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A2AE7" w14:textId="77777777" w:rsidR="00366168" w:rsidRPr="00C12E91" w:rsidRDefault="00366168" w:rsidP="00366168">
      <w:pPr>
        <w:spacing w:after="211" w:line="256" w:lineRule="auto"/>
        <w:ind w:left="2878" w:right="0" w:hanging="10"/>
        <w:jc w:val="left"/>
        <w:rPr>
          <w:rFonts w:ascii="Times New Roman" w:hAnsi="Times New Roman" w:cs="Times New Roman"/>
          <w:b/>
          <w:sz w:val="24"/>
          <w:szCs w:val="24"/>
        </w:rPr>
      </w:pPr>
      <w:bookmarkStart w:id="0" w:name="_GoBack"/>
      <w:bookmarkEnd w:id="0"/>
      <w:r w:rsidRPr="00C12E91">
        <w:rPr>
          <w:rFonts w:ascii="Times New Roman" w:hAnsi="Times New Roman" w:cs="Times New Roman"/>
          <w:b/>
          <w:sz w:val="24"/>
          <w:szCs w:val="24"/>
        </w:rPr>
        <w:t>Rapport final (mars 2009 - décembre 2011)</w:t>
      </w:r>
    </w:p>
    <w:p w14:paraId="114CC2FA" w14:textId="77777777" w:rsidR="00366168" w:rsidRPr="00C12E91" w:rsidRDefault="00366168" w:rsidP="00366168">
      <w:pPr>
        <w:tabs>
          <w:tab w:val="center" w:pos="6188"/>
        </w:tabs>
        <w:spacing w:after="0" w:line="256" w:lineRule="auto"/>
        <w:ind w:left="0" w:right="0" w:firstLine="0"/>
        <w:jc w:val="left"/>
        <w:rPr>
          <w:rFonts w:ascii="Times New Roman" w:hAnsi="Times New Roman" w:cs="Times New Roman"/>
          <w:b/>
          <w:sz w:val="24"/>
          <w:szCs w:val="24"/>
        </w:rPr>
      </w:pPr>
      <w:r w:rsidRPr="00C12E91">
        <w:rPr>
          <w:rFonts w:ascii="Times New Roman" w:hAnsi="Times New Roman" w:cs="Times New Roman"/>
          <w:b/>
          <w:sz w:val="24"/>
          <w:szCs w:val="24"/>
        </w:rPr>
        <w:t>Description du produit</w:t>
      </w:r>
      <w:r w:rsidRPr="00C12E91">
        <w:rPr>
          <w:rFonts w:ascii="Times New Roman" w:hAnsi="Times New Roman" w:cs="Times New Roman"/>
          <w:b/>
          <w:sz w:val="24"/>
          <w:szCs w:val="24"/>
        </w:rPr>
        <w:tab/>
        <w:t>Date : Le 25 janvier 2012</w:t>
      </w:r>
    </w:p>
    <w:p w14:paraId="48E0A93E" w14:textId="77777777" w:rsidR="00E90C4E" w:rsidRPr="00C12E91" w:rsidRDefault="00E90C4E" w:rsidP="00366168">
      <w:pPr>
        <w:tabs>
          <w:tab w:val="center" w:pos="6188"/>
        </w:tabs>
        <w:spacing w:after="0" w:line="256" w:lineRule="auto"/>
        <w:ind w:left="0" w:right="0" w:firstLine="0"/>
        <w:jc w:val="left"/>
        <w:rPr>
          <w:rFonts w:ascii="Times New Roman" w:hAnsi="Times New Roman" w:cs="Times New Roman"/>
          <w:b/>
          <w:sz w:val="24"/>
          <w:szCs w:val="24"/>
        </w:rPr>
      </w:pPr>
    </w:p>
    <w:tbl>
      <w:tblPr>
        <w:tblStyle w:val="TableGrid"/>
        <w:tblW w:w="11076" w:type="dxa"/>
        <w:tblInd w:w="-776" w:type="dxa"/>
        <w:tblCellMar>
          <w:top w:w="45" w:type="dxa"/>
          <w:left w:w="59" w:type="dxa"/>
          <w:right w:w="65" w:type="dxa"/>
        </w:tblCellMar>
        <w:tblLook w:val="04A0" w:firstRow="1" w:lastRow="0" w:firstColumn="1" w:lastColumn="0" w:noHBand="0" w:noVBand="1"/>
      </w:tblPr>
      <w:tblGrid>
        <w:gridCol w:w="5451"/>
        <w:gridCol w:w="5625"/>
      </w:tblGrid>
      <w:tr w:rsidR="00366168" w:rsidRPr="00C12E91" w14:paraId="2F98A3E9" w14:textId="77777777" w:rsidTr="00366168">
        <w:trPr>
          <w:trHeight w:val="6665"/>
        </w:trPr>
        <w:tc>
          <w:tcPr>
            <w:tcW w:w="11076" w:type="dxa"/>
            <w:gridSpan w:val="2"/>
            <w:tcBorders>
              <w:top w:val="single" w:sz="2" w:space="0" w:color="000000"/>
              <w:left w:val="single" w:sz="2" w:space="0" w:color="000000"/>
              <w:bottom w:val="single" w:sz="2" w:space="0" w:color="000000"/>
              <w:right w:val="single" w:sz="2" w:space="0" w:color="000000"/>
            </w:tcBorders>
            <w:vAlign w:val="center"/>
            <w:hideMark/>
          </w:tcPr>
          <w:p w14:paraId="6DC980BE" w14:textId="1686865B" w:rsidR="00366168" w:rsidRPr="00C12E91" w:rsidRDefault="00366168" w:rsidP="00677FD9">
            <w:pPr>
              <w:spacing w:after="0" w:line="256" w:lineRule="auto"/>
              <w:ind w:right="0"/>
              <w:jc w:val="left"/>
              <w:rPr>
                <w:rFonts w:ascii="Times New Roman" w:hAnsi="Times New Roman" w:cs="Times New Roman"/>
                <w:sz w:val="24"/>
                <w:szCs w:val="24"/>
              </w:rPr>
            </w:pPr>
          </w:p>
          <w:p w14:paraId="665CF554" w14:textId="77777777" w:rsidR="00366168" w:rsidRPr="00C12E91" w:rsidRDefault="00366168" w:rsidP="00677FD9">
            <w:pPr>
              <w:spacing w:after="242" w:line="216" w:lineRule="auto"/>
              <w:ind w:left="19" w:right="65" w:firstLine="0"/>
              <w:rPr>
                <w:rFonts w:ascii="Times New Roman" w:hAnsi="Times New Roman" w:cs="Times New Roman"/>
                <w:b/>
                <w:sz w:val="24"/>
                <w:szCs w:val="24"/>
              </w:rPr>
            </w:pPr>
            <w:r w:rsidRPr="00C12E91">
              <w:rPr>
                <w:rFonts w:ascii="Times New Roman" w:hAnsi="Times New Roman" w:cs="Times New Roman"/>
                <w:b/>
                <w:sz w:val="24"/>
                <w:szCs w:val="24"/>
              </w:rPr>
              <w:t>N</w:t>
            </w:r>
            <w:r w:rsidR="00E90C4E" w:rsidRPr="00C12E91">
              <w:rPr>
                <w:rFonts w:ascii="Times New Roman" w:hAnsi="Times New Roman" w:cs="Times New Roman"/>
                <w:b/>
                <w:sz w:val="24"/>
                <w:szCs w:val="24"/>
              </w:rPr>
              <w:t xml:space="preserve">° </w:t>
            </w:r>
            <w:r w:rsidRPr="00C12E91">
              <w:rPr>
                <w:rFonts w:ascii="Times New Roman" w:hAnsi="Times New Roman" w:cs="Times New Roman"/>
                <w:b/>
                <w:sz w:val="24"/>
                <w:szCs w:val="24"/>
              </w:rPr>
              <w:t>d'attribution : 00056935. « Appui à la mise en Œuvre du cadre stratégique et d'orientation de la politique nationale d'égalité et d'équité du genre »</w:t>
            </w:r>
          </w:p>
          <w:p w14:paraId="173C7E8B" w14:textId="77777777" w:rsidR="00366168" w:rsidRPr="00C12E91" w:rsidRDefault="00366168">
            <w:pPr>
              <w:spacing w:after="0" w:line="216" w:lineRule="auto"/>
              <w:ind w:left="9" w:right="9" w:firstLine="9"/>
              <w:rPr>
                <w:rFonts w:ascii="Times New Roman" w:hAnsi="Times New Roman" w:cs="Times New Roman"/>
                <w:sz w:val="24"/>
                <w:szCs w:val="24"/>
              </w:rPr>
            </w:pPr>
            <w:r w:rsidRPr="00C12E91">
              <w:rPr>
                <w:rFonts w:ascii="Times New Roman" w:hAnsi="Times New Roman" w:cs="Times New Roman"/>
                <w:sz w:val="24"/>
                <w:szCs w:val="24"/>
              </w:rPr>
              <w:t>Description : L'objectif du projet est d'appuyer la mise en œuvre du cadre stratégique et d'orientation de la politique nationale d'équité et d'égalité de genre (PNEEG) par la mise en place et / ou le renforcement des mécanismes nationaux de promotion de l'égalité et de l'équité du genre et par l'amélioration de la situation socio économique des femmes.</w:t>
            </w:r>
          </w:p>
          <w:p w14:paraId="06CF6AF9"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Il vise quatre principaux résultats</w:t>
            </w:r>
          </w:p>
          <w:p w14:paraId="5E478914" w14:textId="77777777" w:rsidR="00366168" w:rsidRPr="00C12E91" w:rsidRDefault="00366168">
            <w:pPr>
              <w:numPr>
                <w:ilvl w:val="0"/>
                <w:numId w:val="2"/>
              </w:numPr>
              <w:spacing w:after="0" w:line="256" w:lineRule="auto"/>
              <w:ind w:right="0" w:hanging="224"/>
              <w:jc w:val="left"/>
              <w:rPr>
                <w:rFonts w:ascii="Times New Roman" w:hAnsi="Times New Roman" w:cs="Times New Roman"/>
                <w:sz w:val="24"/>
                <w:szCs w:val="24"/>
              </w:rPr>
            </w:pPr>
            <w:r w:rsidRPr="00C12E91">
              <w:rPr>
                <w:rFonts w:ascii="Times New Roman" w:hAnsi="Times New Roman" w:cs="Times New Roman"/>
                <w:sz w:val="24"/>
                <w:szCs w:val="24"/>
              </w:rPr>
              <w:t>La PN EEG est mise en œuvre dans un cadre légal et institutionnel amélioré et harmonisé.</w:t>
            </w:r>
          </w:p>
          <w:p w14:paraId="7962AE10" w14:textId="77777777" w:rsidR="00366168" w:rsidRPr="00C12E91" w:rsidRDefault="00366168">
            <w:pPr>
              <w:numPr>
                <w:ilvl w:val="0"/>
                <w:numId w:val="2"/>
              </w:numPr>
              <w:spacing w:after="0" w:line="216" w:lineRule="auto"/>
              <w:ind w:right="0" w:hanging="224"/>
              <w:jc w:val="left"/>
              <w:rPr>
                <w:rFonts w:ascii="Times New Roman" w:hAnsi="Times New Roman" w:cs="Times New Roman"/>
                <w:sz w:val="24"/>
                <w:szCs w:val="24"/>
              </w:rPr>
            </w:pPr>
            <w:r w:rsidRPr="00C12E91">
              <w:rPr>
                <w:rFonts w:ascii="Times New Roman" w:hAnsi="Times New Roman" w:cs="Times New Roman"/>
                <w:sz w:val="24"/>
                <w:szCs w:val="24"/>
              </w:rPr>
              <w:t>Les ca</w:t>
            </w:r>
            <w:r w:rsidR="00E90C4E" w:rsidRPr="00C12E91">
              <w:rPr>
                <w:rFonts w:ascii="Times New Roman" w:hAnsi="Times New Roman" w:cs="Times New Roman"/>
                <w:sz w:val="24"/>
                <w:szCs w:val="24"/>
              </w:rPr>
              <w:t xml:space="preserve">pacités des femmes, </w:t>
            </w:r>
            <w:r w:rsidRPr="00C12E91">
              <w:rPr>
                <w:rFonts w:ascii="Times New Roman" w:hAnsi="Times New Roman" w:cs="Times New Roman"/>
                <w:sz w:val="24"/>
                <w:szCs w:val="24"/>
              </w:rPr>
              <w:t>des OSC et des autorités en matière d'intégration du genre dans les programmes de développement, de participation politique et de travail en réseaux sont renforcées.</w:t>
            </w:r>
          </w:p>
          <w:p w14:paraId="59BC87EF" w14:textId="77777777" w:rsidR="00366168" w:rsidRPr="00C12E91" w:rsidRDefault="00366168">
            <w:pPr>
              <w:numPr>
                <w:ilvl w:val="0"/>
                <w:numId w:val="2"/>
              </w:numPr>
              <w:spacing w:after="0" w:line="216" w:lineRule="auto"/>
              <w:ind w:right="0" w:hanging="224"/>
              <w:jc w:val="left"/>
              <w:rPr>
                <w:rFonts w:ascii="Times New Roman" w:hAnsi="Times New Roman" w:cs="Times New Roman"/>
                <w:sz w:val="24"/>
                <w:szCs w:val="24"/>
              </w:rPr>
            </w:pPr>
            <w:r w:rsidRPr="00C12E91">
              <w:rPr>
                <w:rFonts w:ascii="Times New Roman" w:hAnsi="Times New Roman" w:cs="Times New Roman"/>
                <w:sz w:val="24"/>
                <w:szCs w:val="24"/>
              </w:rPr>
              <w:t>Des services d'information, de protection et de promotion de l'égalité du genre avec accent particulier sur la prévention et la prise en charge des femmes victimes de violence sont ouverts et fonctionnels.</w:t>
            </w:r>
          </w:p>
          <w:p w14:paraId="30B7B9DC" w14:textId="77777777" w:rsidR="00E90C4E" w:rsidRPr="00C12E91" w:rsidRDefault="00366168">
            <w:pPr>
              <w:numPr>
                <w:ilvl w:val="0"/>
                <w:numId w:val="2"/>
              </w:numPr>
              <w:spacing w:after="0" w:line="216" w:lineRule="auto"/>
              <w:ind w:right="0" w:hanging="224"/>
              <w:jc w:val="left"/>
              <w:rPr>
                <w:rFonts w:ascii="Times New Roman" w:hAnsi="Times New Roman" w:cs="Times New Roman"/>
                <w:sz w:val="24"/>
                <w:szCs w:val="24"/>
              </w:rPr>
            </w:pPr>
            <w:r w:rsidRPr="00C12E91">
              <w:rPr>
                <w:rFonts w:ascii="Times New Roman" w:hAnsi="Times New Roman" w:cs="Times New Roman"/>
                <w:sz w:val="24"/>
                <w:szCs w:val="24"/>
              </w:rPr>
              <w:t xml:space="preserve">Le fonds de solidarité en faveur des femmes rurales est crée et formalisé </w:t>
            </w:r>
          </w:p>
          <w:p w14:paraId="13620531" w14:textId="77777777" w:rsidR="00366168" w:rsidRPr="00C12E91" w:rsidRDefault="00366168" w:rsidP="00E90C4E">
            <w:pPr>
              <w:spacing w:after="0" w:line="21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Les activités programmées en 2011 portent sur 4 produits:</w:t>
            </w:r>
          </w:p>
          <w:p w14:paraId="326DDB3B" w14:textId="77777777" w:rsidR="00366168" w:rsidRPr="00C12E91" w:rsidRDefault="00366168">
            <w:pPr>
              <w:spacing w:after="0" w:line="256" w:lineRule="auto"/>
              <w:ind w:left="84" w:right="0" w:firstLine="0"/>
              <w:jc w:val="left"/>
              <w:rPr>
                <w:rFonts w:ascii="Times New Roman" w:hAnsi="Times New Roman" w:cs="Times New Roman"/>
                <w:sz w:val="24"/>
                <w:szCs w:val="24"/>
              </w:rPr>
            </w:pPr>
            <w:r w:rsidRPr="00C12E91">
              <w:rPr>
                <w:rFonts w:ascii="Times New Roman" w:hAnsi="Times New Roman" w:cs="Times New Roman"/>
                <w:sz w:val="24"/>
                <w:szCs w:val="24"/>
              </w:rPr>
              <w:t>I .</w:t>
            </w:r>
            <w:r w:rsidR="00E90C4E" w:rsidRPr="00C12E91">
              <w:rPr>
                <w:rFonts w:ascii="Times New Roman" w:hAnsi="Times New Roman" w:cs="Times New Roman"/>
                <w:sz w:val="24"/>
                <w:szCs w:val="24"/>
              </w:rPr>
              <w:t>1</w:t>
            </w:r>
            <w:r w:rsidRPr="00C12E91">
              <w:rPr>
                <w:rFonts w:ascii="Times New Roman" w:hAnsi="Times New Roman" w:cs="Times New Roman"/>
                <w:sz w:val="24"/>
                <w:szCs w:val="24"/>
              </w:rPr>
              <w:t xml:space="preserve"> l'élaboration d'un nouveau programme incluant une stratégie de mobilisation de ressources et de levées de fonds.</w:t>
            </w:r>
          </w:p>
          <w:p w14:paraId="3B802347" w14:textId="77777777" w:rsidR="00366168" w:rsidRPr="00C12E91" w:rsidRDefault="00366168">
            <w:pPr>
              <w:spacing w:after="0" w:line="256" w:lineRule="auto"/>
              <w:ind w:left="84" w:right="0" w:firstLine="0"/>
              <w:jc w:val="left"/>
              <w:rPr>
                <w:rFonts w:ascii="Times New Roman" w:hAnsi="Times New Roman" w:cs="Times New Roman"/>
                <w:sz w:val="24"/>
                <w:szCs w:val="24"/>
              </w:rPr>
            </w:pPr>
            <w:r w:rsidRPr="00C12E91">
              <w:rPr>
                <w:rFonts w:ascii="Times New Roman" w:hAnsi="Times New Roman" w:cs="Times New Roman"/>
                <w:sz w:val="24"/>
                <w:szCs w:val="24"/>
              </w:rPr>
              <w:t>1.2 1'amélioration du cadre institutionnel de lutte contre les VBG</w:t>
            </w:r>
          </w:p>
          <w:p w14:paraId="3DD62127" w14:textId="77777777" w:rsidR="00366168" w:rsidRPr="00C12E91" w:rsidRDefault="00366168">
            <w:pPr>
              <w:spacing w:after="0" w:line="256" w:lineRule="auto"/>
              <w:ind w:left="84" w:right="0" w:firstLine="0"/>
              <w:jc w:val="left"/>
              <w:rPr>
                <w:rFonts w:ascii="Times New Roman" w:hAnsi="Times New Roman" w:cs="Times New Roman"/>
                <w:sz w:val="24"/>
                <w:szCs w:val="24"/>
              </w:rPr>
            </w:pPr>
            <w:r w:rsidRPr="00C12E91">
              <w:rPr>
                <w:rFonts w:ascii="Times New Roman" w:hAnsi="Times New Roman" w:cs="Times New Roman"/>
                <w:sz w:val="24"/>
                <w:szCs w:val="24"/>
              </w:rPr>
              <w:t>1.3 le renforcement des capacités du RENAC</w:t>
            </w:r>
          </w:p>
          <w:p w14:paraId="5AC29E26" w14:textId="77777777" w:rsidR="00366168" w:rsidRPr="00C12E91" w:rsidRDefault="00366168">
            <w:pPr>
              <w:spacing w:after="0" w:line="256" w:lineRule="auto"/>
              <w:ind w:left="84" w:right="0" w:firstLine="0"/>
              <w:jc w:val="left"/>
              <w:rPr>
                <w:rFonts w:ascii="Times New Roman" w:hAnsi="Times New Roman" w:cs="Times New Roman"/>
                <w:sz w:val="24"/>
                <w:szCs w:val="24"/>
              </w:rPr>
            </w:pPr>
            <w:r w:rsidRPr="00C12E91">
              <w:rPr>
                <w:rFonts w:ascii="Times New Roman" w:hAnsi="Times New Roman" w:cs="Times New Roman"/>
                <w:sz w:val="24"/>
                <w:szCs w:val="24"/>
              </w:rPr>
              <w:t>1.4 1'opérationnalisation du fonds de solidarité en faveur des femmes rurales.</w:t>
            </w:r>
          </w:p>
          <w:p w14:paraId="7739EE7E" w14:textId="77777777" w:rsidR="00366168" w:rsidRPr="00C12E91" w:rsidRDefault="00366168">
            <w:pPr>
              <w:spacing w:after="0" w:line="216" w:lineRule="auto"/>
              <w:ind w:left="19" w:right="37" w:firstLine="0"/>
              <w:jc w:val="left"/>
              <w:rPr>
                <w:rFonts w:ascii="Times New Roman" w:hAnsi="Times New Roman" w:cs="Times New Roman"/>
                <w:sz w:val="24"/>
                <w:szCs w:val="24"/>
              </w:rPr>
            </w:pPr>
            <w:r w:rsidRPr="00C12E91">
              <w:rPr>
                <w:rFonts w:ascii="Times New Roman" w:hAnsi="Times New Roman" w:cs="Times New Roman"/>
                <w:sz w:val="24"/>
                <w:szCs w:val="24"/>
              </w:rPr>
              <w:t xml:space="preserve">Les activités liées aux produits 1 et 2 sont pour l'essentiel réalisées en revanche celles liées aux 2 derniers produits n'ont pu être réalisées en raison du retard accusé </w:t>
            </w:r>
            <w:r w:rsidR="00E90C4E" w:rsidRPr="00C12E91">
              <w:rPr>
                <w:rFonts w:ascii="Times New Roman" w:hAnsi="Times New Roman" w:cs="Times New Roman"/>
                <w:sz w:val="24"/>
                <w:szCs w:val="24"/>
              </w:rPr>
              <w:t xml:space="preserve">pour </w:t>
            </w:r>
            <w:proofErr w:type="gramStart"/>
            <w:r w:rsidR="00E90C4E" w:rsidRPr="00C12E91">
              <w:rPr>
                <w:rFonts w:ascii="Times New Roman" w:hAnsi="Times New Roman" w:cs="Times New Roman"/>
                <w:sz w:val="24"/>
                <w:szCs w:val="24"/>
              </w:rPr>
              <w:t>l</w:t>
            </w:r>
            <w:r w:rsidRPr="00C12E91">
              <w:rPr>
                <w:rFonts w:ascii="Times New Roman" w:hAnsi="Times New Roman" w:cs="Times New Roman"/>
                <w:sz w:val="24"/>
                <w:szCs w:val="24"/>
              </w:rPr>
              <w:t>' autorisation</w:t>
            </w:r>
            <w:proofErr w:type="gramEnd"/>
            <w:r w:rsidRPr="00C12E91">
              <w:rPr>
                <w:rFonts w:ascii="Times New Roman" w:hAnsi="Times New Roman" w:cs="Times New Roman"/>
                <w:sz w:val="24"/>
                <w:szCs w:val="24"/>
              </w:rPr>
              <w:t xml:space="preserve"> de décaissement des fonds de UN WOMEN et de la lenteur observée au niveau du PNUD dans le traitement des demandes de paiement.</w:t>
            </w:r>
          </w:p>
          <w:p w14:paraId="047F5E0D" w14:textId="77777777" w:rsidR="00E90C4E" w:rsidRPr="00C12E91" w:rsidRDefault="00366168" w:rsidP="00E90C4E">
            <w:pPr>
              <w:spacing w:after="234" w:line="220" w:lineRule="auto"/>
              <w:ind w:left="19" w:right="0" w:firstLine="9"/>
              <w:jc w:val="left"/>
              <w:rPr>
                <w:rFonts w:ascii="Times New Roman" w:hAnsi="Times New Roman" w:cs="Times New Roman"/>
                <w:sz w:val="24"/>
                <w:szCs w:val="24"/>
              </w:rPr>
            </w:pPr>
            <w:r w:rsidRPr="00C12E91">
              <w:rPr>
                <w:rFonts w:ascii="Times New Roman" w:hAnsi="Times New Roman" w:cs="Times New Roman"/>
                <w:sz w:val="24"/>
                <w:szCs w:val="24"/>
              </w:rPr>
              <w:t>Les résultats obtenus sont assez encourageants et constituent des acquis importants à consolider par des actions de suivi et de pérennisation,</w:t>
            </w:r>
          </w:p>
          <w:p w14:paraId="2547B905" w14:textId="77777777" w:rsidR="00366168" w:rsidRPr="00C12E91" w:rsidRDefault="00366168" w:rsidP="00E90C4E">
            <w:pPr>
              <w:spacing w:after="234" w:line="220" w:lineRule="auto"/>
              <w:ind w:left="19" w:right="0" w:firstLine="9"/>
              <w:jc w:val="left"/>
              <w:rPr>
                <w:rFonts w:ascii="Times New Roman" w:hAnsi="Times New Roman" w:cs="Times New Roman"/>
                <w:sz w:val="24"/>
                <w:szCs w:val="24"/>
              </w:rPr>
            </w:pPr>
            <w:r w:rsidRPr="00C12E91">
              <w:rPr>
                <w:rFonts w:ascii="Times New Roman" w:hAnsi="Times New Roman" w:cs="Times New Roman"/>
                <w:b/>
                <w:sz w:val="24"/>
                <w:szCs w:val="24"/>
              </w:rPr>
              <w:t>Partenaire de mise en œuvre</w:t>
            </w:r>
            <w:r w:rsidRPr="00C12E91">
              <w:rPr>
                <w:rFonts w:ascii="Times New Roman" w:hAnsi="Times New Roman" w:cs="Times New Roman"/>
                <w:sz w:val="24"/>
                <w:szCs w:val="24"/>
              </w:rPr>
              <w:t xml:space="preserve"> : Commissariat Général à la solidarité et à la promotion du genre</w:t>
            </w:r>
            <w:r w:rsidR="00E90C4E" w:rsidRPr="00C12E91">
              <w:rPr>
                <w:rFonts w:ascii="Times New Roman" w:hAnsi="Times New Roman" w:cs="Times New Roman"/>
                <w:sz w:val="24"/>
                <w:szCs w:val="24"/>
              </w:rPr>
              <w:t>.</w:t>
            </w:r>
          </w:p>
          <w:p w14:paraId="4B91B34E" w14:textId="77777777" w:rsidR="00E90C4E" w:rsidRPr="00C12E91" w:rsidRDefault="00E90C4E">
            <w:pPr>
              <w:spacing w:after="0" w:line="256" w:lineRule="auto"/>
              <w:ind w:left="19" w:right="0" w:firstLine="0"/>
              <w:jc w:val="left"/>
              <w:rPr>
                <w:rFonts w:ascii="Times New Roman" w:hAnsi="Times New Roman" w:cs="Times New Roman"/>
                <w:sz w:val="24"/>
                <w:szCs w:val="24"/>
              </w:rPr>
            </w:pPr>
          </w:p>
        </w:tc>
      </w:tr>
      <w:tr w:rsidR="00366168" w:rsidRPr="00C12E91" w14:paraId="2247BBBD" w14:textId="77777777" w:rsidTr="00366168">
        <w:trPr>
          <w:trHeight w:val="5253"/>
        </w:trPr>
        <w:tc>
          <w:tcPr>
            <w:tcW w:w="5451" w:type="dxa"/>
            <w:tcBorders>
              <w:top w:val="single" w:sz="2" w:space="0" w:color="000000"/>
              <w:left w:val="single" w:sz="2" w:space="0" w:color="000000"/>
              <w:bottom w:val="single" w:sz="2" w:space="0" w:color="000000"/>
              <w:right w:val="single" w:sz="2" w:space="0" w:color="000000"/>
            </w:tcBorders>
            <w:hideMark/>
          </w:tcPr>
          <w:p w14:paraId="0DD4DCB1" w14:textId="77777777" w:rsidR="00366168" w:rsidRPr="00C12E91" w:rsidRDefault="00366168">
            <w:pPr>
              <w:spacing w:after="104" w:line="256" w:lineRule="auto"/>
              <w:ind w:left="28" w:right="0" w:firstLine="0"/>
              <w:jc w:val="left"/>
              <w:rPr>
                <w:rFonts w:ascii="Times New Roman" w:hAnsi="Times New Roman" w:cs="Times New Roman"/>
                <w:b/>
                <w:sz w:val="24"/>
                <w:szCs w:val="24"/>
              </w:rPr>
            </w:pPr>
            <w:r w:rsidRPr="00C12E91">
              <w:rPr>
                <w:rFonts w:ascii="Times New Roman" w:hAnsi="Times New Roman" w:cs="Times New Roman"/>
                <w:b/>
                <w:sz w:val="24"/>
                <w:szCs w:val="24"/>
              </w:rPr>
              <w:lastRenderedPageBreak/>
              <w:t>Risques du projet mis à jour.</w:t>
            </w:r>
          </w:p>
          <w:p w14:paraId="3A232ADF" w14:textId="77777777" w:rsidR="00366168" w:rsidRPr="00C12E91" w:rsidRDefault="00366168">
            <w:pPr>
              <w:spacing w:after="205" w:line="216" w:lineRule="auto"/>
              <w:ind w:left="19" w:right="19" w:firstLine="9"/>
              <w:rPr>
                <w:rFonts w:ascii="Times New Roman" w:hAnsi="Times New Roman" w:cs="Times New Roman"/>
                <w:sz w:val="24"/>
                <w:szCs w:val="24"/>
              </w:rPr>
            </w:pPr>
            <w:r w:rsidRPr="00C12E91">
              <w:rPr>
                <w:rFonts w:ascii="Times New Roman" w:hAnsi="Times New Roman" w:cs="Times New Roman"/>
                <w:sz w:val="24"/>
                <w:szCs w:val="24"/>
              </w:rPr>
              <w:t>Les risques identifiés relèvent essentiellement de l'environnement socio politique et institutionnel peu favorable à l'atteinte des résultats escomptés.</w:t>
            </w:r>
          </w:p>
          <w:p w14:paraId="72308C2B" w14:textId="77777777" w:rsidR="00366168" w:rsidRPr="00C12E91" w:rsidRDefault="00366168" w:rsidP="00E90C4E">
            <w:pPr>
              <w:spacing w:after="0" w:line="216" w:lineRule="auto"/>
              <w:ind w:left="28" w:right="0" w:firstLine="242"/>
              <w:rPr>
                <w:rFonts w:ascii="Times New Roman" w:hAnsi="Times New Roman" w:cs="Times New Roman"/>
                <w:sz w:val="24"/>
                <w:szCs w:val="24"/>
              </w:rPr>
            </w:pPr>
            <w:r w:rsidRPr="00C12E91">
              <w:rPr>
                <w:rFonts w:ascii="Times New Roman" w:hAnsi="Times New Roman" w:cs="Times New Roman"/>
                <w:sz w:val="24"/>
                <w:szCs w:val="24"/>
              </w:rPr>
              <w:t>La question de genre aux Comores est fortement influencée par le profil socio-culturel qui constitue la principale source d'inégalité de genre.</w:t>
            </w:r>
          </w:p>
          <w:p w14:paraId="4B7E41AF" w14:textId="77777777" w:rsidR="00E90C4E" w:rsidRPr="00C12E91" w:rsidRDefault="00E90C4E" w:rsidP="00E90C4E">
            <w:pPr>
              <w:spacing w:after="0" w:line="216" w:lineRule="auto"/>
              <w:ind w:left="28" w:right="0" w:firstLine="242"/>
              <w:rPr>
                <w:rFonts w:ascii="Times New Roman" w:hAnsi="Times New Roman" w:cs="Times New Roman"/>
                <w:sz w:val="24"/>
                <w:szCs w:val="24"/>
              </w:rPr>
            </w:pPr>
          </w:p>
          <w:p w14:paraId="45AABE5A" w14:textId="77777777" w:rsidR="00366168" w:rsidRPr="00C12E91" w:rsidRDefault="00366168" w:rsidP="00E90C4E">
            <w:pPr>
              <w:spacing w:after="0" w:line="256" w:lineRule="auto"/>
              <w:ind w:left="19" w:right="0" w:firstLine="0"/>
              <w:rPr>
                <w:rFonts w:ascii="Times New Roman" w:hAnsi="Times New Roman" w:cs="Times New Roman"/>
                <w:sz w:val="24"/>
                <w:szCs w:val="24"/>
              </w:rPr>
            </w:pPr>
            <w:r w:rsidRPr="00C12E91">
              <w:rPr>
                <w:rFonts w:ascii="Times New Roman" w:hAnsi="Times New Roman" w:cs="Times New Roman"/>
                <w:sz w:val="24"/>
                <w:szCs w:val="24"/>
              </w:rPr>
              <w:t xml:space="preserve">- Le commissariat général à la promotion du genre et les Directions Générales des îles ont des capacités et moyens limités pour la mise en Œuvre effective des activités du projet sur leurs terrains respectifs ; ces structures sont caractérisées par une faiblesse des ressources humaines et de leadership opérationnel, ainsi </w:t>
            </w:r>
            <w:proofErr w:type="gramStart"/>
            <w:r w:rsidRPr="00C12E91">
              <w:rPr>
                <w:rFonts w:ascii="Times New Roman" w:hAnsi="Times New Roman" w:cs="Times New Roman"/>
                <w:sz w:val="24"/>
                <w:szCs w:val="24"/>
              </w:rPr>
              <w:t>qu' un</w:t>
            </w:r>
            <w:proofErr w:type="gramEnd"/>
            <w:r w:rsidRPr="00C12E91">
              <w:rPr>
                <w:rFonts w:ascii="Times New Roman" w:hAnsi="Times New Roman" w:cs="Times New Roman"/>
                <w:sz w:val="24"/>
                <w:szCs w:val="24"/>
              </w:rPr>
              <w:t xml:space="preserve"> manque des moyens nécessaires à leur fonctionnement régulier. Cette situation risque de limiter l'efficacité de l'action du projet ainsi que l'appropriation des résultats par la partie nationale,</w:t>
            </w:r>
          </w:p>
        </w:tc>
        <w:tc>
          <w:tcPr>
            <w:tcW w:w="5625" w:type="dxa"/>
            <w:tcBorders>
              <w:top w:val="single" w:sz="2" w:space="0" w:color="000000"/>
              <w:left w:val="single" w:sz="2" w:space="0" w:color="000000"/>
              <w:bottom w:val="single" w:sz="2" w:space="0" w:color="000000"/>
              <w:right w:val="single" w:sz="2" w:space="0" w:color="000000"/>
            </w:tcBorders>
            <w:hideMark/>
          </w:tcPr>
          <w:p w14:paraId="42554C20" w14:textId="77777777" w:rsidR="00366168" w:rsidRPr="00C12E91" w:rsidRDefault="00366168">
            <w:pPr>
              <w:spacing w:after="51" w:line="256" w:lineRule="auto"/>
              <w:ind w:left="15" w:right="0" w:firstLine="0"/>
              <w:jc w:val="left"/>
              <w:rPr>
                <w:rFonts w:ascii="Times New Roman" w:hAnsi="Times New Roman" w:cs="Times New Roman"/>
                <w:sz w:val="24"/>
                <w:szCs w:val="24"/>
              </w:rPr>
            </w:pPr>
            <w:r w:rsidRPr="00C12E91">
              <w:rPr>
                <w:rFonts w:ascii="Times New Roman" w:hAnsi="Times New Roman" w:cs="Times New Roman"/>
                <w:b/>
                <w:sz w:val="24"/>
                <w:szCs w:val="24"/>
              </w:rPr>
              <w:t>Problèmes du projet mis à jour</w:t>
            </w:r>
            <w:r w:rsidRPr="00C12E91">
              <w:rPr>
                <w:rFonts w:ascii="Times New Roman" w:hAnsi="Times New Roman" w:cs="Times New Roman"/>
                <w:sz w:val="24"/>
                <w:szCs w:val="24"/>
              </w:rPr>
              <w:t xml:space="preserve"> :</w:t>
            </w:r>
          </w:p>
          <w:p w14:paraId="5D5641C3" w14:textId="77777777" w:rsidR="00366168" w:rsidRPr="00C12E91" w:rsidRDefault="00366168">
            <w:pPr>
              <w:spacing w:after="0" w:line="218" w:lineRule="auto"/>
              <w:ind w:left="6" w:right="9" w:firstLine="205"/>
              <w:rPr>
                <w:rFonts w:ascii="Times New Roman" w:hAnsi="Times New Roman" w:cs="Times New Roman"/>
                <w:sz w:val="24"/>
                <w:szCs w:val="24"/>
              </w:rPr>
            </w:pPr>
            <w:r w:rsidRPr="00C12E91">
              <w:rPr>
                <w:rFonts w:ascii="Times New Roman" w:hAnsi="Times New Roman" w:cs="Times New Roman"/>
                <w:sz w:val="24"/>
                <w:szCs w:val="24"/>
              </w:rPr>
              <w:t>L'approbation du PTA par UN WOMEN et son autorisation pour l'utilisation de ses ressources ont été obtenues tardivement</w:t>
            </w:r>
          </w:p>
          <w:p w14:paraId="5125C362" w14:textId="77777777" w:rsidR="00366168" w:rsidRPr="00C12E91" w:rsidRDefault="00366168">
            <w:pPr>
              <w:spacing w:after="0" w:line="216" w:lineRule="auto"/>
              <w:ind w:left="15" w:right="0" w:firstLine="0"/>
              <w:rPr>
                <w:rFonts w:ascii="Times New Roman" w:hAnsi="Times New Roman" w:cs="Times New Roman"/>
                <w:sz w:val="24"/>
                <w:szCs w:val="24"/>
              </w:rPr>
            </w:pPr>
            <w:r w:rsidRPr="00C12E91">
              <w:rPr>
                <w:rFonts w:ascii="Times New Roman" w:hAnsi="Times New Roman" w:cs="Times New Roman"/>
                <w:sz w:val="24"/>
                <w:szCs w:val="24"/>
              </w:rPr>
              <w:t>- L'assistante administrative du projet a démissionné dès le début du deuxième trimestre, ce qui a occasionné des lourdeurs dans le traitement des dossiers administratifs et financiers.</w:t>
            </w:r>
          </w:p>
          <w:p w14:paraId="30C575DF" w14:textId="77777777" w:rsidR="00366168" w:rsidRPr="00C12E91" w:rsidRDefault="00366168">
            <w:pPr>
              <w:spacing w:after="0" w:line="256" w:lineRule="auto"/>
              <w:ind w:left="24" w:right="0" w:firstLine="205"/>
              <w:rPr>
                <w:rFonts w:ascii="Times New Roman" w:hAnsi="Times New Roman" w:cs="Times New Roman"/>
                <w:sz w:val="24"/>
                <w:szCs w:val="24"/>
              </w:rPr>
            </w:pPr>
            <w:r w:rsidRPr="00C12E91">
              <w:rPr>
                <w:rFonts w:ascii="Times New Roman" w:hAnsi="Times New Roman" w:cs="Times New Roman"/>
                <w:sz w:val="24"/>
                <w:szCs w:val="24"/>
              </w:rPr>
              <w:t>La plupart des activités programmées au dernier trimestre n'ont pu être réalisées en raison de la lenteur observée dans les procédures de traitement des dossiers.</w:t>
            </w:r>
          </w:p>
        </w:tc>
      </w:tr>
    </w:tbl>
    <w:tbl>
      <w:tblPr>
        <w:tblStyle w:val="TableGrid"/>
        <w:tblpPr w:vertAnchor="text" w:tblpX="-823"/>
        <w:tblOverlap w:val="never"/>
        <w:tblW w:w="11085" w:type="dxa"/>
        <w:tblInd w:w="0" w:type="dxa"/>
        <w:tblCellMar>
          <w:top w:w="18" w:type="dxa"/>
          <w:left w:w="50" w:type="dxa"/>
        </w:tblCellMar>
        <w:tblLook w:val="04A0" w:firstRow="1" w:lastRow="0" w:firstColumn="1" w:lastColumn="0" w:noHBand="0" w:noVBand="1"/>
      </w:tblPr>
      <w:tblGrid>
        <w:gridCol w:w="1145"/>
        <w:gridCol w:w="1074"/>
        <w:gridCol w:w="1132"/>
        <w:gridCol w:w="1268"/>
        <w:gridCol w:w="326"/>
        <w:gridCol w:w="1931"/>
        <w:gridCol w:w="120"/>
        <w:gridCol w:w="1528"/>
        <w:gridCol w:w="173"/>
        <w:gridCol w:w="2388"/>
      </w:tblGrid>
      <w:tr w:rsidR="00366168" w:rsidRPr="00C12E91" w14:paraId="75C4FFCC" w14:textId="77777777" w:rsidTr="00366168">
        <w:trPr>
          <w:trHeight w:val="1043"/>
        </w:trPr>
        <w:tc>
          <w:tcPr>
            <w:tcW w:w="11085" w:type="dxa"/>
            <w:gridSpan w:val="10"/>
            <w:tcBorders>
              <w:top w:val="single" w:sz="2" w:space="0" w:color="000000"/>
              <w:left w:val="single" w:sz="2" w:space="0" w:color="000000"/>
              <w:bottom w:val="single" w:sz="2" w:space="0" w:color="000000"/>
              <w:right w:val="single" w:sz="2" w:space="0" w:color="000000"/>
            </w:tcBorders>
            <w:vAlign w:val="bottom"/>
            <w:hideMark/>
          </w:tcPr>
          <w:p w14:paraId="34F9FF54" w14:textId="77777777" w:rsidR="00366168" w:rsidRPr="00C12E91" w:rsidRDefault="00366168">
            <w:pPr>
              <w:spacing w:after="0" w:line="256" w:lineRule="auto"/>
              <w:ind w:left="0" w:right="0" w:firstLine="0"/>
              <w:jc w:val="left"/>
              <w:rPr>
                <w:rFonts w:ascii="Times New Roman" w:hAnsi="Times New Roman" w:cs="Times New Roman"/>
                <w:b/>
                <w:i/>
                <w:sz w:val="24"/>
                <w:szCs w:val="24"/>
              </w:rPr>
            </w:pPr>
            <w:r w:rsidRPr="00C12E91">
              <w:rPr>
                <w:rFonts w:ascii="Times New Roman" w:hAnsi="Times New Roman" w:cs="Times New Roman"/>
                <w:b/>
                <w:i/>
                <w:sz w:val="24"/>
                <w:szCs w:val="24"/>
              </w:rPr>
              <w:t>Résultat I : Des mécanismes nationaux de promotion de l'égalité et de l'équité du genre sont mis en place et / ou renforcés.</w:t>
            </w:r>
          </w:p>
        </w:tc>
      </w:tr>
      <w:tr w:rsidR="00366168" w:rsidRPr="00C12E91" w14:paraId="14E9CDF3" w14:textId="77777777" w:rsidTr="00366168">
        <w:trPr>
          <w:trHeight w:val="1766"/>
        </w:trPr>
        <w:tc>
          <w:tcPr>
            <w:tcW w:w="11085" w:type="dxa"/>
            <w:gridSpan w:val="10"/>
            <w:tcBorders>
              <w:top w:val="single" w:sz="2" w:space="0" w:color="000000"/>
              <w:left w:val="single" w:sz="2" w:space="0" w:color="000000"/>
              <w:bottom w:val="single" w:sz="2" w:space="0" w:color="000000"/>
              <w:right w:val="single" w:sz="2" w:space="0" w:color="000000"/>
            </w:tcBorders>
            <w:hideMark/>
          </w:tcPr>
          <w:p w14:paraId="21961D7D" w14:textId="77777777" w:rsidR="00366168" w:rsidRPr="00C12E91" w:rsidRDefault="00366168">
            <w:pPr>
              <w:spacing w:after="0" w:line="249" w:lineRule="auto"/>
              <w:ind w:left="9" w:right="0" w:firstLine="0"/>
              <w:rPr>
                <w:rFonts w:ascii="Times New Roman" w:hAnsi="Times New Roman" w:cs="Times New Roman"/>
                <w:sz w:val="24"/>
                <w:szCs w:val="24"/>
              </w:rPr>
            </w:pPr>
            <w:r w:rsidRPr="00C12E91">
              <w:rPr>
                <w:rFonts w:ascii="Times New Roman" w:hAnsi="Times New Roman" w:cs="Times New Roman"/>
                <w:b/>
                <w:sz w:val="24"/>
                <w:szCs w:val="24"/>
                <w:u w:val="single" w:color="000000"/>
              </w:rPr>
              <w:t>PRODUIT 1.1</w:t>
            </w:r>
            <w:r w:rsidR="00C12E91">
              <w:rPr>
                <w:rFonts w:ascii="Times New Roman" w:hAnsi="Times New Roman" w:cs="Times New Roman"/>
                <w:sz w:val="24"/>
                <w:szCs w:val="24"/>
              </w:rPr>
              <w:t xml:space="preserve"> </w:t>
            </w:r>
            <w:r w:rsidRPr="00C12E91">
              <w:rPr>
                <w:rFonts w:ascii="Times New Roman" w:hAnsi="Times New Roman" w:cs="Times New Roman"/>
                <w:sz w:val="24"/>
                <w:szCs w:val="24"/>
              </w:rPr>
              <w:t xml:space="preserve"> Un document de programme de grande envergure d'appui à l'égalité des sexes et à l'autonomisation des femmes est élaboré et validé.</w:t>
            </w:r>
          </w:p>
          <w:p w14:paraId="16F5F8F0" w14:textId="77777777" w:rsidR="00366168" w:rsidRPr="00C12E91" w:rsidRDefault="00366168">
            <w:pPr>
              <w:spacing w:after="0" w:line="266" w:lineRule="auto"/>
              <w:ind w:left="9" w:right="0" w:firstLine="0"/>
              <w:rPr>
                <w:rFonts w:ascii="Times New Roman" w:hAnsi="Times New Roman" w:cs="Times New Roman"/>
                <w:sz w:val="24"/>
                <w:szCs w:val="24"/>
              </w:rPr>
            </w:pPr>
            <w:r w:rsidRPr="00C12E91">
              <w:rPr>
                <w:rFonts w:ascii="Times New Roman" w:hAnsi="Times New Roman" w:cs="Times New Roman"/>
                <w:b/>
                <w:sz w:val="24"/>
                <w:szCs w:val="24"/>
              </w:rPr>
              <w:t xml:space="preserve">Description </w:t>
            </w:r>
            <w:r w:rsidRPr="00C12E91">
              <w:rPr>
                <w:rFonts w:ascii="Times New Roman" w:hAnsi="Times New Roman" w:cs="Times New Roman"/>
                <w:sz w:val="24"/>
                <w:szCs w:val="24"/>
              </w:rPr>
              <w:t>: Définir selon une approche participative les principaux résultats et activités d'un nouveau programme à travers des réunions de concertations et élaborer et valider un nouveau document de programme</w:t>
            </w:r>
          </w:p>
          <w:p w14:paraId="755BCF53" w14:textId="77777777" w:rsidR="00366168" w:rsidRPr="00C12E91" w:rsidRDefault="00366168">
            <w:pPr>
              <w:spacing w:after="0" w:line="216" w:lineRule="auto"/>
              <w:ind w:left="0" w:right="0" w:firstLine="9"/>
              <w:rPr>
                <w:rFonts w:ascii="Times New Roman" w:hAnsi="Times New Roman" w:cs="Times New Roman"/>
                <w:sz w:val="24"/>
                <w:szCs w:val="24"/>
              </w:rPr>
            </w:pPr>
            <w:r w:rsidRPr="00C12E91">
              <w:rPr>
                <w:rFonts w:ascii="Times New Roman" w:hAnsi="Times New Roman" w:cs="Times New Roman"/>
                <w:b/>
                <w:sz w:val="24"/>
                <w:szCs w:val="24"/>
              </w:rPr>
              <w:t>Cible</w:t>
            </w:r>
            <w:r w:rsidRPr="00C12E91">
              <w:rPr>
                <w:rFonts w:ascii="Times New Roman" w:hAnsi="Times New Roman" w:cs="Times New Roman"/>
                <w:sz w:val="24"/>
                <w:szCs w:val="24"/>
              </w:rPr>
              <w:t xml:space="preserve"> : Un document de programme d' appui à l'Egalité du Genre, devant servir de cadre de mobilisation de ressources financières et techniques pour la mise en œuvre de volets essentiels de la PNEEG est élaboré et validé par les parties prenantes.</w:t>
            </w:r>
          </w:p>
          <w:p w14:paraId="5E2D8F92" w14:textId="77777777" w:rsidR="00366168" w:rsidRPr="00C12E91" w:rsidRDefault="00366168" w:rsidP="00C12E91">
            <w:pPr>
              <w:tabs>
                <w:tab w:val="center" w:pos="1639"/>
                <w:tab w:val="center" w:pos="9080"/>
              </w:tabs>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ab/>
            </w:r>
            <w:r w:rsidRPr="00C12E91">
              <w:rPr>
                <w:rFonts w:ascii="Times New Roman" w:hAnsi="Times New Roman" w:cs="Times New Roman"/>
                <w:b/>
                <w:sz w:val="24"/>
                <w:szCs w:val="24"/>
              </w:rPr>
              <w:t>De</w:t>
            </w:r>
            <w:r w:rsidR="00C12E91" w:rsidRPr="00C12E91">
              <w:rPr>
                <w:rFonts w:ascii="Times New Roman" w:hAnsi="Times New Roman" w:cs="Times New Roman"/>
                <w:b/>
                <w:sz w:val="24"/>
                <w:szCs w:val="24"/>
              </w:rPr>
              <w:t>gr</w:t>
            </w:r>
            <w:r w:rsidRPr="00C12E91">
              <w:rPr>
                <w:rFonts w:ascii="Times New Roman" w:hAnsi="Times New Roman" w:cs="Times New Roman"/>
                <w:b/>
                <w:sz w:val="24"/>
                <w:szCs w:val="24"/>
              </w:rPr>
              <w:t>é</w:t>
            </w:r>
            <w:r w:rsidR="00C12E91" w:rsidRPr="00C12E91">
              <w:rPr>
                <w:rFonts w:ascii="Times New Roman" w:hAnsi="Times New Roman" w:cs="Times New Roman"/>
                <w:b/>
                <w:sz w:val="24"/>
                <w:szCs w:val="24"/>
              </w:rPr>
              <w:t xml:space="preserve"> (%) </w:t>
            </w:r>
            <w:r w:rsidRPr="00C12E91">
              <w:rPr>
                <w:rFonts w:ascii="Times New Roman" w:hAnsi="Times New Roman" w:cs="Times New Roman"/>
                <w:b/>
                <w:sz w:val="24"/>
                <w:szCs w:val="24"/>
              </w:rPr>
              <w:t xml:space="preserve">d'avancement à ce </w:t>
            </w:r>
            <w:r w:rsidR="00C12E91" w:rsidRPr="00C12E91">
              <w:rPr>
                <w:rFonts w:ascii="Times New Roman" w:hAnsi="Times New Roman" w:cs="Times New Roman"/>
                <w:b/>
                <w:sz w:val="24"/>
                <w:szCs w:val="24"/>
              </w:rPr>
              <w:t>j</w:t>
            </w:r>
            <w:r w:rsidRPr="00C12E91">
              <w:rPr>
                <w:rFonts w:ascii="Times New Roman" w:hAnsi="Times New Roman" w:cs="Times New Roman"/>
                <w:b/>
                <w:sz w:val="24"/>
                <w:szCs w:val="24"/>
              </w:rPr>
              <w:t>our</w:t>
            </w:r>
            <w:r w:rsidRPr="00C12E91">
              <w:rPr>
                <w:rFonts w:ascii="Times New Roman" w:hAnsi="Times New Roman" w:cs="Times New Roman"/>
                <w:sz w:val="24"/>
                <w:szCs w:val="24"/>
              </w:rPr>
              <w:t xml:space="preserve"> : 75</w:t>
            </w:r>
            <w:r w:rsidRPr="00C12E91">
              <w:rPr>
                <w:rFonts w:ascii="Times New Roman" w:hAnsi="Times New Roman" w:cs="Times New Roman"/>
                <w:sz w:val="24"/>
                <w:szCs w:val="24"/>
              </w:rPr>
              <w:tab/>
            </w:r>
          </w:p>
        </w:tc>
      </w:tr>
      <w:tr w:rsidR="00366168" w:rsidRPr="00C12E91" w14:paraId="30490643" w14:textId="77777777" w:rsidTr="00366168">
        <w:trPr>
          <w:trHeight w:val="1264"/>
        </w:trPr>
        <w:tc>
          <w:tcPr>
            <w:tcW w:w="11085" w:type="dxa"/>
            <w:gridSpan w:val="10"/>
            <w:tcBorders>
              <w:top w:val="single" w:sz="2" w:space="0" w:color="000000"/>
              <w:left w:val="single" w:sz="2" w:space="0" w:color="000000"/>
              <w:bottom w:val="single" w:sz="2" w:space="0" w:color="000000"/>
              <w:right w:val="single" w:sz="2" w:space="0" w:color="000000"/>
            </w:tcBorders>
            <w:hideMark/>
          </w:tcPr>
          <w:p w14:paraId="688EAB0E"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b/>
                <w:sz w:val="24"/>
                <w:szCs w:val="24"/>
              </w:rPr>
              <w:t>ID de l'activité 1.1.1</w:t>
            </w:r>
            <w:r w:rsidRPr="00C12E91">
              <w:rPr>
                <w:rFonts w:ascii="Times New Roman" w:hAnsi="Times New Roman" w:cs="Times New Roman"/>
                <w:sz w:val="24"/>
                <w:szCs w:val="24"/>
              </w:rPr>
              <w:t>: Rédiger une note conceptuelle pour l'élaboration d'un document d'un nouveau programme</w:t>
            </w:r>
          </w:p>
          <w:p w14:paraId="444538BD" w14:textId="77777777" w:rsidR="00366168" w:rsidRPr="00C12E91" w:rsidRDefault="00366168">
            <w:pPr>
              <w:spacing w:after="0" w:line="273" w:lineRule="auto"/>
              <w:ind w:left="19" w:right="0" w:firstLine="0"/>
              <w:jc w:val="left"/>
              <w:rPr>
                <w:rFonts w:ascii="Times New Roman" w:hAnsi="Times New Roman" w:cs="Times New Roman"/>
                <w:sz w:val="24"/>
                <w:szCs w:val="24"/>
              </w:rPr>
            </w:pPr>
            <w:r w:rsidRPr="00C12E91">
              <w:rPr>
                <w:rFonts w:ascii="Times New Roman" w:hAnsi="Times New Roman" w:cs="Times New Roman"/>
                <w:b/>
                <w:sz w:val="24"/>
                <w:szCs w:val="24"/>
              </w:rPr>
              <w:t xml:space="preserve">Description de la prestation </w:t>
            </w:r>
            <w:r w:rsidRPr="00C12E91">
              <w:rPr>
                <w:rFonts w:ascii="Times New Roman" w:hAnsi="Times New Roman" w:cs="Times New Roman"/>
                <w:sz w:val="24"/>
                <w:szCs w:val="24"/>
              </w:rPr>
              <w:t>: élaborer une note conceptuelle fixant les grandes orientations du nouveau programme ainsi que les principaux résultats attendus</w:t>
            </w:r>
          </w:p>
          <w:p w14:paraId="2E9E7FC8"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b/>
                <w:sz w:val="24"/>
                <w:szCs w:val="24"/>
              </w:rPr>
              <w:t xml:space="preserve">Dates de début et de fin </w:t>
            </w:r>
            <w:r w:rsidRPr="00C12E91">
              <w:rPr>
                <w:rFonts w:ascii="Times New Roman" w:hAnsi="Times New Roman" w:cs="Times New Roman"/>
                <w:sz w:val="24"/>
                <w:szCs w:val="24"/>
              </w:rPr>
              <w:t>: Avril à juin 2011</w:t>
            </w:r>
          </w:p>
          <w:p w14:paraId="1198DC53" w14:textId="77777777" w:rsidR="00366168" w:rsidRPr="00C12E91" w:rsidRDefault="00366168" w:rsidP="00C12E91">
            <w:pPr>
              <w:spacing w:after="0" w:line="256" w:lineRule="auto"/>
              <w:ind w:left="75" w:right="0" w:firstLine="0"/>
              <w:jc w:val="left"/>
              <w:rPr>
                <w:rFonts w:ascii="Times New Roman" w:hAnsi="Times New Roman" w:cs="Times New Roman"/>
                <w:sz w:val="24"/>
                <w:szCs w:val="24"/>
              </w:rPr>
            </w:pPr>
            <w:r w:rsidRPr="00C12E91">
              <w:rPr>
                <w:rFonts w:ascii="Times New Roman" w:hAnsi="Times New Roman" w:cs="Times New Roman"/>
                <w:b/>
                <w:sz w:val="24"/>
                <w:szCs w:val="24"/>
              </w:rPr>
              <w:t>De</w:t>
            </w:r>
            <w:r w:rsidR="00C12E91">
              <w:rPr>
                <w:rFonts w:ascii="Times New Roman" w:hAnsi="Times New Roman" w:cs="Times New Roman"/>
                <w:b/>
                <w:sz w:val="24"/>
                <w:szCs w:val="24"/>
              </w:rPr>
              <w:t>g</w:t>
            </w:r>
            <w:r w:rsidRPr="00C12E91">
              <w:rPr>
                <w:rFonts w:ascii="Times New Roman" w:hAnsi="Times New Roman" w:cs="Times New Roman"/>
                <w:b/>
                <w:sz w:val="24"/>
                <w:szCs w:val="24"/>
              </w:rPr>
              <w:t>ré</w:t>
            </w:r>
            <w:r w:rsidR="00C12E91">
              <w:rPr>
                <w:rFonts w:ascii="Times New Roman" w:hAnsi="Times New Roman" w:cs="Times New Roman"/>
                <w:b/>
                <w:sz w:val="24"/>
                <w:szCs w:val="24"/>
              </w:rPr>
              <w:t xml:space="preserve"> (</w:t>
            </w:r>
            <w:r w:rsidRPr="00C12E91">
              <w:rPr>
                <w:rFonts w:ascii="Times New Roman" w:hAnsi="Times New Roman" w:cs="Times New Roman"/>
                <w:b/>
                <w:sz w:val="24"/>
                <w:szCs w:val="24"/>
              </w:rPr>
              <w:t>%</w:t>
            </w:r>
            <w:r w:rsidR="00C12E91">
              <w:rPr>
                <w:rFonts w:ascii="Times New Roman" w:hAnsi="Times New Roman" w:cs="Times New Roman"/>
                <w:b/>
                <w:sz w:val="24"/>
                <w:szCs w:val="24"/>
              </w:rPr>
              <w:t>)</w:t>
            </w:r>
            <w:r w:rsidRPr="00C12E91">
              <w:rPr>
                <w:rFonts w:ascii="Times New Roman" w:hAnsi="Times New Roman" w:cs="Times New Roman"/>
                <w:b/>
                <w:sz w:val="24"/>
                <w:szCs w:val="24"/>
              </w:rPr>
              <w:t xml:space="preserve"> d'avancement à ce </w:t>
            </w:r>
            <w:r w:rsidR="00C12E91">
              <w:rPr>
                <w:rFonts w:ascii="Times New Roman" w:hAnsi="Times New Roman" w:cs="Times New Roman"/>
                <w:b/>
                <w:sz w:val="24"/>
                <w:szCs w:val="24"/>
              </w:rPr>
              <w:t>j</w:t>
            </w:r>
            <w:r w:rsidRPr="00C12E91">
              <w:rPr>
                <w:rFonts w:ascii="Times New Roman" w:hAnsi="Times New Roman" w:cs="Times New Roman"/>
                <w:b/>
                <w:sz w:val="24"/>
                <w:szCs w:val="24"/>
              </w:rPr>
              <w:t>our</w:t>
            </w:r>
            <w:r w:rsidRPr="00C12E91">
              <w:rPr>
                <w:rFonts w:ascii="Times New Roman" w:hAnsi="Times New Roman" w:cs="Times New Roman"/>
                <w:sz w:val="24"/>
                <w:szCs w:val="24"/>
              </w:rPr>
              <w:t xml:space="preserve"> : 100 %</w:t>
            </w:r>
          </w:p>
        </w:tc>
      </w:tr>
      <w:tr w:rsidR="00366168" w:rsidRPr="00C12E91" w14:paraId="115AAF05" w14:textId="77777777" w:rsidTr="00366168">
        <w:trPr>
          <w:trHeight w:val="276"/>
        </w:trPr>
        <w:tc>
          <w:tcPr>
            <w:tcW w:w="3351" w:type="dxa"/>
            <w:gridSpan w:val="3"/>
            <w:vMerge w:val="restart"/>
            <w:tcBorders>
              <w:top w:val="single" w:sz="2" w:space="0" w:color="000000"/>
              <w:left w:val="single" w:sz="2" w:space="0" w:color="000000"/>
              <w:bottom w:val="single" w:sz="2" w:space="0" w:color="000000"/>
              <w:right w:val="single" w:sz="2" w:space="0" w:color="000000"/>
            </w:tcBorders>
          </w:tcPr>
          <w:p w14:paraId="7C82155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94" w:type="dxa"/>
            <w:gridSpan w:val="2"/>
            <w:vMerge w:val="restart"/>
            <w:tcBorders>
              <w:top w:val="single" w:sz="2" w:space="0" w:color="000000"/>
              <w:left w:val="single" w:sz="2" w:space="0" w:color="000000"/>
              <w:bottom w:val="single" w:sz="2" w:space="0" w:color="000000"/>
              <w:right w:val="single" w:sz="2" w:space="0" w:color="000000"/>
            </w:tcBorders>
            <w:hideMark/>
          </w:tcPr>
          <w:p w14:paraId="2578FAF4" w14:textId="77777777" w:rsidR="00366168" w:rsidRPr="00C12E91" w:rsidRDefault="00366168">
            <w:pPr>
              <w:spacing w:after="0" w:line="256" w:lineRule="auto"/>
              <w:ind w:left="51" w:right="0" w:firstLine="0"/>
              <w:jc w:val="center"/>
              <w:rPr>
                <w:rFonts w:ascii="Times New Roman" w:hAnsi="Times New Roman" w:cs="Times New Roman"/>
                <w:sz w:val="24"/>
                <w:szCs w:val="24"/>
              </w:rPr>
            </w:pPr>
            <w:r w:rsidRPr="00C12E91">
              <w:rPr>
                <w:rFonts w:ascii="Times New Roman" w:hAnsi="Times New Roman" w:cs="Times New Roman"/>
                <w:sz w:val="24"/>
                <w:szCs w:val="24"/>
              </w:rPr>
              <w:t>Date</w:t>
            </w:r>
          </w:p>
        </w:tc>
        <w:tc>
          <w:tcPr>
            <w:tcW w:w="6140" w:type="dxa"/>
            <w:gridSpan w:val="5"/>
            <w:tcBorders>
              <w:top w:val="single" w:sz="2" w:space="0" w:color="000000"/>
              <w:left w:val="single" w:sz="2" w:space="0" w:color="000000"/>
              <w:bottom w:val="single" w:sz="2" w:space="0" w:color="000000"/>
              <w:right w:val="single" w:sz="2" w:space="0" w:color="000000"/>
            </w:tcBorders>
            <w:hideMark/>
          </w:tcPr>
          <w:p w14:paraId="2D402866" w14:textId="77777777" w:rsidR="00366168" w:rsidRPr="00C12E91" w:rsidRDefault="00366168">
            <w:pPr>
              <w:spacing w:after="0" w:line="256" w:lineRule="auto"/>
              <w:ind w:left="0" w:right="65" w:firstLine="0"/>
              <w:jc w:val="center"/>
              <w:rPr>
                <w:rFonts w:ascii="Times New Roman" w:hAnsi="Times New Roman" w:cs="Times New Roman"/>
                <w:sz w:val="24"/>
                <w:szCs w:val="24"/>
              </w:rPr>
            </w:pPr>
            <w:r w:rsidRPr="00C12E91">
              <w:rPr>
                <w:rFonts w:ascii="Times New Roman" w:hAnsi="Times New Roman" w:cs="Times New Roman"/>
                <w:sz w:val="24"/>
                <w:szCs w:val="24"/>
              </w:rPr>
              <w:t>Résultats des activités</w:t>
            </w:r>
          </w:p>
        </w:tc>
      </w:tr>
      <w:tr w:rsidR="00366168" w:rsidRPr="00C12E91" w14:paraId="3EF6112E" w14:textId="77777777" w:rsidTr="00366168">
        <w:trPr>
          <w:trHeight w:val="537"/>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5EF8FDC0"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12B8BAA"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931" w:type="dxa"/>
            <w:tcBorders>
              <w:top w:val="single" w:sz="2" w:space="0" w:color="000000"/>
              <w:left w:val="single" w:sz="2" w:space="0" w:color="000000"/>
              <w:bottom w:val="single" w:sz="2" w:space="0" w:color="000000"/>
              <w:right w:val="single" w:sz="2" w:space="0" w:color="000000"/>
            </w:tcBorders>
            <w:hideMark/>
          </w:tcPr>
          <w:p w14:paraId="4E99B539"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648" w:type="dxa"/>
            <w:gridSpan w:val="2"/>
            <w:tcBorders>
              <w:top w:val="single" w:sz="2" w:space="0" w:color="000000"/>
              <w:left w:val="single" w:sz="2" w:space="0" w:color="000000"/>
              <w:bottom w:val="single" w:sz="2" w:space="0" w:color="000000"/>
              <w:right w:val="single" w:sz="2" w:space="0" w:color="000000"/>
            </w:tcBorders>
            <w:hideMark/>
          </w:tcPr>
          <w:p w14:paraId="79CA3BF2" w14:textId="77777777" w:rsidR="00366168" w:rsidRPr="00C12E91" w:rsidRDefault="00366168">
            <w:pPr>
              <w:spacing w:after="0" w:line="256" w:lineRule="auto"/>
              <w:ind w:left="276" w:right="0" w:hanging="93"/>
              <w:jc w:val="left"/>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561" w:type="dxa"/>
            <w:gridSpan w:val="2"/>
            <w:tcBorders>
              <w:top w:val="single" w:sz="2" w:space="0" w:color="000000"/>
              <w:left w:val="single" w:sz="2" w:space="0" w:color="000000"/>
              <w:bottom w:val="single" w:sz="2" w:space="0" w:color="000000"/>
              <w:right w:val="single" w:sz="2" w:space="0" w:color="000000"/>
            </w:tcBorders>
            <w:hideMark/>
          </w:tcPr>
          <w:p w14:paraId="5E6AB6DC" w14:textId="77777777" w:rsidR="00366168" w:rsidRPr="00C12E91" w:rsidRDefault="00366168">
            <w:pPr>
              <w:spacing w:after="0" w:line="256" w:lineRule="auto"/>
              <w:ind w:left="0" w:right="69"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052B6046" w14:textId="77777777" w:rsidTr="00366168">
        <w:trPr>
          <w:trHeight w:val="1019"/>
        </w:trPr>
        <w:tc>
          <w:tcPr>
            <w:tcW w:w="3351" w:type="dxa"/>
            <w:gridSpan w:val="3"/>
            <w:tcBorders>
              <w:top w:val="single" w:sz="2" w:space="0" w:color="000000"/>
              <w:left w:val="single" w:sz="2" w:space="0" w:color="000000"/>
              <w:bottom w:val="single" w:sz="2" w:space="0" w:color="000000"/>
              <w:right w:val="single" w:sz="2" w:space="0" w:color="000000"/>
            </w:tcBorders>
            <w:hideMark/>
          </w:tcPr>
          <w:p w14:paraId="00FDE3D6" w14:textId="77777777" w:rsidR="00366168" w:rsidRPr="00C12E91" w:rsidRDefault="00366168">
            <w:pPr>
              <w:spacing w:after="0" w:line="256" w:lineRule="auto"/>
              <w:ind w:left="19" w:right="126" w:firstLine="9"/>
              <w:rPr>
                <w:rFonts w:ascii="Times New Roman" w:hAnsi="Times New Roman" w:cs="Times New Roman"/>
                <w:sz w:val="24"/>
                <w:szCs w:val="24"/>
              </w:rPr>
            </w:pPr>
            <w:r w:rsidRPr="00C12E91">
              <w:rPr>
                <w:rFonts w:ascii="Times New Roman" w:hAnsi="Times New Roman" w:cs="Times New Roman"/>
                <w:sz w:val="24"/>
                <w:szCs w:val="24"/>
              </w:rPr>
              <w:t>La note conceptuelle a été rédigée et validée par le groupe thématique genre et droits humains et le partenaire d'exécution.</w:t>
            </w:r>
          </w:p>
        </w:tc>
        <w:tc>
          <w:tcPr>
            <w:tcW w:w="1594" w:type="dxa"/>
            <w:gridSpan w:val="2"/>
            <w:tcBorders>
              <w:top w:val="single" w:sz="2" w:space="0" w:color="000000"/>
              <w:left w:val="single" w:sz="2" w:space="0" w:color="000000"/>
              <w:bottom w:val="single" w:sz="2" w:space="0" w:color="000000"/>
              <w:right w:val="single" w:sz="2" w:space="0" w:color="000000"/>
            </w:tcBorders>
          </w:tcPr>
          <w:p w14:paraId="271A3F3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31" w:type="dxa"/>
            <w:tcBorders>
              <w:top w:val="single" w:sz="2" w:space="0" w:color="000000"/>
              <w:left w:val="single" w:sz="2" w:space="0" w:color="000000"/>
              <w:bottom w:val="single" w:sz="2" w:space="0" w:color="000000"/>
              <w:right w:val="single" w:sz="2" w:space="0" w:color="000000"/>
            </w:tcBorders>
          </w:tcPr>
          <w:p w14:paraId="34F7FCD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48" w:type="dxa"/>
            <w:gridSpan w:val="2"/>
            <w:tcBorders>
              <w:top w:val="single" w:sz="2" w:space="0" w:color="000000"/>
              <w:left w:val="single" w:sz="2" w:space="0" w:color="000000"/>
              <w:bottom w:val="single" w:sz="2" w:space="0" w:color="000000"/>
              <w:right w:val="single" w:sz="2" w:space="0" w:color="000000"/>
            </w:tcBorders>
            <w:hideMark/>
          </w:tcPr>
          <w:p w14:paraId="28ABC3F9" w14:textId="77777777" w:rsidR="00366168" w:rsidRPr="00C12E91" w:rsidRDefault="00366168">
            <w:pPr>
              <w:spacing w:after="2" w:line="235" w:lineRule="auto"/>
              <w:ind w:left="24" w:right="0" w:firstLine="0"/>
              <w:jc w:val="left"/>
              <w:rPr>
                <w:rFonts w:ascii="Times New Roman" w:hAnsi="Times New Roman" w:cs="Times New Roman"/>
                <w:sz w:val="24"/>
                <w:szCs w:val="24"/>
              </w:rPr>
            </w:pPr>
            <w:r w:rsidRPr="00C12E91">
              <w:rPr>
                <w:rFonts w:ascii="Times New Roman" w:hAnsi="Times New Roman" w:cs="Times New Roman"/>
                <w:sz w:val="24"/>
                <w:szCs w:val="24"/>
              </w:rPr>
              <w:t xml:space="preserve">L'activité ne nécessitait pas de </w:t>
            </w:r>
          </w:p>
          <w:p w14:paraId="6089ECF4" w14:textId="77777777" w:rsidR="00366168" w:rsidRPr="00C12E91" w:rsidRDefault="00366168">
            <w:pPr>
              <w:spacing w:after="0" w:line="256" w:lineRule="auto"/>
              <w:ind w:left="15" w:right="0" w:firstLine="9"/>
              <w:jc w:val="left"/>
              <w:rPr>
                <w:rFonts w:ascii="Times New Roman" w:hAnsi="Times New Roman" w:cs="Times New Roman"/>
                <w:sz w:val="24"/>
                <w:szCs w:val="24"/>
              </w:rPr>
            </w:pPr>
            <w:r w:rsidRPr="00C12E91">
              <w:rPr>
                <w:rFonts w:ascii="Times New Roman" w:hAnsi="Times New Roman" w:cs="Times New Roman"/>
                <w:sz w:val="24"/>
                <w:szCs w:val="24"/>
              </w:rPr>
              <w:t>ressources financières</w:t>
            </w:r>
          </w:p>
        </w:tc>
        <w:tc>
          <w:tcPr>
            <w:tcW w:w="2561" w:type="dxa"/>
            <w:gridSpan w:val="2"/>
            <w:tcBorders>
              <w:top w:val="single" w:sz="2" w:space="0" w:color="000000"/>
              <w:left w:val="single" w:sz="2" w:space="0" w:color="000000"/>
              <w:bottom w:val="single" w:sz="2" w:space="0" w:color="000000"/>
              <w:right w:val="single" w:sz="2" w:space="0" w:color="000000"/>
            </w:tcBorders>
            <w:hideMark/>
          </w:tcPr>
          <w:p w14:paraId="26542565" w14:textId="77777777" w:rsidR="00366168" w:rsidRPr="00C12E91" w:rsidRDefault="00366168">
            <w:pPr>
              <w:spacing w:after="0" w:line="256" w:lineRule="auto"/>
              <w:ind w:left="24" w:right="74" w:firstLine="0"/>
              <w:jc w:val="left"/>
              <w:rPr>
                <w:rFonts w:ascii="Times New Roman" w:hAnsi="Times New Roman" w:cs="Times New Roman"/>
                <w:sz w:val="24"/>
                <w:szCs w:val="24"/>
              </w:rPr>
            </w:pPr>
            <w:r w:rsidRPr="00C12E91">
              <w:rPr>
                <w:rFonts w:ascii="Times New Roman" w:hAnsi="Times New Roman" w:cs="Times New Roman"/>
                <w:sz w:val="24"/>
                <w:szCs w:val="24"/>
              </w:rPr>
              <w:t>L'activité a été réalisée dans les délais</w:t>
            </w:r>
          </w:p>
        </w:tc>
      </w:tr>
      <w:tr w:rsidR="00366168" w:rsidRPr="00C12E91" w14:paraId="1693BE03" w14:textId="77777777" w:rsidTr="00366168">
        <w:trPr>
          <w:trHeight w:val="267"/>
        </w:trPr>
        <w:tc>
          <w:tcPr>
            <w:tcW w:w="11085" w:type="dxa"/>
            <w:gridSpan w:val="10"/>
            <w:tcBorders>
              <w:top w:val="single" w:sz="2" w:space="0" w:color="000000"/>
              <w:left w:val="single" w:sz="2" w:space="0" w:color="000000"/>
              <w:bottom w:val="single" w:sz="2" w:space="0" w:color="000000"/>
              <w:right w:val="single" w:sz="2" w:space="0" w:color="000000"/>
            </w:tcBorders>
            <w:hideMark/>
          </w:tcPr>
          <w:p w14:paraId="6C1902F7" w14:textId="77777777" w:rsidR="00366168" w:rsidRPr="00C12E91" w:rsidRDefault="00366168">
            <w:pPr>
              <w:spacing w:after="0" w:line="256" w:lineRule="auto"/>
              <w:ind w:left="37" w:right="0" w:firstLine="0"/>
              <w:jc w:val="left"/>
              <w:rPr>
                <w:rFonts w:ascii="Times New Roman" w:hAnsi="Times New Roman" w:cs="Times New Roman"/>
                <w:sz w:val="24"/>
                <w:szCs w:val="24"/>
              </w:rPr>
            </w:pPr>
            <w:r w:rsidRPr="00C12E91">
              <w:rPr>
                <w:rFonts w:ascii="Times New Roman" w:hAnsi="Times New Roman" w:cs="Times New Roman"/>
                <w:sz w:val="24"/>
                <w:szCs w:val="24"/>
              </w:rPr>
              <w:t>Résumé financier</w:t>
            </w:r>
          </w:p>
        </w:tc>
      </w:tr>
      <w:tr w:rsidR="00366168" w:rsidRPr="00C12E91" w14:paraId="6497ED2D" w14:textId="77777777" w:rsidTr="00C12E91">
        <w:trPr>
          <w:trHeight w:val="289"/>
        </w:trPr>
        <w:tc>
          <w:tcPr>
            <w:tcW w:w="1145" w:type="dxa"/>
            <w:tcBorders>
              <w:top w:val="single" w:sz="2" w:space="0" w:color="000000"/>
              <w:left w:val="single" w:sz="2" w:space="0" w:color="000000"/>
              <w:bottom w:val="single" w:sz="2" w:space="0" w:color="000000"/>
              <w:right w:val="single" w:sz="2" w:space="0" w:color="000000"/>
            </w:tcBorders>
            <w:hideMark/>
          </w:tcPr>
          <w:p w14:paraId="3CED2B5E" w14:textId="77777777" w:rsidR="00366168" w:rsidRPr="00C12E91" w:rsidRDefault="00366168">
            <w:pPr>
              <w:spacing w:after="0" w:line="256" w:lineRule="auto"/>
              <w:ind w:left="0" w:right="43" w:firstLine="0"/>
              <w:jc w:val="center"/>
              <w:rPr>
                <w:rFonts w:ascii="Times New Roman" w:hAnsi="Times New Roman" w:cs="Times New Roman"/>
                <w:sz w:val="24"/>
                <w:szCs w:val="24"/>
              </w:rPr>
            </w:pPr>
            <w:r w:rsidRPr="00C12E91">
              <w:rPr>
                <w:rFonts w:ascii="Times New Roman" w:hAnsi="Times New Roman" w:cs="Times New Roman"/>
                <w:sz w:val="24"/>
                <w:szCs w:val="24"/>
              </w:rPr>
              <w:t>Compte</w:t>
            </w:r>
          </w:p>
        </w:tc>
        <w:tc>
          <w:tcPr>
            <w:tcW w:w="1074" w:type="dxa"/>
            <w:tcBorders>
              <w:top w:val="single" w:sz="2" w:space="0" w:color="000000"/>
              <w:left w:val="single" w:sz="2" w:space="0" w:color="000000"/>
              <w:bottom w:val="single" w:sz="2" w:space="0" w:color="000000"/>
              <w:right w:val="single" w:sz="2" w:space="0" w:color="000000"/>
            </w:tcBorders>
            <w:hideMark/>
          </w:tcPr>
          <w:p w14:paraId="71A58A6A" w14:textId="77777777" w:rsidR="00366168" w:rsidRPr="00C12E91" w:rsidRDefault="00366168">
            <w:pPr>
              <w:spacing w:after="0" w:line="256" w:lineRule="auto"/>
              <w:ind w:left="307" w:right="0" w:firstLine="0"/>
              <w:jc w:val="left"/>
              <w:rPr>
                <w:rFonts w:ascii="Times New Roman" w:hAnsi="Times New Roman" w:cs="Times New Roman"/>
                <w:sz w:val="24"/>
                <w:szCs w:val="24"/>
              </w:rPr>
            </w:pPr>
            <w:r w:rsidRPr="00C12E91">
              <w:rPr>
                <w:rFonts w:ascii="Times New Roman" w:hAnsi="Times New Roman" w:cs="Times New Roman"/>
                <w:sz w:val="24"/>
                <w:szCs w:val="24"/>
              </w:rPr>
              <w:t xml:space="preserve">Fonds </w:t>
            </w:r>
          </w:p>
        </w:tc>
        <w:tc>
          <w:tcPr>
            <w:tcW w:w="1132" w:type="dxa"/>
            <w:tcBorders>
              <w:top w:val="single" w:sz="2" w:space="0" w:color="000000"/>
              <w:left w:val="single" w:sz="2" w:space="0" w:color="000000"/>
              <w:bottom w:val="single" w:sz="2" w:space="0" w:color="000000"/>
              <w:right w:val="single" w:sz="2" w:space="0" w:color="000000"/>
            </w:tcBorders>
            <w:hideMark/>
          </w:tcPr>
          <w:p w14:paraId="76BBF978" w14:textId="77777777" w:rsidR="00366168" w:rsidRPr="00C12E91" w:rsidRDefault="00366168">
            <w:pPr>
              <w:spacing w:after="0" w:line="256" w:lineRule="auto"/>
              <w:ind w:left="71" w:right="0" w:firstLine="0"/>
              <w:jc w:val="left"/>
              <w:rPr>
                <w:rFonts w:ascii="Times New Roman" w:hAnsi="Times New Roman" w:cs="Times New Roman"/>
                <w:sz w:val="24"/>
                <w:szCs w:val="24"/>
              </w:rPr>
            </w:pPr>
            <w:r w:rsidRPr="00C12E91">
              <w:rPr>
                <w:rFonts w:ascii="Times New Roman" w:hAnsi="Times New Roman" w:cs="Times New Roman"/>
                <w:sz w:val="24"/>
                <w:szCs w:val="24"/>
              </w:rPr>
              <w:t>Donateur</w:t>
            </w:r>
          </w:p>
        </w:tc>
        <w:tc>
          <w:tcPr>
            <w:tcW w:w="1594" w:type="dxa"/>
            <w:gridSpan w:val="2"/>
            <w:tcBorders>
              <w:top w:val="single" w:sz="2" w:space="0" w:color="000000"/>
              <w:left w:val="single" w:sz="2" w:space="0" w:color="000000"/>
              <w:bottom w:val="single" w:sz="2" w:space="0" w:color="000000"/>
              <w:right w:val="single" w:sz="2" w:space="0" w:color="000000"/>
            </w:tcBorders>
            <w:hideMark/>
          </w:tcPr>
          <w:p w14:paraId="245E5F44" w14:textId="77777777" w:rsidR="00366168" w:rsidRPr="00C12E91" w:rsidRDefault="00366168">
            <w:pPr>
              <w:spacing w:after="0" w:line="256" w:lineRule="auto"/>
              <w:ind w:left="0" w:right="135" w:firstLine="0"/>
              <w:jc w:val="center"/>
              <w:rPr>
                <w:rFonts w:ascii="Times New Roman" w:hAnsi="Times New Roman" w:cs="Times New Roman"/>
                <w:sz w:val="24"/>
                <w:szCs w:val="24"/>
              </w:rPr>
            </w:pPr>
            <w:r w:rsidRPr="00C12E91">
              <w:rPr>
                <w:rFonts w:ascii="Times New Roman" w:hAnsi="Times New Roman" w:cs="Times New Roman"/>
                <w:sz w:val="24"/>
                <w:szCs w:val="24"/>
              </w:rPr>
              <w:t>Partie R.</w:t>
            </w:r>
          </w:p>
        </w:tc>
        <w:tc>
          <w:tcPr>
            <w:tcW w:w="1931" w:type="dxa"/>
            <w:tcBorders>
              <w:top w:val="single" w:sz="2" w:space="0" w:color="000000"/>
              <w:left w:val="single" w:sz="2" w:space="0" w:color="000000"/>
              <w:bottom w:val="single" w:sz="2" w:space="0" w:color="000000"/>
              <w:right w:val="single" w:sz="2" w:space="0" w:color="000000"/>
            </w:tcBorders>
            <w:hideMark/>
          </w:tcPr>
          <w:p w14:paraId="5379721E" w14:textId="77777777" w:rsidR="00366168" w:rsidRPr="00C12E91" w:rsidRDefault="00366168">
            <w:pPr>
              <w:spacing w:after="0" w:line="256" w:lineRule="auto"/>
              <w:ind w:left="0" w:right="47" w:firstLine="0"/>
              <w:jc w:val="center"/>
              <w:rPr>
                <w:rFonts w:ascii="Times New Roman" w:hAnsi="Times New Roman" w:cs="Times New Roman"/>
                <w:sz w:val="24"/>
                <w:szCs w:val="24"/>
              </w:rPr>
            </w:pPr>
            <w:r w:rsidRPr="00C12E91">
              <w:rPr>
                <w:rFonts w:ascii="Times New Roman" w:hAnsi="Times New Roman" w:cs="Times New Roman"/>
                <w:sz w:val="24"/>
                <w:szCs w:val="24"/>
              </w:rPr>
              <w:t>Budget</w:t>
            </w:r>
          </w:p>
        </w:tc>
        <w:tc>
          <w:tcPr>
            <w:tcW w:w="1648" w:type="dxa"/>
            <w:gridSpan w:val="2"/>
            <w:tcBorders>
              <w:top w:val="single" w:sz="2" w:space="0" w:color="000000"/>
              <w:left w:val="single" w:sz="2" w:space="0" w:color="000000"/>
              <w:bottom w:val="single" w:sz="2" w:space="0" w:color="000000"/>
              <w:right w:val="single" w:sz="2" w:space="0" w:color="000000"/>
            </w:tcBorders>
            <w:hideMark/>
          </w:tcPr>
          <w:p w14:paraId="751BCE80" w14:textId="77777777" w:rsidR="00366168" w:rsidRPr="00C12E91" w:rsidRDefault="00366168">
            <w:pPr>
              <w:spacing w:after="0" w:line="256" w:lineRule="auto"/>
              <w:ind w:left="0" w:right="59" w:firstLine="0"/>
              <w:jc w:val="center"/>
              <w:rPr>
                <w:rFonts w:ascii="Times New Roman" w:hAnsi="Times New Roman" w:cs="Times New Roman"/>
                <w:sz w:val="24"/>
                <w:szCs w:val="24"/>
              </w:rPr>
            </w:pPr>
            <w:r w:rsidRPr="00C12E91">
              <w:rPr>
                <w:rFonts w:ascii="Times New Roman" w:hAnsi="Times New Roman" w:cs="Times New Roman"/>
                <w:sz w:val="24"/>
                <w:szCs w:val="24"/>
              </w:rPr>
              <w:t>Dépenses</w:t>
            </w:r>
          </w:p>
        </w:tc>
        <w:tc>
          <w:tcPr>
            <w:tcW w:w="2561" w:type="dxa"/>
            <w:gridSpan w:val="2"/>
            <w:tcBorders>
              <w:top w:val="single" w:sz="2" w:space="0" w:color="000000"/>
              <w:left w:val="single" w:sz="2" w:space="0" w:color="000000"/>
              <w:bottom w:val="single" w:sz="2" w:space="0" w:color="000000"/>
              <w:right w:val="single" w:sz="2" w:space="0" w:color="000000"/>
            </w:tcBorders>
            <w:hideMark/>
          </w:tcPr>
          <w:p w14:paraId="46CDEA07" w14:textId="77777777" w:rsidR="00366168" w:rsidRPr="00C12E91" w:rsidRDefault="00366168">
            <w:pPr>
              <w:spacing w:after="0" w:line="256" w:lineRule="auto"/>
              <w:ind w:left="0" w:right="59" w:firstLine="0"/>
              <w:jc w:val="center"/>
              <w:rPr>
                <w:rFonts w:ascii="Times New Roman" w:hAnsi="Times New Roman" w:cs="Times New Roman"/>
                <w:sz w:val="24"/>
                <w:szCs w:val="24"/>
              </w:rPr>
            </w:pPr>
            <w:r w:rsidRPr="00C12E91">
              <w:rPr>
                <w:rFonts w:ascii="Times New Roman" w:hAnsi="Times New Roman" w:cs="Times New Roman"/>
                <w:sz w:val="24"/>
                <w:szCs w:val="24"/>
              </w:rPr>
              <w:t>Solde</w:t>
            </w:r>
          </w:p>
        </w:tc>
      </w:tr>
      <w:tr w:rsidR="00366168" w:rsidRPr="00C12E91" w14:paraId="0E87A716" w14:textId="77777777" w:rsidTr="00C12E91">
        <w:trPr>
          <w:trHeight w:val="479"/>
        </w:trPr>
        <w:tc>
          <w:tcPr>
            <w:tcW w:w="1145" w:type="dxa"/>
            <w:tcBorders>
              <w:top w:val="single" w:sz="2" w:space="0" w:color="000000"/>
              <w:left w:val="single" w:sz="2" w:space="0" w:color="000000"/>
              <w:bottom w:val="single" w:sz="2" w:space="0" w:color="000000"/>
              <w:right w:val="single" w:sz="2" w:space="0" w:color="000000"/>
            </w:tcBorders>
          </w:tcPr>
          <w:p w14:paraId="3372C0F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74" w:type="dxa"/>
            <w:tcBorders>
              <w:top w:val="single" w:sz="2" w:space="0" w:color="000000"/>
              <w:left w:val="single" w:sz="2" w:space="0" w:color="000000"/>
              <w:bottom w:val="single" w:sz="2" w:space="0" w:color="000000"/>
              <w:right w:val="single" w:sz="2" w:space="0" w:color="000000"/>
            </w:tcBorders>
          </w:tcPr>
          <w:p w14:paraId="5462D4D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132" w:type="dxa"/>
            <w:tcBorders>
              <w:top w:val="single" w:sz="2" w:space="0" w:color="000000"/>
              <w:left w:val="single" w:sz="2" w:space="0" w:color="000000"/>
              <w:bottom w:val="single" w:sz="2" w:space="0" w:color="000000"/>
              <w:right w:val="single" w:sz="2" w:space="0" w:color="000000"/>
            </w:tcBorders>
          </w:tcPr>
          <w:p w14:paraId="6E8B627D"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94" w:type="dxa"/>
            <w:gridSpan w:val="2"/>
            <w:tcBorders>
              <w:top w:val="single" w:sz="2" w:space="0" w:color="000000"/>
              <w:left w:val="single" w:sz="2" w:space="0" w:color="000000"/>
              <w:bottom w:val="single" w:sz="2" w:space="0" w:color="000000"/>
              <w:right w:val="single" w:sz="2" w:space="0" w:color="000000"/>
            </w:tcBorders>
          </w:tcPr>
          <w:p w14:paraId="744E4C5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31" w:type="dxa"/>
            <w:tcBorders>
              <w:top w:val="single" w:sz="2" w:space="0" w:color="000000"/>
              <w:left w:val="single" w:sz="2" w:space="0" w:color="000000"/>
              <w:bottom w:val="single" w:sz="2" w:space="0" w:color="000000"/>
              <w:right w:val="single" w:sz="2" w:space="0" w:color="000000"/>
            </w:tcBorders>
          </w:tcPr>
          <w:p w14:paraId="7AD2C9D1" w14:textId="77777777" w:rsidR="00366168" w:rsidRPr="00C12E91" w:rsidRDefault="00653D59">
            <w:pPr>
              <w:spacing w:after="160" w:line="256"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0</w:t>
            </w:r>
          </w:p>
        </w:tc>
        <w:tc>
          <w:tcPr>
            <w:tcW w:w="1648" w:type="dxa"/>
            <w:gridSpan w:val="2"/>
            <w:tcBorders>
              <w:top w:val="single" w:sz="2" w:space="0" w:color="000000"/>
              <w:left w:val="single" w:sz="2" w:space="0" w:color="000000"/>
              <w:bottom w:val="single" w:sz="2" w:space="0" w:color="000000"/>
              <w:right w:val="single" w:sz="2" w:space="0" w:color="000000"/>
            </w:tcBorders>
          </w:tcPr>
          <w:p w14:paraId="039543A7" w14:textId="77777777" w:rsidR="00366168" w:rsidRPr="00C12E91" w:rsidRDefault="00653D59">
            <w:pPr>
              <w:spacing w:after="160" w:line="256"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0</w:t>
            </w:r>
          </w:p>
        </w:tc>
        <w:tc>
          <w:tcPr>
            <w:tcW w:w="2561" w:type="dxa"/>
            <w:gridSpan w:val="2"/>
            <w:tcBorders>
              <w:top w:val="single" w:sz="2" w:space="0" w:color="000000"/>
              <w:left w:val="single" w:sz="2" w:space="0" w:color="000000"/>
              <w:bottom w:val="single" w:sz="2" w:space="0" w:color="000000"/>
              <w:right w:val="single" w:sz="2" w:space="0" w:color="000000"/>
            </w:tcBorders>
          </w:tcPr>
          <w:p w14:paraId="1051005D" w14:textId="77777777" w:rsidR="00366168" w:rsidRPr="00C12E91" w:rsidRDefault="00653D59" w:rsidP="00653D59">
            <w:pPr>
              <w:spacing w:after="160" w:line="256"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p>
        </w:tc>
      </w:tr>
      <w:tr w:rsidR="00366168" w:rsidRPr="00C12E91" w14:paraId="53BF8235" w14:textId="77777777" w:rsidTr="00366168">
        <w:trPr>
          <w:trHeight w:val="1766"/>
        </w:trPr>
        <w:tc>
          <w:tcPr>
            <w:tcW w:w="11085" w:type="dxa"/>
            <w:gridSpan w:val="10"/>
            <w:tcBorders>
              <w:top w:val="single" w:sz="2" w:space="0" w:color="000000"/>
              <w:left w:val="single" w:sz="2" w:space="0" w:color="000000"/>
              <w:bottom w:val="single" w:sz="2" w:space="0" w:color="000000"/>
              <w:right w:val="single" w:sz="2" w:space="0" w:color="000000"/>
            </w:tcBorders>
            <w:hideMark/>
          </w:tcPr>
          <w:p w14:paraId="0521AC6C" w14:textId="77777777" w:rsidR="00366168" w:rsidRPr="00C12E91" w:rsidRDefault="00366168">
            <w:pPr>
              <w:spacing w:after="0" w:line="244" w:lineRule="auto"/>
              <w:ind w:left="46" w:right="0" w:hanging="9"/>
              <w:jc w:val="left"/>
              <w:rPr>
                <w:rFonts w:ascii="Times New Roman" w:hAnsi="Times New Roman" w:cs="Times New Roman"/>
                <w:b/>
                <w:sz w:val="24"/>
                <w:szCs w:val="24"/>
              </w:rPr>
            </w:pPr>
            <w:r w:rsidRPr="00C12E91">
              <w:rPr>
                <w:rFonts w:ascii="Times New Roman" w:hAnsi="Times New Roman" w:cs="Times New Roman"/>
                <w:b/>
                <w:sz w:val="24"/>
                <w:szCs w:val="24"/>
              </w:rPr>
              <w:lastRenderedPageBreak/>
              <w:t>ID de l'activité l</w:t>
            </w:r>
            <w:r w:rsidRPr="00C12E91">
              <w:rPr>
                <w:rFonts w:ascii="Times New Roman" w:hAnsi="Times New Roman" w:cs="Times New Roman"/>
                <w:sz w:val="24"/>
                <w:szCs w:val="24"/>
              </w:rPr>
              <w:t>.</w:t>
            </w:r>
            <w:r w:rsidR="00C12E91">
              <w:rPr>
                <w:rFonts w:ascii="Times New Roman" w:hAnsi="Times New Roman" w:cs="Times New Roman"/>
                <w:b/>
                <w:sz w:val="24"/>
                <w:szCs w:val="24"/>
              </w:rPr>
              <w:t>1.2</w:t>
            </w:r>
            <w:r w:rsidRPr="00C12E91">
              <w:rPr>
                <w:rFonts w:ascii="Times New Roman" w:hAnsi="Times New Roman" w:cs="Times New Roman"/>
                <w:sz w:val="24"/>
                <w:szCs w:val="24"/>
              </w:rPr>
              <w:t xml:space="preserve"> </w:t>
            </w:r>
            <w:r w:rsidRPr="00C12E91">
              <w:rPr>
                <w:rFonts w:ascii="Times New Roman" w:hAnsi="Times New Roman" w:cs="Times New Roman"/>
                <w:sz w:val="24"/>
                <w:szCs w:val="24"/>
              </w:rPr>
              <w:tab/>
              <w:t xml:space="preserve">: </w:t>
            </w:r>
            <w:r w:rsidRPr="00C12E91">
              <w:rPr>
                <w:rFonts w:ascii="Times New Roman" w:hAnsi="Times New Roman" w:cs="Times New Roman"/>
                <w:b/>
                <w:sz w:val="24"/>
                <w:szCs w:val="24"/>
              </w:rPr>
              <w:t>Organiser des réunions de concertation et d'échange avec les acteurs étatiques et non étatiques pour l'identification des principaux résultats et activités du nouveau programme</w:t>
            </w:r>
          </w:p>
          <w:p w14:paraId="77E04BE6" w14:textId="77777777" w:rsidR="00C12E91" w:rsidRDefault="00366168">
            <w:pPr>
              <w:spacing w:after="0" w:line="254" w:lineRule="auto"/>
              <w:ind w:left="37" w:right="140" w:firstLine="9"/>
              <w:rPr>
                <w:rFonts w:ascii="Times New Roman" w:hAnsi="Times New Roman" w:cs="Times New Roman"/>
                <w:sz w:val="24"/>
                <w:szCs w:val="24"/>
              </w:rPr>
            </w:pPr>
            <w:r w:rsidRPr="00C12E91">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Organiser 3 ateliers dont un par île avec les représentants des OSC, les points focaux genre et les responsables des administrations de l'Union et des îles en vue d'identifier les principaux objectifs, résultats et activités du nouveau programme sur la base de la note conceptuelle, des acquis obtenus et des nouveaux défis à relever. </w:t>
            </w:r>
          </w:p>
          <w:p w14:paraId="72CCBE3F" w14:textId="77777777" w:rsidR="00366168" w:rsidRPr="00C12E91" w:rsidRDefault="00366168">
            <w:pPr>
              <w:spacing w:after="0" w:line="254" w:lineRule="auto"/>
              <w:ind w:left="37" w:right="140" w:firstLine="9"/>
              <w:rPr>
                <w:rFonts w:ascii="Times New Roman" w:hAnsi="Times New Roman" w:cs="Times New Roman"/>
                <w:sz w:val="24"/>
                <w:szCs w:val="24"/>
              </w:rPr>
            </w:pPr>
            <w:r w:rsidRPr="00C12E91">
              <w:rPr>
                <w:rFonts w:ascii="Times New Roman" w:hAnsi="Times New Roman" w:cs="Times New Roman"/>
                <w:b/>
                <w:sz w:val="24"/>
                <w:szCs w:val="24"/>
              </w:rPr>
              <w:t>Dates de début et de fin</w:t>
            </w:r>
            <w:r w:rsidR="00653D59">
              <w:rPr>
                <w:rFonts w:ascii="Times New Roman" w:hAnsi="Times New Roman" w:cs="Times New Roman"/>
                <w:b/>
                <w:sz w:val="24"/>
                <w:szCs w:val="24"/>
              </w:rPr>
              <w:t> </w:t>
            </w:r>
            <w:r w:rsidR="00653D59">
              <w:rPr>
                <w:rFonts w:ascii="Times New Roman" w:hAnsi="Times New Roman" w:cs="Times New Roman"/>
                <w:sz w:val="24"/>
                <w:szCs w:val="24"/>
              </w:rPr>
              <w:t>:</w:t>
            </w:r>
            <w:r w:rsidRPr="00C12E91">
              <w:rPr>
                <w:rFonts w:ascii="Times New Roman" w:hAnsi="Times New Roman" w:cs="Times New Roman"/>
                <w:sz w:val="24"/>
                <w:szCs w:val="24"/>
              </w:rPr>
              <w:t xml:space="preserve"> Avril à juin 2011</w:t>
            </w:r>
          </w:p>
          <w:p w14:paraId="33AB754B" w14:textId="77777777" w:rsidR="00366168" w:rsidRPr="00C12E91" w:rsidRDefault="00366168" w:rsidP="00653D59">
            <w:pPr>
              <w:spacing w:after="0" w:line="256" w:lineRule="auto"/>
              <w:ind w:left="47" w:right="0" w:firstLine="0"/>
              <w:jc w:val="left"/>
              <w:rPr>
                <w:rFonts w:ascii="Times New Roman" w:hAnsi="Times New Roman" w:cs="Times New Roman"/>
                <w:sz w:val="24"/>
                <w:szCs w:val="24"/>
              </w:rPr>
            </w:pPr>
            <w:r w:rsidRPr="00C12E91">
              <w:rPr>
                <w:rFonts w:ascii="Times New Roman" w:hAnsi="Times New Roman" w:cs="Times New Roman"/>
                <w:b/>
                <w:sz w:val="24"/>
                <w:szCs w:val="24"/>
              </w:rPr>
              <w:t>De</w:t>
            </w:r>
            <w:r w:rsidR="00653D59">
              <w:rPr>
                <w:rFonts w:ascii="Times New Roman" w:hAnsi="Times New Roman" w:cs="Times New Roman"/>
                <w:b/>
                <w:sz w:val="24"/>
                <w:szCs w:val="24"/>
              </w:rPr>
              <w:t>g</w:t>
            </w:r>
            <w:r w:rsidRPr="00C12E91">
              <w:rPr>
                <w:rFonts w:ascii="Times New Roman" w:hAnsi="Times New Roman" w:cs="Times New Roman"/>
                <w:b/>
                <w:sz w:val="24"/>
                <w:szCs w:val="24"/>
              </w:rPr>
              <w:t xml:space="preserve">ré </w:t>
            </w:r>
            <w:r w:rsidR="00653D59">
              <w:rPr>
                <w:rFonts w:ascii="Times New Roman" w:hAnsi="Times New Roman" w:cs="Times New Roman"/>
                <w:b/>
                <w:sz w:val="24"/>
                <w:szCs w:val="24"/>
              </w:rPr>
              <w:t>(</w:t>
            </w:r>
            <w:r w:rsidRPr="00C12E91">
              <w:rPr>
                <w:rFonts w:ascii="Times New Roman" w:hAnsi="Times New Roman" w:cs="Times New Roman"/>
                <w:b/>
                <w:sz w:val="24"/>
                <w:szCs w:val="24"/>
              </w:rPr>
              <w:t>%</w:t>
            </w:r>
            <w:r w:rsidR="00653D59">
              <w:rPr>
                <w:rFonts w:ascii="Times New Roman" w:hAnsi="Times New Roman" w:cs="Times New Roman"/>
                <w:b/>
                <w:sz w:val="24"/>
                <w:szCs w:val="24"/>
              </w:rPr>
              <w:t>)</w:t>
            </w:r>
            <w:r w:rsidRPr="00C12E91">
              <w:rPr>
                <w:rFonts w:ascii="Times New Roman" w:hAnsi="Times New Roman" w:cs="Times New Roman"/>
                <w:b/>
                <w:sz w:val="24"/>
                <w:szCs w:val="24"/>
              </w:rPr>
              <w:t xml:space="preserve"> d'avancement à ce </w:t>
            </w:r>
            <w:r w:rsidR="00653D59">
              <w:rPr>
                <w:rFonts w:ascii="Times New Roman" w:hAnsi="Times New Roman" w:cs="Times New Roman"/>
                <w:b/>
                <w:sz w:val="24"/>
                <w:szCs w:val="24"/>
              </w:rPr>
              <w:t>j</w:t>
            </w:r>
            <w:r w:rsidRPr="00C12E91">
              <w:rPr>
                <w:rFonts w:ascii="Times New Roman" w:hAnsi="Times New Roman" w:cs="Times New Roman"/>
                <w:b/>
                <w:sz w:val="24"/>
                <w:szCs w:val="24"/>
              </w:rPr>
              <w:t>our</w:t>
            </w:r>
            <w:r w:rsidRPr="00C12E91">
              <w:rPr>
                <w:rFonts w:ascii="Times New Roman" w:hAnsi="Times New Roman" w:cs="Times New Roman"/>
                <w:sz w:val="24"/>
                <w:szCs w:val="24"/>
              </w:rPr>
              <w:t xml:space="preserve"> : 100</w:t>
            </w:r>
          </w:p>
        </w:tc>
      </w:tr>
      <w:tr w:rsidR="00366168" w:rsidRPr="00C12E91" w14:paraId="243D8AC9" w14:textId="77777777" w:rsidTr="00366168">
        <w:trPr>
          <w:trHeight w:val="249"/>
        </w:trPr>
        <w:tc>
          <w:tcPr>
            <w:tcW w:w="3351" w:type="dxa"/>
            <w:gridSpan w:val="3"/>
            <w:vMerge w:val="restart"/>
            <w:tcBorders>
              <w:top w:val="single" w:sz="2" w:space="0" w:color="000000"/>
              <w:left w:val="single" w:sz="2" w:space="0" w:color="000000"/>
              <w:bottom w:val="single" w:sz="2" w:space="0" w:color="000000"/>
              <w:right w:val="single" w:sz="2" w:space="0" w:color="000000"/>
            </w:tcBorders>
            <w:vAlign w:val="center"/>
            <w:hideMark/>
          </w:tcPr>
          <w:p w14:paraId="74F2FB6D" w14:textId="77777777" w:rsidR="00366168" w:rsidRPr="00C12E91" w:rsidRDefault="00366168">
            <w:pPr>
              <w:spacing w:after="0" w:line="256" w:lineRule="auto"/>
              <w:ind w:left="0" w:right="51" w:firstLine="0"/>
              <w:jc w:val="center"/>
              <w:rPr>
                <w:rFonts w:ascii="Times New Roman" w:hAnsi="Times New Roman" w:cs="Times New Roman"/>
                <w:sz w:val="24"/>
                <w:szCs w:val="24"/>
              </w:rPr>
            </w:pPr>
            <w:r w:rsidRPr="00C12E91">
              <w:rPr>
                <w:rFonts w:ascii="Times New Roman" w:hAnsi="Times New Roman" w:cs="Times New Roman"/>
                <w:sz w:val="24"/>
                <w:szCs w:val="24"/>
              </w:rPr>
              <w:t>Critères de qualité</w:t>
            </w:r>
          </w:p>
        </w:tc>
        <w:tc>
          <w:tcPr>
            <w:tcW w:w="1268" w:type="dxa"/>
            <w:vMerge w:val="restart"/>
            <w:tcBorders>
              <w:top w:val="single" w:sz="2" w:space="0" w:color="000000"/>
              <w:left w:val="single" w:sz="2" w:space="0" w:color="000000"/>
              <w:bottom w:val="single" w:sz="2" w:space="0" w:color="000000"/>
              <w:right w:val="single" w:sz="2" w:space="0" w:color="000000"/>
            </w:tcBorders>
            <w:hideMark/>
          </w:tcPr>
          <w:p w14:paraId="28A46C13" w14:textId="77777777" w:rsidR="00366168" w:rsidRPr="00C12E91" w:rsidRDefault="00366168">
            <w:pPr>
              <w:spacing w:after="0" w:line="256" w:lineRule="auto"/>
              <w:ind w:left="0" w:right="70" w:firstLine="0"/>
              <w:jc w:val="center"/>
              <w:rPr>
                <w:rFonts w:ascii="Times New Roman" w:hAnsi="Times New Roman" w:cs="Times New Roman"/>
                <w:sz w:val="24"/>
                <w:szCs w:val="24"/>
              </w:rPr>
            </w:pPr>
            <w:r w:rsidRPr="00C12E91">
              <w:rPr>
                <w:rFonts w:ascii="Times New Roman" w:hAnsi="Times New Roman" w:cs="Times New Roman"/>
                <w:sz w:val="24"/>
                <w:szCs w:val="24"/>
              </w:rPr>
              <w:t>Date</w:t>
            </w:r>
          </w:p>
        </w:tc>
        <w:tc>
          <w:tcPr>
            <w:tcW w:w="6466" w:type="dxa"/>
            <w:gridSpan w:val="6"/>
            <w:tcBorders>
              <w:top w:val="single" w:sz="2" w:space="0" w:color="000000"/>
              <w:left w:val="single" w:sz="2" w:space="0" w:color="000000"/>
              <w:bottom w:val="single" w:sz="2" w:space="0" w:color="000000"/>
              <w:right w:val="single" w:sz="2" w:space="0" w:color="000000"/>
            </w:tcBorders>
            <w:hideMark/>
          </w:tcPr>
          <w:p w14:paraId="46D2E8E6" w14:textId="77777777" w:rsidR="00366168" w:rsidRPr="00C12E91" w:rsidRDefault="00366168">
            <w:pPr>
              <w:spacing w:after="0" w:line="256" w:lineRule="auto"/>
              <w:ind w:left="0" w:right="47" w:firstLine="0"/>
              <w:jc w:val="center"/>
              <w:rPr>
                <w:rFonts w:ascii="Times New Roman" w:hAnsi="Times New Roman" w:cs="Times New Roman"/>
                <w:sz w:val="24"/>
                <w:szCs w:val="24"/>
              </w:rPr>
            </w:pPr>
            <w:r w:rsidRPr="00C12E91">
              <w:rPr>
                <w:rFonts w:ascii="Times New Roman" w:hAnsi="Times New Roman" w:cs="Times New Roman"/>
                <w:sz w:val="24"/>
                <w:szCs w:val="24"/>
              </w:rPr>
              <w:t>Résultats des activités</w:t>
            </w:r>
          </w:p>
        </w:tc>
      </w:tr>
      <w:tr w:rsidR="00366168" w:rsidRPr="00C12E91" w14:paraId="2F23B4FE" w14:textId="77777777" w:rsidTr="00653D59">
        <w:trPr>
          <w:trHeight w:val="524"/>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68020294"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029E57F"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2377" w:type="dxa"/>
            <w:gridSpan w:val="3"/>
            <w:tcBorders>
              <w:top w:val="single" w:sz="2" w:space="0" w:color="000000"/>
              <w:left w:val="single" w:sz="2" w:space="0" w:color="000000"/>
              <w:bottom w:val="single" w:sz="2" w:space="0" w:color="000000"/>
              <w:right w:val="single" w:sz="2" w:space="0" w:color="000000"/>
            </w:tcBorders>
            <w:hideMark/>
          </w:tcPr>
          <w:p w14:paraId="52560B08"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701" w:type="dxa"/>
            <w:gridSpan w:val="2"/>
            <w:tcBorders>
              <w:top w:val="single" w:sz="2" w:space="0" w:color="000000"/>
              <w:left w:val="single" w:sz="2" w:space="0" w:color="000000"/>
              <w:bottom w:val="single" w:sz="2" w:space="0" w:color="000000"/>
              <w:right w:val="single" w:sz="2" w:space="0" w:color="000000"/>
            </w:tcBorders>
            <w:hideMark/>
          </w:tcPr>
          <w:p w14:paraId="49F22033" w14:textId="77777777" w:rsidR="00366168" w:rsidRPr="00C12E91" w:rsidRDefault="00366168">
            <w:pPr>
              <w:spacing w:after="0" w:line="256" w:lineRule="auto"/>
              <w:ind w:left="294" w:right="0" w:hanging="93"/>
              <w:jc w:val="left"/>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388" w:type="dxa"/>
            <w:tcBorders>
              <w:top w:val="single" w:sz="2" w:space="0" w:color="000000"/>
              <w:left w:val="single" w:sz="2" w:space="0" w:color="000000"/>
              <w:bottom w:val="single" w:sz="2" w:space="0" w:color="000000"/>
              <w:right w:val="single" w:sz="2" w:space="0" w:color="000000"/>
            </w:tcBorders>
            <w:hideMark/>
          </w:tcPr>
          <w:p w14:paraId="68CA2CC0" w14:textId="77777777" w:rsidR="00366168" w:rsidRPr="00C12E91" w:rsidRDefault="00366168">
            <w:pPr>
              <w:spacing w:after="0" w:line="256" w:lineRule="auto"/>
              <w:ind w:left="0" w:right="31"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5AA55E5A" w14:textId="77777777" w:rsidTr="00653D59">
        <w:trPr>
          <w:trHeight w:val="2589"/>
        </w:trPr>
        <w:tc>
          <w:tcPr>
            <w:tcW w:w="3351" w:type="dxa"/>
            <w:gridSpan w:val="3"/>
            <w:tcBorders>
              <w:top w:val="single" w:sz="2" w:space="0" w:color="000000"/>
              <w:left w:val="single" w:sz="2" w:space="0" w:color="000000"/>
              <w:bottom w:val="single" w:sz="2" w:space="0" w:color="000000"/>
              <w:right w:val="single" w:sz="2" w:space="0" w:color="000000"/>
            </w:tcBorders>
            <w:vAlign w:val="center"/>
            <w:hideMark/>
          </w:tcPr>
          <w:p w14:paraId="07E335B1" w14:textId="77777777" w:rsidR="00366168" w:rsidRPr="00C12E91" w:rsidRDefault="00366168">
            <w:pPr>
              <w:spacing w:after="0" w:line="256" w:lineRule="auto"/>
              <w:ind w:left="47" w:right="79" w:firstLine="9"/>
              <w:rPr>
                <w:rFonts w:ascii="Times New Roman" w:hAnsi="Times New Roman" w:cs="Times New Roman"/>
                <w:sz w:val="24"/>
                <w:szCs w:val="24"/>
              </w:rPr>
            </w:pPr>
            <w:r w:rsidRPr="00C12E91">
              <w:rPr>
                <w:rFonts w:ascii="Times New Roman" w:hAnsi="Times New Roman" w:cs="Times New Roman"/>
                <w:sz w:val="24"/>
                <w:szCs w:val="24"/>
              </w:rPr>
              <w:t>3 réunions de concertations ont été organisées au niveau des îles et animées selon une approche participative et ont porté sur l'évaluation de la situation de l'égalité du genre et des différentes actions entreprises dans ce domaine ainsi que sur l'identification des principaux objectifs et résultats à atteindre au cours des 3 prochaines années.</w:t>
            </w:r>
          </w:p>
        </w:tc>
        <w:tc>
          <w:tcPr>
            <w:tcW w:w="1268" w:type="dxa"/>
            <w:tcBorders>
              <w:top w:val="single" w:sz="2" w:space="0" w:color="000000"/>
              <w:left w:val="single" w:sz="2" w:space="0" w:color="000000"/>
              <w:bottom w:val="single" w:sz="2" w:space="0" w:color="000000"/>
              <w:right w:val="single" w:sz="2" w:space="0" w:color="000000"/>
            </w:tcBorders>
            <w:hideMark/>
          </w:tcPr>
          <w:p w14:paraId="328F6A5E" w14:textId="77777777" w:rsidR="00366168" w:rsidRPr="00C12E91" w:rsidRDefault="00366168">
            <w:pPr>
              <w:spacing w:after="0" w:line="256" w:lineRule="auto"/>
              <w:ind w:right="0" w:firstLine="0"/>
              <w:jc w:val="left"/>
              <w:rPr>
                <w:rFonts w:ascii="Times New Roman" w:hAnsi="Times New Roman" w:cs="Times New Roman"/>
                <w:sz w:val="24"/>
                <w:szCs w:val="24"/>
              </w:rPr>
            </w:pPr>
            <w:r w:rsidRPr="00C12E91">
              <w:rPr>
                <w:rFonts w:ascii="Times New Roman" w:hAnsi="Times New Roman" w:cs="Times New Roman"/>
                <w:sz w:val="24"/>
                <w:szCs w:val="24"/>
              </w:rPr>
              <w:t>Septembre</w:t>
            </w:r>
          </w:p>
        </w:tc>
        <w:tc>
          <w:tcPr>
            <w:tcW w:w="2377" w:type="dxa"/>
            <w:gridSpan w:val="3"/>
            <w:tcBorders>
              <w:top w:val="single" w:sz="2" w:space="0" w:color="000000"/>
              <w:left w:val="single" w:sz="2" w:space="0" w:color="000000"/>
              <w:bottom w:val="single" w:sz="2" w:space="0" w:color="000000"/>
              <w:right w:val="single" w:sz="2" w:space="0" w:color="000000"/>
            </w:tcBorders>
            <w:vAlign w:val="center"/>
            <w:hideMark/>
          </w:tcPr>
          <w:p w14:paraId="42F0724A" w14:textId="77777777" w:rsidR="00366168" w:rsidRPr="00C12E91" w:rsidRDefault="00366168" w:rsidP="00653D59">
            <w:pPr>
              <w:spacing w:after="0" w:line="256" w:lineRule="auto"/>
              <w:ind w:left="19" w:right="56" w:firstLine="47"/>
              <w:rPr>
                <w:rFonts w:ascii="Times New Roman" w:hAnsi="Times New Roman" w:cs="Times New Roman"/>
                <w:sz w:val="24"/>
                <w:szCs w:val="24"/>
              </w:rPr>
            </w:pPr>
            <w:r w:rsidRPr="00C12E91">
              <w:rPr>
                <w:rFonts w:ascii="Times New Roman" w:hAnsi="Times New Roman" w:cs="Times New Roman"/>
                <w:sz w:val="24"/>
                <w:szCs w:val="24"/>
              </w:rPr>
              <w:t xml:space="preserve">Les réunions ont permis de procéder à une analyse situationnelle de l'égalité du genre ainsi </w:t>
            </w:r>
            <w:proofErr w:type="gramStart"/>
            <w:r w:rsidRPr="00C12E91">
              <w:rPr>
                <w:rFonts w:ascii="Times New Roman" w:hAnsi="Times New Roman" w:cs="Times New Roman"/>
                <w:sz w:val="24"/>
                <w:szCs w:val="24"/>
              </w:rPr>
              <w:t>qu'</w:t>
            </w:r>
            <w:r w:rsidR="00653D59">
              <w:rPr>
                <w:rFonts w:ascii="Times New Roman" w:hAnsi="Times New Roman" w:cs="Times New Roman"/>
                <w:sz w:val="24"/>
                <w:szCs w:val="24"/>
              </w:rPr>
              <w:t xml:space="preserve"> </w:t>
            </w:r>
            <w:r w:rsidRPr="00C12E91">
              <w:rPr>
                <w:rFonts w:ascii="Times New Roman" w:hAnsi="Times New Roman" w:cs="Times New Roman"/>
                <w:sz w:val="24"/>
                <w:szCs w:val="24"/>
              </w:rPr>
              <w:t>à</w:t>
            </w:r>
            <w:proofErr w:type="gramEnd"/>
            <w:r w:rsidRPr="00C12E91">
              <w:rPr>
                <w:rFonts w:ascii="Times New Roman" w:hAnsi="Times New Roman" w:cs="Times New Roman"/>
                <w:sz w:val="24"/>
                <w:szCs w:val="24"/>
              </w:rPr>
              <w:t xml:space="preserve"> la définition d' un cadre d'orientations intégrant les principaux objectifs et résultats pour la formulation du document du nouveau programme.</w:t>
            </w:r>
          </w:p>
        </w:tc>
        <w:tc>
          <w:tcPr>
            <w:tcW w:w="1701" w:type="dxa"/>
            <w:gridSpan w:val="2"/>
            <w:tcBorders>
              <w:top w:val="single" w:sz="2" w:space="0" w:color="000000"/>
              <w:left w:val="single" w:sz="2" w:space="0" w:color="000000"/>
              <w:bottom w:val="single" w:sz="2" w:space="0" w:color="000000"/>
              <w:right w:val="single" w:sz="2" w:space="0" w:color="000000"/>
            </w:tcBorders>
            <w:hideMark/>
          </w:tcPr>
          <w:p w14:paraId="1D5D4811" w14:textId="77777777" w:rsidR="00366168" w:rsidRPr="00C12E91" w:rsidRDefault="00366168">
            <w:pPr>
              <w:spacing w:after="0" w:line="256" w:lineRule="auto"/>
              <w:ind w:left="43" w:right="0" w:firstLine="0"/>
              <w:jc w:val="left"/>
              <w:rPr>
                <w:rFonts w:ascii="Times New Roman" w:hAnsi="Times New Roman" w:cs="Times New Roman"/>
                <w:sz w:val="24"/>
                <w:szCs w:val="24"/>
              </w:rPr>
            </w:pPr>
            <w:r w:rsidRPr="00C12E91">
              <w:rPr>
                <w:rFonts w:ascii="Times New Roman" w:hAnsi="Times New Roman" w:cs="Times New Roman"/>
                <w:sz w:val="24"/>
                <w:szCs w:val="24"/>
              </w:rPr>
              <w:t>suffisante</w:t>
            </w:r>
          </w:p>
        </w:tc>
        <w:tc>
          <w:tcPr>
            <w:tcW w:w="2388" w:type="dxa"/>
            <w:tcBorders>
              <w:top w:val="single" w:sz="2" w:space="0" w:color="000000"/>
              <w:left w:val="single" w:sz="2" w:space="0" w:color="000000"/>
              <w:bottom w:val="single" w:sz="2" w:space="0" w:color="000000"/>
              <w:right w:val="single" w:sz="2" w:space="0" w:color="000000"/>
            </w:tcBorders>
            <w:hideMark/>
          </w:tcPr>
          <w:p w14:paraId="1EA27D15" w14:textId="77777777" w:rsidR="00366168" w:rsidRPr="00C12E91" w:rsidRDefault="00366168">
            <w:pPr>
              <w:spacing w:after="0" w:line="256" w:lineRule="auto"/>
              <w:ind w:left="34" w:right="65" w:firstLine="47"/>
              <w:jc w:val="left"/>
              <w:rPr>
                <w:rFonts w:ascii="Times New Roman" w:hAnsi="Times New Roman" w:cs="Times New Roman"/>
                <w:sz w:val="24"/>
                <w:szCs w:val="24"/>
              </w:rPr>
            </w:pPr>
            <w:r w:rsidRPr="00C12E91">
              <w:rPr>
                <w:rFonts w:ascii="Times New Roman" w:hAnsi="Times New Roman" w:cs="Times New Roman"/>
                <w:sz w:val="24"/>
                <w:szCs w:val="24"/>
              </w:rPr>
              <w:t>Réalisé avec un retard de 2 mois</w:t>
            </w:r>
          </w:p>
        </w:tc>
      </w:tr>
    </w:tbl>
    <w:p w14:paraId="152186BA"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r w:rsidRPr="00C12E91">
        <w:rPr>
          <w:rFonts w:ascii="Times New Roman" w:hAnsi="Times New Roman" w:cs="Times New Roman"/>
          <w:noProof/>
          <w:sz w:val="24"/>
          <w:szCs w:val="24"/>
        </w:rPr>
        <w:drawing>
          <wp:anchor distT="0" distB="0" distL="114300" distR="114300" simplePos="0" relativeHeight="251656704" behindDoc="0" locked="0" layoutInCell="1" allowOverlap="0" wp14:anchorId="22D0A8EB" wp14:editId="39ECF612">
            <wp:simplePos x="0" y="0"/>
            <wp:positionH relativeFrom="page">
              <wp:posOffset>6646545</wp:posOffset>
            </wp:positionH>
            <wp:positionV relativeFrom="page">
              <wp:posOffset>9954260</wp:posOffset>
            </wp:positionV>
            <wp:extent cx="5715" cy="5715"/>
            <wp:effectExtent l="0" t="0" r="0" b="0"/>
            <wp:wrapTopAndBottom/>
            <wp:docPr id="17" name="Picture 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9"/>
                    <pic:cNvPicPr>
                      <a:picLocks noChangeAspect="1" noChangeArrowheads="1"/>
                    </pic:cNvPicPr>
                  </pic:nvPicPr>
                  <pic:blipFill>
                    <a:blip r:embed="rId5"/>
                    <a:srcRect/>
                    <a:stretch>
                      <a:fillRect/>
                    </a:stretch>
                  </pic:blipFill>
                  <pic:spPr bwMode="auto">
                    <a:xfrm>
                      <a:off x="0" y="0"/>
                      <a:ext cx="5715" cy="5715"/>
                    </a:xfrm>
                    <a:prstGeom prst="rect">
                      <a:avLst/>
                    </a:prstGeom>
                    <a:noFill/>
                  </pic:spPr>
                </pic:pic>
              </a:graphicData>
            </a:graphic>
          </wp:anchor>
        </w:drawing>
      </w:r>
      <w:r w:rsidRPr="00C12E91">
        <w:rPr>
          <w:rFonts w:ascii="Times New Roman" w:hAnsi="Times New Roman" w:cs="Times New Roman"/>
          <w:sz w:val="24"/>
          <w:szCs w:val="24"/>
        </w:rPr>
        <w:br w:type="page"/>
      </w:r>
    </w:p>
    <w:p w14:paraId="423A53DA"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p>
    <w:tbl>
      <w:tblPr>
        <w:tblStyle w:val="TableGrid"/>
        <w:tblW w:w="11076" w:type="dxa"/>
        <w:tblInd w:w="-814" w:type="dxa"/>
        <w:tblCellMar>
          <w:top w:w="13" w:type="dxa"/>
          <w:left w:w="31" w:type="dxa"/>
          <w:right w:w="2" w:type="dxa"/>
        </w:tblCellMar>
        <w:tblLook w:val="04A0" w:firstRow="1" w:lastRow="0" w:firstColumn="1" w:lastColumn="0" w:noHBand="0" w:noVBand="1"/>
      </w:tblPr>
      <w:tblGrid>
        <w:gridCol w:w="1138"/>
        <w:gridCol w:w="1084"/>
        <w:gridCol w:w="1120"/>
        <w:gridCol w:w="1621"/>
        <w:gridCol w:w="1886"/>
        <w:gridCol w:w="233"/>
        <w:gridCol w:w="1475"/>
        <w:gridCol w:w="85"/>
        <w:gridCol w:w="2434"/>
      </w:tblGrid>
      <w:tr w:rsidR="00366168" w:rsidRPr="00C12E91" w14:paraId="3A954DDA" w14:textId="77777777" w:rsidTr="00366168">
        <w:trPr>
          <w:trHeight w:val="335"/>
        </w:trPr>
        <w:tc>
          <w:tcPr>
            <w:tcW w:w="11076" w:type="dxa"/>
            <w:gridSpan w:val="9"/>
            <w:tcBorders>
              <w:top w:val="single" w:sz="2" w:space="0" w:color="000000"/>
              <w:left w:val="single" w:sz="2" w:space="0" w:color="000000"/>
              <w:bottom w:val="single" w:sz="2" w:space="0" w:color="000000"/>
              <w:right w:val="single" w:sz="2" w:space="0" w:color="000000"/>
            </w:tcBorders>
            <w:hideMark/>
          </w:tcPr>
          <w:p w14:paraId="52AFBA92" w14:textId="77777777" w:rsidR="00366168" w:rsidRPr="00653D59" w:rsidRDefault="00366168">
            <w:pPr>
              <w:spacing w:after="0" w:line="256" w:lineRule="auto"/>
              <w:ind w:left="28" w:right="0" w:firstLine="0"/>
              <w:jc w:val="left"/>
              <w:rPr>
                <w:rFonts w:ascii="Times New Roman" w:hAnsi="Times New Roman" w:cs="Times New Roman"/>
                <w:b/>
                <w:sz w:val="24"/>
                <w:szCs w:val="24"/>
              </w:rPr>
            </w:pPr>
            <w:r w:rsidRPr="00653D59">
              <w:rPr>
                <w:rFonts w:ascii="Times New Roman" w:hAnsi="Times New Roman" w:cs="Times New Roman"/>
                <w:b/>
                <w:sz w:val="24"/>
                <w:szCs w:val="24"/>
              </w:rPr>
              <w:t>Résumé financier</w:t>
            </w:r>
          </w:p>
        </w:tc>
      </w:tr>
      <w:tr w:rsidR="00366168" w:rsidRPr="00C12E91" w14:paraId="76766D83" w14:textId="77777777" w:rsidTr="00653D59">
        <w:trPr>
          <w:trHeight w:val="289"/>
        </w:trPr>
        <w:tc>
          <w:tcPr>
            <w:tcW w:w="1138" w:type="dxa"/>
            <w:tcBorders>
              <w:top w:val="single" w:sz="2" w:space="0" w:color="000000"/>
              <w:left w:val="single" w:sz="2" w:space="0" w:color="000000"/>
              <w:bottom w:val="single" w:sz="2" w:space="0" w:color="000000"/>
              <w:right w:val="single" w:sz="2" w:space="0" w:color="000000"/>
            </w:tcBorders>
            <w:hideMark/>
          </w:tcPr>
          <w:p w14:paraId="0CD883BB" w14:textId="77777777" w:rsidR="00366168" w:rsidRPr="00653D59" w:rsidRDefault="00366168">
            <w:pPr>
              <w:spacing w:after="0" w:line="256" w:lineRule="auto"/>
              <w:ind w:left="0" w:right="73" w:firstLine="0"/>
              <w:jc w:val="center"/>
              <w:rPr>
                <w:rFonts w:ascii="Times New Roman" w:hAnsi="Times New Roman" w:cs="Times New Roman"/>
                <w:b/>
                <w:sz w:val="24"/>
                <w:szCs w:val="24"/>
              </w:rPr>
            </w:pPr>
            <w:r w:rsidRPr="00653D59">
              <w:rPr>
                <w:rFonts w:ascii="Times New Roman" w:hAnsi="Times New Roman" w:cs="Times New Roman"/>
                <w:b/>
                <w:sz w:val="24"/>
                <w:szCs w:val="24"/>
              </w:rPr>
              <w:t>Compte</w:t>
            </w:r>
          </w:p>
        </w:tc>
        <w:tc>
          <w:tcPr>
            <w:tcW w:w="1084" w:type="dxa"/>
            <w:tcBorders>
              <w:top w:val="single" w:sz="2" w:space="0" w:color="000000"/>
              <w:left w:val="single" w:sz="2" w:space="0" w:color="000000"/>
              <w:bottom w:val="single" w:sz="2" w:space="0" w:color="000000"/>
              <w:right w:val="single" w:sz="2" w:space="0" w:color="000000"/>
            </w:tcBorders>
            <w:hideMark/>
          </w:tcPr>
          <w:p w14:paraId="6942671C" w14:textId="77777777" w:rsidR="00366168" w:rsidRPr="00653D59" w:rsidRDefault="00366168">
            <w:pPr>
              <w:spacing w:after="0" w:line="256" w:lineRule="auto"/>
              <w:ind w:left="0" w:right="81" w:firstLine="0"/>
              <w:jc w:val="center"/>
              <w:rPr>
                <w:rFonts w:ascii="Times New Roman" w:hAnsi="Times New Roman" w:cs="Times New Roman"/>
                <w:b/>
                <w:sz w:val="24"/>
                <w:szCs w:val="24"/>
              </w:rPr>
            </w:pPr>
            <w:r w:rsidRPr="00653D59">
              <w:rPr>
                <w:rFonts w:ascii="Times New Roman" w:hAnsi="Times New Roman" w:cs="Times New Roman"/>
                <w:b/>
                <w:sz w:val="24"/>
                <w:szCs w:val="24"/>
              </w:rPr>
              <w:t>Fonds</w:t>
            </w:r>
          </w:p>
        </w:tc>
        <w:tc>
          <w:tcPr>
            <w:tcW w:w="1120" w:type="dxa"/>
            <w:tcBorders>
              <w:top w:val="single" w:sz="2" w:space="0" w:color="000000"/>
              <w:left w:val="single" w:sz="2" w:space="0" w:color="000000"/>
              <w:bottom w:val="single" w:sz="2" w:space="0" w:color="000000"/>
              <w:right w:val="single" w:sz="2" w:space="0" w:color="000000"/>
            </w:tcBorders>
            <w:hideMark/>
          </w:tcPr>
          <w:p w14:paraId="337A96A2" w14:textId="77777777" w:rsidR="00366168" w:rsidRPr="00653D59" w:rsidRDefault="00366168">
            <w:pPr>
              <w:spacing w:after="0" w:line="256" w:lineRule="auto"/>
              <w:ind w:right="0" w:firstLine="0"/>
              <w:jc w:val="left"/>
              <w:rPr>
                <w:rFonts w:ascii="Times New Roman" w:hAnsi="Times New Roman" w:cs="Times New Roman"/>
                <w:b/>
                <w:sz w:val="24"/>
                <w:szCs w:val="24"/>
              </w:rPr>
            </w:pPr>
            <w:r w:rsidRPr="00653D59">
              <w:rPr>
                <w:rFonts w:ascii="Times New Roman" w:hAnsi="Times New Roman" w:cs="Times New Roman"/>
                <w:b/>
                <w:sz w:val="24"/>
                <w:szCs w:val="24"/>
              </w:rPr>
              <w:t>Donateur</w:t>
            </w:r>
          </w:p>
        </w:tc>
        <w:tc>
          <w:tcPr>
            <w:tcW w:w="1621" w:type="dxa"/>
            <w:tcBorders>
              <w:top w:val="single" w:sz="2" w:space="0" w:color="000000"/>
              <w:left w:val="single" w:sz="2" w:space="0" w:color="000000"/>
              <w:bottom w:val="single" w:sz="2" w:space="0" w:color="000000"/>
              <w:right w:val="single" w:sz="2" w:space="0" w:color="000000"/>
            </w:tcBorders>
            <w:hideMark/>
          </w:tcPr>
          <w:p w14:paraId="00F18931" w14:textId="77777777" w:rsidR="00366168" w:rsidRPr="00653D59" w:rsidRDefault="00366168">
            <w:pPr>
              <w:spacing w:after="0" w:line="256" w:lineRule="auto"/>
              <w:ind w:left="34" w:right="0" w:firstLine="0"/>
              <w:jc w:val="left"/>
              <w:rPr>
                <w:rFonts w:ascii="Times New Roman" w:hAnsi="Times New Roman" w:cs="Times New Roman"/>
                <w:b/>
                <w:sz w:val="24"/>
                <w:szCs w:val="24"/>
              </w:rPr>
            </w:pPr>
            <w:r w:rsidRPr="00653D59">
              <w:rPr>
                <w:rFonts w:ascii="Times New Roman" w:hAnsi="Times New Roman" w:cs="Times New Roman"/>
                <w:b/>
                <w:sz w:val="24"/>
                <w:szCs w:val="24"/>
              </w:rPr>
              <w:t>Partie R.</w:t>
            </w:r>
          </w:p>
        </w:tc>
        <w:tc>
          <w:tcPr>
            <w:tcW w:w="1886" w:type="dxa"/>
            <w:tcBorders>
              <w:top w:val="single" w:sz="2" w:space="0" w:color="000000"/>
              <w:left w:val="single" w:sz="2" w:space="0" w:color="000000"/>
              <w:bottom w:val="single" w:sz="2" w:space="0" w:color="000000"/>
              <w:right w:val="single" w:sz="2" w:space="0" w:color="000000"/>
            </w:tcBorders>
            <w:hideMark/>
          </w:tcPr>
          <w:p w14:paraId="4D28C317" w14:textId="77777777" w:rsidR="00366168" w:rsidRPr="00653D59" w:rsidRDefault="00366168">
            <w:pPr>
              <w:spacing w:after="0" w:line="256" w:lineRule="auto"/>
              <w:ind w:left="0" w:right="51" w:firstLine="0"/>
              <w:jc w:val="center"/>
              <w:rPr>
                <w:rFonts w:ascii="Times New Roman" w:hAnsi="Times New Roman" w:cs="Times New Roman"/>
                <w:b/>
                <w:sz w:val="24"/>
                <w:szCs w:val="24"/>
              </w:rPr>
            </w:pPr>
            <w:r w:rsidRPr="00653D59">
              <w:rPr>
                <w:rFonts w:ascii="Times New Roman" w:hAnsi="Times New Roman" w:cs="Times New Roman"/>
                <w:b/>
                <w:sz w:val="24"/>
                <w:szCs w:val="24"/>
              </w:rPr>
              <w:t>Budget</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2FD11C3B" w14:textId="77777777" w:rsidR="00366168" w:rsidRPr="00653D59" w:rsidRDefault="00366168">
            <w:pPr>
              <w:spacing w:after="0" w:line="256" w:lineRule="auto"/>
              <w:ind w:left="0" w:right="0" w:firstLine="0"/>
              <w:jc w:val="left"/>
              <w:rPr>
                <w:rFonts w:ascii="Times New Roman" w:hAnsi="Times New Roman" w:cs="Times New Roman"/>
                <w:b/>
                <w:sz w:val="24"/>
                <w:szCs w:val="24"/>
              </w:rPr>
            </w:pPr>
            <w:r w:rsidRPr="00653D59">
              <w:rPr>
                <w:rFonts w:ascii="Times New Roman" w:hAnsi="Times New Roman" w:cs="Times New Roman"/>
                <w:b/>
                <w:sz w:val="24"/>
                <w:szCs w:val="24"/>
              </w:rPr>
              <w:t>Dépenses</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0434BE55" w14:textId="77777777" w:rsidR="00366168" w:rsidRPr="00653D59" w:rsidRDefault="00366168">
            <w:pPr>
              <w:spacing w:after="0" w:line="256" w:lineRule="auto"/>
              <w:ind w:left="104" w:right="0" w:firstLine="0"/>
              <w:jc w:val="left"/>
              <w:rPr>
                <w:rFonts w:ascii="Times New Roman" w:hAnsi="Times New Roman" w:cs="Times New Roman"/>
                <w:b/>
                <w:sz w:val="24"/>
                <w:szCs w:val="24"/>
              </w:rPr>
            </w:pPr>
            <w:r w:rsidRPr="00653D59">
              <w:rPr>
                <w:rFonts w:ascii="Times New Roman" w:hAnsi="Times New Roman" w:cs="Times New Roman"/>
                <w:b/>
                <w:sz w:val="24"/>
                <w:szCs w:val="24"/>
              </w:rPr>
              <w:t>Solde</w:t>
            </w:r>
          </w:p>
        </w:tc>
      </w:tr>
      <w:tr w:rsidR="00366168" w:rsidRPr="00C12E91" w14:paraId="52F180D0" w14:textId="77777777" w:rsidTr="00653D59">
        <w:trPr>
          <w:trHeight w:val="1568"/>
        </w:trPr>
        <w:tc>
          <w:tcPr>
            <w:tcW w:w="1138" w:type="dxa"/>
            <w:tcBorders>
              <w:top w:val="single" w:sz="2" w:space="0" w:color="000000"/>
              <w:left w:val="single" w:sz="2" w:space="0" w:color="000000"/>
              <w:bottom w:val="single" w:sz="2" w:space="0" w:color="000000"/>
              <w:right w:val="single" w:sz="2" w:space="0" w:color="000000"/>
            </w:tcBorders>
            <w:hideMark/>
          </w:tcPr>
          <w:p w14:paraId="385421FE" w14:textId="77777777" w:rsidR="00366168" w:rsidRPr="00C12E91" w:rsidRDefault="00366168">
            <w:pPr>
              <w:spacing w:after="6" w:line="256" w:lineRule="auto"/>
              <w:ind w:left="0" w:right="63" w:firstLine="0"/>
              <w:jc w:val="center"/>
              <w:rPr>
                <w:rFonts w:ascii="Times New Roman" w:hAnsi="Times New Roman" w:cs="Times New Roman"/>
                <w:sz w:val="24"/>
                <w:szCs w:val="24"/>
              </w:rPr>
            </w:pPr>
            <w:r w:rsidRPr="00C12E91">
              <w:rPr>
                <w:rFonts w:ascii="Times New Roman" w:hAnsi="Times New Roman" w:cs="Times New Roman"/>
                <w:sz w:val="24"/>
                <w:szCs w:val="24"/>
              </w:rPr>
              <w:t>74525</w:t>
            </w:r>
          </w:p>
          <w:p w14:paraId="0EA8DA3A" w14:textId="77777777" w:rsidR="00366168" w:rsidRPr="00C12E91" w:rsidRDefault="00366168">
            <w:pPr>
              <w:spacing w:after="0" w:line="256" w:lineRule="auto"/>
              <w:ind w:left="0" w:right="63" w:firstLine="0"/>
              <w:jc w:val="center"/>
              <w:rPr>
                <w:rFonts w:ascii="Times New Roman" w:hAnsi="Times New Roman" w:cs="Times New Roman"/>
                <w:sz w:val="24"/>
                <w:szCs w:val="24"/>
              </w:rPr>
            </w:pPr>
            <w:r w:rsidRPr="00C12E91">
              <w:rPr>
                <w:rFonts w:ascii="Times New Roman" w:hAnsi="Times New Roman" w:cs="Times New Roman"/>
                <w:sz w:val="24"/>
                <w:szCs w:val="24"/>
              </w:rPr>
              <w:t>71610</w:t>
            </w:r>
          </w:p>
          <w:p w14:paraId="7EC8AB73" w14:textId="77777777" w:rsidR="00366168" w:rsidRPr="00C12E91" w:rsidRDefault="00366168">
            <w:pPr>
              <w:spacing w:after="0" w:line="256" w:lineRule="auto"/>
              <w:ind w:left="0" w:right="63" w:firstLine="0"/>
              <w:jc w:val="center"/>
              <w:rPr>
                <w:rFonts w:ascii="Times New Roman" w:hAnsi="Times New Roman" w:cs="Times New Roman"/>
                <w:sz w:val="24"/>
                <w:szCs w:val="24"/>
              </w:rPr>
            </w:pPr>
            <w:r w:rsidRPr="00C12E91">
              <w:rPr>
                <w:rFonts w:ascii="Times New Roman" w:hAnsi="Times New Roman" w:cs="Times New Roman"/>
                <w:sz w:val="24"/>
                <w:szCs w:val="24"/>
              </w:rPr>
              <w:t>71620</w:t>
            </w:r>
          </w:p>
          <w:p w14:paraId="73664672" w14:textId="77777777" w:rsidR="00366168" w:rsidRPr="00C12E91" w:rsidRDefault="00366168">
            <w:pPr>
              <w:spacing w:after="0" w:line="256" w:lineRule="auto"/>
              <w:ind w:left="0" w:right="63" w:firstLine="0"/>
              <w:jc w:val="center"/>
              <w:rPr>
                <w:rFonts w:ascii="Times New Roman" w:hAnsi="Times New Roman" w:cs="Times New Roman"/>
                <w:sz w:val="24"/>
                <w:szCs w:val="24"/>
              </w:rPr>
            </w:pPr>
            <w:r w:rsidRPr="00C12E91">
              <w:rPr>
                <w:rFonts w:ascii="Times New Roman" w:hAnsi="Times New Roman" w:cs="Times New Roman"/>
                <w:sz w:val="24"/>
                <w:szCs w:val="24"/>
              </w:rPr>
              <w:t>71625</w:t>
            </w:r>
          </w:p>
          <w:p w14:paraId="35A9845E" w14:textId="77777777" w:rsidR="00366168" w:rsidRPr="00C12E91" w:rsidRDefault="00366168">
            <w:pPr>
              <w:spacing w:after="0" w:line="256" w:lineRule="auto"/>
              <w:ind w:left="0" w:right="54" w:firstLine="0"/>
              <w:jc w:val="center"/>
              <w:rPr>
                <w:rFonts w:ascii="Times New Roman" w:hAnsi="Times New Roman" w:cs="Times New Roman"/>
                <w:sz w:val="24"/>
                <w:szCs w:val="24"/>
              </w:rPr>
            </w:pPr>
            <w:r w:rsidRPr="00C12E91">
              <w:rPr>
                <w:rFonts w:ascii="Times New Roman" w:hAnsi="Times New Roman" w:cs="Times New Roman"/>
                <w:sz w:val="24"/>
                <w:szCs w:val="24"/>
              </w:rPr>
              <w:t>71635</w:t>
            </w:r>
          </w:p>
        </w:tc>
        <w:tc>
          <w:tcPr>
            <w:tcW w:w="1084" w:type="dxa"/>
            <w:tcBorders>
              <w:top w:val="single" w:sz="2" w:space="0" w:color="000000"/>
              <w:left w:val="single" w:sz="2" w:space="0" w:color="000000"/>
              <w:bottom w:val="single" w:sz="2" w:space="0" w:color="000000"/>
              <w:right w:val="single" w:sz="2" w:space="0" w:color="000000"/>
            </w:tcBorders>
          </w:tcPr>
          <w:p w14:paraId="4347D4DA"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hideMark/>
          </w:tcPr>
          <w:p w14:paraId="35BD8CB5" w14:textId="77777777" w:rsidR="00366168" w:rsidRPr="00C12E91" w:rsidRDefault="00366168">
            <w:pPr>
              <w:spacing w:after="0" w:line="256" w:lineRule="auto"/>
              <w:ind w:right="0" w:firstLine="0"/>
              <w:jc w:val="left"/>
              <w:rPr>
                <w:rFonts w:ascii="Times New Roman" w:hAnsi="Times New Roman" w:cs="Times New Roman"/>
                <w:sz w:val="24"/>
                <w:szCs w:val="24"/>
              </w:rPr>
            </w:pPr>
            <w:proofErr w:type="spellStart"/>
            <w:r w:rsidRPr="00C12E91">
              <w:rPr>
                <w:rFonts w:ascii="Times New Roman" w:hAnsi="Times New Roman" w:cs="Times New Roman"/>
                <w:sz w:val="24"/>
                <w:szCs w:val="24"/>
              </w:rPr>
              <w:t>Unfpa</w:t>
            </w:r>
            <w:proofErr w:type="spellEnd"/>
          </w:p>
          <w:p w14:paraId="43CBC99B" w14:textId="77777777" w:rsidR="00366168" w:rsidRPr="00C12E91" w:rsidRDefault="00366168">
            <w:pPr>
              <w:spacing w:after="0" w:line="256" w:lineRule="auto"/>
              <w:ind w:right="0" w:firstLine="0"/>
              <w:jc w:val="left"/>
              <w:rPr>
                <w:rFonts w:ascii="Times New Roman" w:hAnsi="Times New Roman" w:cs="Times New Roman"/>
                <w:sz w:val="24"/>
                <w:szCs w:val="24"/>
              </w:rPr>
            </w:pPr>
            <w:proofErr w:type="spellStart"/>
            <w:r w:rsidRPr="00C12E91">
              <w:rPr>
                <w:rFonts w:ascii="Times New Roman" w:hAnsi="Times New Roman" w:cs="Times New Roman"/>
                <w:sz w:val="24"/>
                <w:szCs w:val="24"/>
              </w:rPr>
              <w:t>Unfpa</w:t>
            </w:r>
            <w:proofErr w:type="spellEnd"/>
          </w:p>
          <w:p w14:paraId="7C020E94" w14:textId="77777777" w:rsidR="00366168" w:rsidRPr="00C12E91" w:rsidRDefault="00653D59">
            <w:pPr>
              <w:spacing w:after="0" w:line="256" w:lineRule="auto"/>
              <w:ind w:right="464" w:firstLine="0"/>
              <w:jc w:val="left"/>
              <w:rPr>
                <w:rFonts w:ascii="Times New Roman" w:hAnsi="Times New Roman" w:cs="Times New Roman"/>
                <w:sz w:val="24"/>
                <w:szCs w:val="24"/>
              </w:rPr>
            </w:pPr>
            <w:proofErr w:type="spellStart"/>
            <w:r>
              <w:rPr>
                <w:rFonts w:ascii="Times New Roman" w:hAnsi="Times New Roman" w:cs="Times New Roman"/>
                <w:sz w:val="24"/>
                <w:szCs w:val="24"/>
              </w:rPr>
              <w:t>Unfpa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Unfpa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00366168" w:rsidRPr="00C12E91">
              <w:rPr>
                <w:rFonts w:ascii="Times New Roman" w:hAnsi="Times New Roman" w:cs="Times New Roman"/>
                <w:sz w:val="24"/>
                <w:szCs w:val="24"/>
              </w:rPr>
              <w:t>nfpa</w:t>
            </w:r>
            <w:proofErr w:type="spellEnd"/>
          </w:p>
        </w:tc>
        <w:tc>
          <w:tcPr>
            <w:tcW w:w="1621" w:type="dxa"/>
            <w:tcBorders>
              <w:top w:val="single" w:sz="2" w:space="0" w:color="000000"/>
              <w:left w:val="single" w:sz="2" w:space="0" w:color="000000"/>
              <w:bottom w:val="single" w:sz="2" w:space="0" w:color="000000"/>
              <w:right w:val="single" w:sz="2" w:space="0" w:color="000000"/>
            </w:tcBorders>
          </w:tcPr>
          <w:p w14:paraId="75F64AB5"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886" w:type="dxa"/>
            <w:tcBorders>
              <w:top w:val="single" w:sz="2" w:space="0" w:color="000000"/>
              <w:left w:val="single" w:sz="2" w:space="0" w:color="000000"/>
              <w:bottom w:val="single" w:sz="2" w:space="0" w:color="000000"/>
              <w:right w:val="single" w:sz="2" w:space="0" w:color="000000"/>
            </w:tcBorders>
            <w:hideMark/>
          </w:tcPr>
          <w:p w14:paraId="049D0735" w14:textId="77777777" w:rsidR="00366168" w:rsidRPr="00C12E91" w:rsidRDefault="00366168">
            <w:pPr>
              <w:spacing w:after="0" w:line="256" w:lineRule="auto"/>
              <w:ind w:left="0" w:right="125" w:firstLine="0"/>
              <w:jc w:val="right"/>
              <w:rPr>
                <w:rFonts w:ascii="Times New Roman" w:hAnsi="Times New Roman" w:cs="Times New Roman"/>
                <w:sz w:val="24"/>
                <w:szCs w:val="24"/>
              </w:rPr>
            </w:pPr>
            <w:r w:rsidRPr="00C12E91">
              <w:rPr>
                <w:rFonts w:ascii="Times New Roman" w:hAnsi="Times New Roman" w:cs="Times New Roman"/>
                <w:sz w:val="24"/>
                <w:szCs w:val="24"/>
              </w:rPr>
              <w:t>1 875,00</w:t>
            </w:r>
          </w:p>
          <w:p w14:paraId="172A1CB3" w14:textId="77777777" w:rsidR="00366168" w:rsidRPr="00C12E91" w:rsidRDefault="00366168">
            <w:pPr>
              <w:spacing w:after="0" w:line="256" w:lineRule="auto"/>
              <w:ind w:left="0" w:right="125" w:firstLine="0"/>
              <w:jc w:val="right"/>
              <w:rPr>
                <w:rFonts w:ascii="Times New Roman" w:hAnsi="Times New Roman" w:cs="Times New Roman"/>
                <w:sz w:val="24"/>
                <w:szCs w:val="24"/>
              </w:rPr>
            </w:pPr>
            <w:r w:rsidRPr="00C12E91">
              <w:rPr>
                <w:rFonts w:ascii="Times New Roman" w:hAnsi="Times New Roman" w:cs="Times New Roman"/>
                <w:sz w:val="24"/>
                <w:szCs w:val="24"/>
              </w:rPr>
              <w:t>307,00</w:t>
            </w:r>
          </w:p>
          <w:p w14:paraId="459BCB74" w14:textId="77777777" w:rsidR="00366168" w:rsidRPr="00C12E91" w:rsidRDefault="00366168">
            <w:pPr>
              <w:spacing w:after="0" w:line="256" w:lineRule="auto"/>
              <w:ind w:left="0" w:right="125" w:firstLine="0"/>
              <w:jc w:val="right"/>
              <w:rPr>
                <w:rFonts w:ascii="Times New Roman" w:hAnsi="Times New Roman" w:cs="Times New Roman"/>
                <w:sz w:val="24"/>
                <w:szCs w:val="24"/>
              </w:rPr>
            </w:pPr>
            <w:r w:rsidRPr="00C12E91">
              <w:rPr>
                <w:rFonts w:ascii="Times New Roman" w:hAnsi="Times New Roman" w:cs="Times New Roman"/>
                <w:sz w:val="24"/>
                <w:szCs w:val="24"/>
              </w:rPr>
              <w:t>1 112,00</w:t>
            </w:r>
          </w:p>
          <w:p w14:paraId="04D90579" w14:textId="77777777" w:rsidR="00366168" w:rsidRPr="00C12E91" w:rsidRDefault="00366168">
            <w:pPr>
              <w:spacing w:after="0" w:line="256" w:lineRule="auto"/>
              <w:ind w:left="0" w:right="125" w:firstLine="0"/>
              <w:jc w:val="right"/>
              <w:rPr>
                <w:rFonts w:ascii="Times New Roman" w:hAnsi="Times New Roman" w:cs="Times New Roman"/>
                <w:sz w:val="24"/>
                <w:szCs w:val="24"/>
              </w:rPr>
            </w:pPr>
            <w:r w:rsidRPr="00C12E91">
              <w:rPr>
                <w:rFonts w:ascii="Times New Roman" w:hAnsi="Times New Roman" w:cs="Times New Roman"/>
                <w:sz w:val="24"/>
                <w:szCs w:val="24"/>
              </w:rPr>
              <w:t>210,00</w:t>
            </w:r>
          </w:p>
          <w:p w14:paraId="14B3AEC1" w14:textId="77777777" w:rsidR="00366168" w:rsidRPr="00C12E91" w:rsidRDefault="00366168">
            <w:pPr>
              <w:spacing w:after="0" w:line="256" w:lineRule="auto"/>
              <w:ind w:left="0" w:right="125" w:firstLine="0"/>
              <w:jc w:val="right"/>
              <w:rPr>
                <w:rFonts w:ascii="Times New Roman" w:hAnsi="Times New Roman" w:cs="Times New Roman"/>
                <w:sz w:val="24"/>
                <w:szCs w:val="24"/>
              </w:rPr>
            </w:pPr>
            <w:r w:rsidRPr="00C12E91">
              <w:rPr>
                <w:rFonts w:ascii="Times New Roman" w:hAnsi="Times New Roman" w:cs="Times New Roman"/>
                <w:sz w:val="24"/>
                <w:szCs w:val="24"/>
              </w:rPr>
              <w:t>235,00</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4C43D3A4" w14:textId="77777777" w:rsidR="00366168" w:rsidRPr="00C12E91" w:rsidRDefault="00366168">
            <w:pPr>
              <w:spacing w:after="0" w:line="256" w:lineRule="auto"/>
              <w:ind w:left="0" w:right="12" w:firstLine="0"/>
              <w:jc w:val="right"/>
              <w:rPr>
                <w:rFonts w:ascii="Times New Roman" w:hAnsi="Times New Roman" w:cs="Times New Roman"/>
                <w:sz w:val="24"/>
                <w:szCs w:val="24"/>
              </w:rPr>
            </w:pPr>
            <w:r w:rsidRPr="00C12E91">
              <w:rPr>
                <w:rFonts w:ascii="Times New Roman" w:hAnsi="Times New Roman" w:cs="Times New Roman"/>
                <w:sz w:val="24"/>
                <w:szCs w:val="24"/>
              </w:rPr>
              <w:t>1885,47</w:t>
            </w:r>
          </w:p>
          <w:p w14:paraId="611B16E3" w14:textId="77777777" w:rsidR="00366168" w:rsidRPr="00C12E91" w:rsidRDefault="00366168">
            <w:pPr>
              <w:spacing w:after="0" w:line="256" w:lineRule="auto"/>
              <w:ind w:left="0" w:right="12" w:firstLine="0"/>
              <w:jc w:val="right"/>
              <w:rPr>
                <w:rFonts w:ascii="Times New Roman" w:hAnsi="Times New Roman" w:cs="Times New Roman"/>
                <w:sz w:val="24"/>
                <w:szCs w:val="24"/>
              </w:rPr>
            </w:pPr>
            <w:r w:rsidRPr="00C12E91">
              <w:rPr>
                <w:rFonts w:ascii="Times New Roman" w:hAnsi="Times New Roman" w:cs="Times New Roman"/>
                <w:sz w:val="24"/>
                <w:szCs w:val="24"/>
              </w:rPr>
              <w:t>262,57</w:t>
            </w:r>
          </w:p>
          <w:p w14:paraId="6749FA46" w14:textId="77777777" w:rsidR="00366168" w:rsidRPr="00C12E91" w:rsidRDefault="00366168">
            <w:pPr>
              <w:spacing w:after="0" w:line="256" w:lineRule="auto"/>
              <w:ind w:left="0" w:right="12" w:firstLine="0"/>
              <w:jc w:val="right"/>
              <w:rPr>
                <w:rFonts w:ascii="Times New Roman" w:hAnsi="Times New Roman" w:cs="Times New Roman"/>
                <w:sz w:val="24"/>
                <w:szCs w:val="24"/>
              </w:rPr>
            </w:pPr>
            <w:r w:rsidRPr="00C12E91">
              <w:rPr>
                <w:rFonts w:ascii="Times New Roman" w:hAnsi="Times New Roman" w:cs="Times New Roman"/>
                <w:sz w:val="24"/>
                <w:szCs w:val="24"/>
              </w:rPr>
              <w:t>706,42</w:t>
            </w:r>
          </w:p>
          <w:p w14:paraId="1C133A48" w14:textId="77777777" w:rsidR="00366168" w:rsidRPr="00C12E91" w:rsidRDefault="00366168">
            <w:pPr>
              <w:spacing w:after="0" w:line="256" w:lineRule="auto"/>
              <w:ind w:left="0" w:right="12" w:firstLine="0"/>
              <w:jc w:val="right"/>
              <w:rPr>
                <w:rFonts w:ascii="Times New Roman" w:hAnsi="Times New Roman" w:cs="Times New Roman"/>
                <w:sz w:val="24"/>
                <w:szCs w:val="24"/>
              </w:rPr>
            </w:pPr>
            <w:r w:rsidRPr="00C12E91">
              <w:rPr>
                <w:rFonts w:ascii="Times New Roman" w:hAnsi="Times New Roman" w:cs="Times New Roman"/>
                <w:sz w:val="24"/>
                <w:szCs w:val="24"/>
              </w:rPr>
              <w:t>628,49</w:t>
            </w:r>
          </w:p>
          <w:p w14:paraId="28AF9062" w14:textId="77777777" w:rsidR="00366168" w:rsidRPr="00C12E91" w:rsidRDefault="00366168">
            <w:pPr>
              <w:spacing w:after="0" w:line="256" w:lineRule="auto"/>
              <w:ind w:left="0" w:right="12" w:firstLine="0"/>
              <w:jc w:val="right"/>
              <w:rPr>
                <w:rFonts w:ascii="Times New Roman" w:hAnsi="Times New Roman" w:cs="Times New Roman"/>
                <w:sz w:val="24"/>
                <w:szCs w:val="24"/>
              </w:rPr>
            </w:pPr>
            <w:r w:rsidRPr="00C12E91">
              <w:rPr>
                <w:rFonts w:ascii="Times New Roman" w:hAnsi="Times New Roman" w:cs="Times New Roman"/>
                <w:sz w:val="24"/>
                <w:szCs w:val="24"/>
              </w:rPr>
              <w:t>209,49</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7242CA3A" w14:textId="77777777" w:rsidR="00366168" w:rsidRPr="00C12E91" w:rsidRDefault="00366168">
            <w:pPr>
              <w:spacing w:after="0" w:line="256" w:lineRule="auto"/>
              <w:ind w:left="729" w:right="0" w:firstLine="0"/>
              <w:jc w:val="center"/>
              <w:rPr>
                <w:rFonts w:ascii="Times New Roman" w:hAnsi="Times New Roman" w:cs="Times New Roman"/>
                <w:sz w:val="24"/>
                <w:szCs w:val="24"/>
              </w:rPr>
            </w:pPr>
            <w:r w:rsidRPr="00C12E91">
              <w:rPr>
                <w:rFonts w:ascii="Times New Roman" w:hAnsi="Times New Roman" w:cs="Times New Roman"/>
                <w:sz w:val="24"/>
                <w:szCs w:val="24"/>
              </w:rPr>
              <w:t>-10,47</w:t>
            </w:r>
          </w:p>
          <w:p w14:paraId="07550FFB" w14:textId="77777777" w:rsidR="00366168" w:rsidRPr="00C12E91" w:rsidRDefault="00366168">
            <w:pPr>
              <w:spacing w:after="0" w:line="256" w:lineRule="auto"/>
              <w:ind w:left="739" w:right="0" w:firstLine="0"/>
              <w:jc w:val="center"/>
              <w:rPr>
                <w:rFonts w:ascii="Times New Roman" w:hAnsi="Times New Roman" w:cs="Times New Roman"/>
                <w:sz w:val="24"/>
                <w:szCs w:val="24"/>
              </w:rPr>
            </w:pPr>
            <w:r w:rsidRPr="00C12E91">
              <w:rPr>
                <w:rFonts w:ascii="Times New Roman" w:hAnsi="Times New Roman" w:cs="Times New Roman"/>
                <w:sz w:val="24"/>
                <w:szCs w:val="24"/>
              </w:rPr>
              <w:t>44,43</w:t>
            </w:r>
          </w:p>
          <w:p w14:paraId="6552BBDD" w14:textId="77777777" w:rsidR="00366168" w:rsidRPr="00C12E91" w:rsidRDefault="00366168">
            <w:pPr>
              <w:spacing w:after="0" w:line="256" w:lineRule="auto"/>
              <w:ind w:left="729" w:right="0" w:firstLine="0"/>
              <w:jc w:val="center"/>
              <w:rPr>
                <w:rFonts w:ascii="Times New Roman" w:hAnsi="Times New Roman" w:cs="Times New Roman"/>
                <w:sz w:val="24"/>
                <w:szCs w:val="24"/>
              </w:rPr>
            </w:pPr>
            <w:r w:rsidRPr="00C12E91">
              <w:rPr>
                <w:rFonts w:ascii="Times New Roman" w:hAnsi="Times New Roman" w:cs="Times New Roman"/>
                <w:sz w:val="24"/>
                <w:szCs w:val="24"/>
              </w:rPr>
              <w:t>405,58</w:t>
            </w:r>
          </w:p>
          <w:p w14:paraId="31FE0984" w14:textId="77777777" w:rsidR="00366168" w:rsidRPr="00C12E91" w:rsidRDefault="00366168">
            <w:pPr>
              <w:spacing w:after="25" w:line="256" w:lineRule="auto"/>
              <w:ind w:left="729" w:right="0" w:firstLine="0"/>
              <w:jc w:val="center"/>
              <w:rPr>
                <w:rFonts w:ascii="Times New Roman" w:hAnsi="Times New Roman" w:cs="Times New Roman"/>
                <w:sz w:val="24"/>
                <w:szCs w:val="24"/>
              </w:rPr>
            </w:pPr>
            <w:r w:rsidRPr="00C12E91">
              <w:rPr>
                <w:rFonts w:ascii="Times New Roman" w:hAnsi="Times New Roman" w:cs="Times New Roman"/>
                <w:sz w:val="24"/>
                <w:szCs w:val="24"/>
              </w:rPr>
              <w:t>-418,49</w:t>
            </w:r>
          </w:p>
          <w:p w14:paraId="79BFECEF" w14:textId="77777777" w:rsidR="00366168" w:rsidRPr="00C12E91" w:rsidRDefault="00366168">
            <w:pPr>
              <w:spacing w:after="0" w:line="256" w:lineRule="auto"/>
              <w:ind w:left="869" w:right="0" w:firstLine="0"/>
              <w:jc w:val="center"/>
              <w:rPr>
                <w:rFonts w:ascii="Times New Roman" w:hAnsi="Times New Roman" w:cs="Times New Roman"/>
                <w:sz w:val="24"/>
                <w:szCs w:val="24"/>
              </w:rPr>
            </w:pPr>
            <w:r w:rsidRPr="00C12E91">
              <w:rPr>
                <w:rFonts w:ascii="Times New Roman" w:hAnsi="Times New Roman" w:cs="Times New Roman"/>
                <w:sz w:val="24"/>
                <w:szCs w:val="24"/>
              </w:rPr>
              <w:t>25,51</w:t>
            </w:r>
          </w:p>
        </w:tc>
      </w:tr>
      <w:tr w:rsidR="00366168" w:rsidRPr="00C12E91" w14:paraId="4ADBE44D" w14:textId="77777777" w:rsidTr="00653D59">
        <w:trPr>
          <w:trHeight w:val="261"/>
        </w:trPr>
        <w:tc>
          <w:tcPr>
            <w:tcW w:w="1138" w:type="dxa"/>
            <w:tcBorders>
              <w:top w:val="single" w:sz="2" w:space="0" w:color="000000"/>
              <w:left w:val="single" w:sz="2" w:space="0" w:color="000000"/>
              <w:bottom w:val="single" w:sz="2" w:space="0" w:color="000000"/>
              <w:right w:val="single" w:sz="2" w:space="0" w:color="000000"/>
            </w:tcBorders>
            <w:hideMark/>
          </w:tcPr>
          <w:p w14:paraId="15E78C4C" w14:textId="77777777" w:rsidR="00366168" w:rsidRPr="00653D59" w:rsidRDefault="00366168">
            <w:pPr>
              <w:spacing w:after="0" w:line="256" w:lineRule="auto"/>
              <w:ind w:left="28" w:right="0" w:firstLine="0"/>
              <w:jc w:val="left"/>
              <w:rPr>
                <w:rFonts w:ascii="Times New Roman" w:hAnsi="Times New Roman" w:cs="Times New Roman"/>
                <w:b/>
                <w:sz w:val="24"/>
                <w:szCs w:val="24"/>
              </w:rPr>
            </w:pPr>
            <w:r w:rsidRPr="00653D59">
              <w:rPr>
                <w:rFonts w:ascii="Times New Roman" w:hAnsi="Times New Roman" w:cs="Times New Roman"/>
                <w:b/>
                <w:sz w:val="24"/>
                <w:szCs w:val="24"/>
              </w:rPr>
              <w:t>Total</w:t>
            </w:r>
          </w:p>
        </w:tc>
        <w:tc>
          <w:tcPr>
            <w:tcW w:w="1084" w:type="dxa"/>
            <w:tcBorders>
              <w:top w:val="single" w:sz="2" w:space="0" w:color="000000"/>
              <w:left w:val="single" w:sz="2" w:space="0" w:color="000000"/>
              <w:bottom w:val="single" w:sz="2" w:space="0" w:color="000000"/>
              <w:right w:val="single" w:sz="2" w:space="0" w:color="000000"/>
            </w:tcBorders>
          </w:tcPr>
          <w:p w14:paraId="6EFE0630" w14:textId="77777777" w:rsidR="00366168" w:rsidRPr="00653D59" w:rsidRDefault="00366168">
            <w:pPr>
              <w:spacing w:after="160" w:line="256" w:lineRule="auto"/>
              <w:ind w:left="0" w:right="0" w:firstLine="0"/>
              <w:jc w:val="left"/>
              <w:rPr>
                <w:rFonts w:ascii="Times New Roman" w:hAnsi="Times New Roman" w:cs="Times New Roman"/>
                <w:b/>
                <w:sz w:val="24"/>
                <w:szCs w:val="24"/>
              </w:rPr>
            </w:pPr>
          </w:p>
        </w:tc>
        <w:tc>
          <w:tcPr>
            <w:tcW w:w="1120" w:type="dxa"/>
            <w:tcBorders>
              <w:top w:val="single" w:sz="2" w:space="0" w:color="000000"/>
              <w:left w:val="single" w:sz="2" w:space="0" w:color="000000"/>
              <w:bottom w:val="single" w:sz="2" w:space="0" w:color="000000"/>
              <w:right w:val="single" w:sz="2" w:space="0" w:color="000000"/>
            </w:tcBorders>
          </w:tcPr>
          <w:p w14:paraId="224063B0" w14:textId="77777777" w:rsidR="00366168" w:rsidRPr="00653D59" w:rsidRDefault="00366168">
            <w:pPr>
              <w:spacing w:after="160" w:line="256" w:lineRule="auto"/>
              <w:ind w:left="0" w:right="0" w:firstLine="0"/>
              <w:jc w:val="left"/>
              <w:rPr>
                <w:rFonts w:ascii="Times New Roman" w:hAnsi="Times New Roman" w:cs="Times New Roman"/>
                <w:b/>
                <w:sz w:val="24"/>
                <w:szCs w:val="24"/>
              </w:rPr>
            </w:pPr>
          </w:p>
        </w:tc>
        <w:tc>
          <w:tcPr>
            <w:tcW w:w="1621" w:type="dxa"/>
            <w:tcBorders>
              <w:top w:val="single" w:sz="2" w:space="0" w:color="000000"/>
              <w:left w:val="single" w:sz="2" w:space="0" w:color="000000"/>
              <w:bottom w:val="single" w:sz="2" w:space="0" w:color="000000"/>
              <w:right w:val="single" w:sz="2" w:space="0" w:color="000000"/>
            </w:tcBorders>
          </w:tcPr>
          <w:p w14:paraId="1B3D2158" w14:textId="77777777" w:rsidR="00366168" w:rsidRPr="00653D59" w:rsidRDefault="00366168">
            <w:pPr>
              <w:spacing w:after="160" w:line="256" w:lineRule="auto"/>
              <w:ind w:left="0" w:right="0" w:firstLine="0"/>
              <w:jc w:val="left"/>
              <w:rPr>
                <w:rFonts w:ascii="Times New Roman" w:hAnsi="Times New Roman" w:cs="Times New Roman"/>
                <w:b/>
                <w:sz w:val="24"/>
                <w:szCs w:val="24"/>
              </w:rPr>
            </w:pPr>
          </w:p>
        </w:tc>
        <w:tc>
          <w:tcPr>
            <w:tcW w:w="1886" w:type="dxa"/>
            <w:tcBorders>
              <w:top w:val="single" w:sz="2" w:space="0" w:color="000000"/>
              <w:left w:val="single" w:sz="2" w:space="0" w:color="000000"/>
              <w:bottom w:val="single" w:sz="2" w:space="0" w:color="000000"/>
              <w:right w:val="single" w:sz="2" w:space="0" w:color="000000"/>
            </w:tcBorders>
            <w:hideMark/>
          </w:tcPr>
          <w:p w14:paraId="1334EE9C" w14:textId="77777777" w:rsidR="00366168" w:rsidRPr="00653D59" w:rsidRDefault="00366168">
            <w:pPr>
              <w:spacing w:after="0" w:line="256" w:lineRule="auto"/>
              <w:ind w:left="0" w:right="125" w:firstLine="0"/>
              <w:jc w:val="right"/>
              <w:rPr>
                <w:rFonts w:ascii="Times New Roman" w:hAnsi="Times New Roman" w:cs="Times New Roman"/>
                <w:b/>
                <w:sz w:val="24"/>
                <w:szCs w:val="24"/>
              </w:rPr>
            </w:pPr>
            <w:r w:rsidRPr="00653D59">
              <w:rPr>
                <w:rFonts w:ascii="Times New Roman" w:hAnsi="Times New Roman" w:cs="Times New Roman"/>
                <w:b/>
                <w:sz w:val="24"/>
                <w:szCs w:val="24"/>
              </w:rPr>
              <w:t>3 739,00</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70B28EA4" w14:textId="77777777" w:rsidR="00366168" w:rsidRPr="00653D59" w:rsidRDefault="00366168">
            <w:pPr>
              <w:spacing w:after="0" w:line="256" w:lineRule="auto"/>
              <w:ind w:left="0" w:right="3" w:firstLine="0"/>
              <w:jc w:val="right"/>
              <w:rPr>
                <w:rFonts w:ascii="Times New Roman" w:hAnsi="Times New Roman" w:cs="Times New Roman"/>
                <w:b/>
                <w:sz w:val="24"/>
                <w:szCs w:val="24"/>
              </w:rPr>
            </w:pPr>
            <w:r w:rsidRPr="00653D59">
              <w:rPr>
                <w:rFonts w:ascii="Times New Roman" w:hAnsi="Times New Roman" w:cs="Times New Roman"/>
                <w:b/>
                <w:sz w:val="24"/>
                <w:szCs w:val="24"/>
              </w:rPr>
              <w:t>3692,44</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0D171DB8" w14:textId="77777777" w:rsidR="00366168" w:rsidRPr="00653D59" w:rsidRDefault="00366168">
            <w:pPr>
              <w:spacing w:after="0" w:line="256" w:lineRule="auto"/>
              <w:ind w:left="0" w:right="82" w:firstLine="0"/>
              <w:jc w:val="right"/>
              <w:rPr>
                <w:rFonts w:ascii="Times New Roman" w:hAnsi="Times New Roman" w:cs="Times New Roman"/>
                <w:b/>
                <w:sz w:val="24"/>
                <w:szCs w:val="24"/>
              </w:rPr>
            </w:pPr>
            <w:r w:rsidRPr="00653D59">
              <w:rPr>
                <w:rFonts w:ascii="Times New Roman" w:hAnsi="Times New Roman" w:cs="Times New Roman"/>
                <w:b/>
                <w:sz w:val="24"/>
                <w:szCs w:val="24"/>
              </w:rPr>
              <w:t>46,56</w:t>
            </w:r>
          </w:p>
        </w:tc>
      </w:tr>
      <w:tr w:rsidR="00366168" w:rsidRPr="00C12E91" w14:paraId="70F6B39C" w14:textId="77777777" w:rsidTr="00366168">
        <w:trPr>
          <w:trHeight w:val="1481"/>
        </w:trPr>
        <w:tc>
          <w:tcPr>
            <w:tcW w:w="11076" w:type="dxa"/>
            <w:gridSpan w:val="9"/>
            <w:tcBorders>
              <w:top w:val="single" w:sz="2" w:space="0" w:color="000000"/>
              <w:left w:val="single" w:sz="2" w:space="0" w:color="000000"/>
              <w:bottom w:val="single" w:sz="2" w:space="0" w:color="000000"/>
              <w:right w:val="single" w:sz="2" w:space="0" w:color="000000"/>
            </w:tcBorders>
            <w:hideMark/>
          </w:tcPr>
          <w:p w14:paraId="70D22A3F" w14:textId="77777777" w:rsidR="00366168" w:rsidRPr="00C12E91" w:rsidRDefault="00366168">
            <w:pPr>
              <w:spacing w:after="0" w:line="244" w:lineRule="auto"/>
              <w:ind w:left="37" w:right="231" w:hanging="9"/>
              <w:rPr>
                <w:rFonts w:ascii="Times New Roman" w:hAnsi="Times New Roman" w:cs="Times New Roman"/>
                <w:sz w:val="24"/>
                <w:szCs w:val="24"/>
              </w:rPr>
            </w:pPr>
            <w:r w:rsidRPr="00653D59">
              <w:rPr>
                <w:rFonts w:ascii="Times New Roman" w:hAnsi="Times New Roman" w:cs="Times New Roman"/>
                <w:b/>
                <w:sz w:val="24"/>
                <w:szCs w:val="24"/>
              </w:rPr>
              <w:t>ID de l'activité 1.1.3: Elaborer et valider le nouveau document de programme ainsi qu'une stratégie de mobilisation des ressources</w:t>
            </w:r>
            <w:r w:rsidRPr="00C12E91">
              <w:rPr>
                <w:rFonts w:ascii="Times New Roman" w:hAnsi="Times New Roman" w:cs="Times New Roman"/>
                <w:sz w:val="24"/>
                <w:szCs w:val="24"/>
              </w:rPr>
              <w:t>.</w:t>
            </w:r>
          </w:p>
          <w:p w14:paraId="49ABAFA4" w14:textId="77777777" w:rsidR="00653D59" w:rsidRDefault="00366168">
            <w:pPr>
              <w:spacing w:after="0" w:line="216" w:lineRule="auto"/>
              <w:ind w:left="28" w:right="305" w:firstLine="9"/>
              <w:jc w:val="left"/>
              <w:rPr>
                <w:rFonts w:ascii="Times New Roman" w:hAnsi="Times New Roman" w:cs="Times New Roman"/>
                <w:sz w:val="24"/>
                <w:szCs w:val="24"/>
              </w:rPr>
            </w:pPr>
            <w:r w:rsidRPr="00653D59">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Elaborer sur la base des conclusions et recommandations des réunions de concertation le nouveau document de programme et organiser un atelier de validation du document </w:t>
            </w:r>
          </w:p>
          <w:p w14:paraId="5A7E110D" w14:textId="77777777" w:rsidR="00366168" w:rsidRPr="00C12E91" w:rsidRDefault="00366168">
            <w:pPr>
              <w:spacing w:after="0" w:line="216" w:lineRule="auto"/>
              <w:ind w:left="28" w:right="305" w:firstLine="9"/>
              <w:jc w:val="left"/>
              <w:rPr>
                <w:rFonts w:ascii="Times New Roman" w:hAnsi="Times New Roman" w:cs="Times New Roman"/>
                <w:sz w:val="24"/>
                <w:szCs w:val="24"/>
              </w:rPr>
            </w:pPr>
            <w:r w:rsidRPr="00653D59">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Octobre à décembre 2011</w:t>
            </w:r>
          </w:p>
          <w:p w14:paraId="3160FDD5" w14:textId="77777777" w:rsidR="00366168" w:rsidRPr="00C12E91" w:rsidRDefault="00366168" w:rsidP="00653D59">
            <w:pPr>
              <w:spacing w:after="0" w:line="256" w:lineRule="auto"/>
              <w:ind w:left="37" w:right="0" w:firstLine="0"/>
              <w:jc w:val="left"/>
              <w:rPr>
                <w:rFonts w:ascii="Times New Roman" w:hAnsi="Times New Roman" w:cs="Times New Roman"/>
                <w:sz w:val="24"/>
                <w:szCs w:val="24"/>
              </w:rPr>
            </w:pPr>
            <w:r w:rsidRPr="00653D59">
              <w:rPr>
                <w:rFonts w:ascii="Times New Roman" w:hAnsi="Times New Roman" w:cs="Times New Roman"/>
                <w:b/>
                <w:sz w:val="24"/>
                <w:szCs w:val="24"/>
              </w:rPr>
              <w:t>De</w:t>
            </w:r>
            <w:r w:rsidR="00653D59">
              <w:rPr>
                <w:rFonts w:ascii="Times New Roman" w:hAnsi="Times New Roman" w:cs="Times New Roman"/>
                <w:b/>
                <w:sz w:val="24"/>
                <w:szCs w:val="24"/>
              </w:rPr>
              <w:t>g</w:t>
            </w:r>
            <w:r w:rsidRPr="00653D59">
              <w:rPr>
                <w:rFonts w:ascii="Times New Roman" w:hAnsi="Times New Roman" w:cs="Times New Roman"/>
                <w:b/>
                <w:sz w:val="24"/>
                <w:szCs w:val="24"/>
              </w:rPr>
              <w:t xml:space="preserve">ré % d'avancement à ce </w:t>
            </w:r>
            <w:r w:rsidR="00653D59">
              <w:rPr>
                <w:rFonts w:ascii="Times New Roman" w:hAnsi="Times New Roman" w:cs="Times New Roman"/>
                <w:b/>
                <w:sz w:val="24"/>
                <w:szCs w:val="24"/>
              </w:rPr>
              <w:t>j</w:t>
            </w:r>
            <w:r w:rsidRPr="00653D59">
              <w:rPr>
                <w:rFonts w:ascii="Times New Roman" w:hAnsi="Times New Roman" w:cs="Times New Roman"/>
                <w:b/>
                <w:sz w:val="24"/>
                <w:szCs w:val="24"/>
              </w:rPr>
              <w:t>our</w:t>
            </w:r>
            <w:r w:rsidRPr="00C12E91">
              <w:rPr>
                <w:rFonts w:ascii="Times New Roman" w:hAnsi="Times New Roman" w:cs="Times New Roman"/>
                <w:sz w:val="24"/>
                <w:szCs w:val="24"/>
              </w:rPr>
              <w:t xml:space="preserve"> : 50</w:t>
            </w:r>
            <w:r w:rsidR="00653D59">
              <w:rPr>
                <w:rFonts w:ascii="Times New Roman" w:hAnsi="Times New Roman" w:cs="Times New Roman"/>
                <w:sz w:val="24"/>
                <w:szCs w:val="24"/>
              </w:rPr>
              <w:t>%</w:t>
            </w:r>
          </w:p>
        </w:tc>
      </w:tr>
      <w:tr w:rsidR="00366168" w:rsidRPr="00C12E91" w14:paraId="769A78C3" w14:textId="77777777" w:rsidTr="00653D59">
        <w:trPr>
          <w:trHeight w:val="360"/>
        </w:trPr>
        <w:tc>
          <w:tcPr>
            <w:tcW w:w="3342" w:type="dxa"/>
            <w:gridSpan w:val="3"/>
            <w:tcBorders>
              <w:top w:val="single" w:sz="2" w:space="0" w:color="000000"/>
              <w:left w:val="single" w:sz="2" w:space="0" w:color="000000"/>
              <w:bottom w:val="single" w:sz="2" w:space="0" w:color="000000"/>
              <w:right w:val="single" w:sz="2" w:space="0" w:color="000000"/>
            </w:tcBorders>
            <w:hideMark/>
          </w:tcPr>
          <w:p w14:paraId="435562B4" w14:textId="77777777" w:rsidR="00366168" w:rsidRPr="00653D59" w:rsidRDefault="00366168">
            <w:pPr>
              <w:spacing w:after="0" w:line="256" w:lineRule="auto"/>
              <w:ind w:left="0" w:right="73" w:firstLine="0"/>
              <w:jc w:val="center"/>
              <w:rPr>
                <w:rFonts w:ascii="Times New Roman" w:hAnsi="Times New Roman" w:cs="Times New Roman"/>
                <w:b/>
                <w:sz w:val="24"/>
                <w:szCs w:val="24"/>
              </w:rPr>
            </w:pPr>
            <w:r w:rsidRPr="00653D59">
              <w:rPr>
                <w:rFonts w:ascii="Times New Roman" w:hAnsi="Times New Roman" w:cs="Times New Roman"/>
                <w:b/>
                <w:sz w:val="24"/>
                <w:szCs w:val="24"/>
              </w:rPr>
              <w:t>Critères de qualité</w:t>
            </w:r>
          </w:p>
        </w:tc>
        <w:tc>
          <w:tcPr>
            <w:tcW w:w="1621" w:type="dxa"/>
            <w:tcBorders>
              <w:top w:val="single" w:sz="2" w:space="0" w:color="000000"/>
              <w:left w:val="single" w:sz="2" w:space="0" w:color="000000"/>
              <w:bottom w:val="single" w:sz="2" w:space="0" w:color="000000"/>
              <w:right w:val="single" w:sz="2" w:space="0" w:color="000000"/>
            </w:tcBorders>
            <w:hideMark/>
          </w:tcPr>
          <w:p w14:paraId="3DB8771F" w14:textId="77777777" w:rsidR="00366168" w:rsidRPr="00653D59" w:rsidRDefault="00366168">
            <w:pPr>
              <w:spacing w:after="0" w:line="256" w:lineRule="auto"/>
              <w:ind w:left="34" w:right="0" w:firstLine="0"/>
              <w:jc w:val="left"/>
              <w:rPr>
                <w:rFonts w:ascii="Times New Roman" w:hAnsi="Times New Roman" w:cs="Times New Roman"/>
                <w:b/>
                <w:sz w:val="24"/>
                <w:szCs w:val="24"/>
              </w:rPr>
            </w:pPr>
            <w:r w:rsidRPr="00653D59">
              <w:rPr>
                <w:rFonts w:ascii="Times New Roman" w:hAnsi="Times New Roman" w:cs="Times New Roman"/>
                <w:b/>
                <w:sz w:val="24"/>
                <w:szCs w:val="24"/>
              </w:rPr>
              <w:t>Date</w:t>
            </w:r>
          </w:p>
        </w:tc>
        <w:tc>
          <w:tcPr>
            <w:tcW w:w="6113" w:type="dxa"/>
            <w:gridSpan w:val="5"/>
            <w:tcBorders>
              <w:top w:val="single" w:sz="2" w:space="0" w:color="000000"/>
              <w:left w:val="single" w:sz="2" w:space="0" w:color="000000"/>
              <w:bottom w:val="single" w:sz="2" w:space="0" w:color="000000"/>
              <w:right w:val="single" w:sz="2" w:space="0" w:color="000000"/>
            </w:tcBorders>
            <w:hideMark/>
          </w:tcPr>
          <w:p w14:paraId="68BEB108" w14:textId="77777777" w:rsidR="00366168" w:rsidRPr="00653D59" w:rsidRDefault="00366168">
            <w:pPr>
              <w:spacing w:after="0" w:line="256" w:lineRule="auto"/>
              <w:ind w:left="0" w:right="17" w:firstLine="0"/>
              <w:jc w:val="center"/>
              <w:rPr>
                <w:rFonts w:ascii="Times New Roman" w:hAnsi="Times New Roman" w:cs="Times New Roman"/>
                <w:b/>
                <w:sz w:val="24"/>
                <w:szCs w:val="24"/>
              </w:rPr>
            </w:pPr>
            <w:r w:rsidRPr="00653D59">
              <w:rPr>
                <w:rFonts w:ascii="Times New Roman" w:hAnsi="Times New Roman" w:cs="Times New Roman"/>
                <w:b/>
                <w:sz w:val="24"/>
                <w:szCs w:val="24"/>
              </w:rPr>
              <w:t>Résultats des activités</w:t>
            </w:r>
          </w:p>
        </w:tc>
      </w:tr>
      <w:tr w:rsidR="00366168" w:rsidRPr="00C12E91" w14:paraId="662A6F7E" w14:textId="77777777" w:rsidTr="00653D59">
        <w:trPr>
          <w:trHeight w:val="792"/>
        </w:trPr>
        <w:tc>
          <w:tcPr>
            <w:tcW w:w="3342" w:type="dxa"/>
            <w:gridSpan w:val="3"/>
            <w:vMerge w:val="restart"/>
            <w:tcBorders>
              <w:top w:val="single" w:sz="2" w:space="0" w:color="000000"/>
              <w:left w:val="single" w:sz="2" w:space="0" w:color="000000"/>
              <w:bottom w:val="single" w:sz="2" w:space="0" w:color="000000"/>
              <w:right w:val="single" w:sz="2" w:space="0" w:color="000000"/>
            </w:tcBorders>
            <w:hideMark/>
          </w:tcPr>
          <w:p w14:paraId="1F17D085" w14:textId="77777777" w:rsidR="00366168" w:rsidRPr="00C12E91" w:rsidRDefault="00366168">
            <w:pPr>
              <w:spacing w:after="0" w:line="256" w:lineRule="auto"/>
              <w:ind w:left="28" w:right="91" w:firstLine="9"/>
              <w:rPr>
                <w:rFonts w:ascii="Times New Roman" w:hAnsi="Times New Roman" w:cs="Times New Roman"/>
                <w:sz w:val="24"/>
                <w:szCs w:val="24"/>
              </w:rPr>
            </w:pPr>
            <w:r w:rsidRPr="00C12E91">
              <w:rPr>
                <w:rFonts w:ascii="Times New Roman" w:hAnsi="Times New Roman" w:cs="Times New Roman"/>
                <w:sz w:val="24"/>
                <w:szCs w:val="24"/>
              </w:rPr>
              <w:t>Le document du nouveau programme est élaboré sur la base du rapport des réunions de concertation</w:t>
            </w:r>
          </w:p>
        </w:tc>
        <w:tc>
          <w:tcPr>
            <w:tcW w:w="1621" w:type="dxa"/>
            <w:vMerge w:val="restart"/>
            <w:tcBorders>
              <w:top w:val="single" w:sz="2" w:space="0" w:color="000000"/>
              <w:left w:val="single" w:sz="2" w:space="0" w:color="000000"/>
              <w:bottom w:val="single" w:sz="2" w:space="0" w:color="000000"/>
              <w:right w:val="single" w:sz="2" w:space="0" w:color="000000"/>
            </w:tcBorders>
            <w:hideMark/>
          </w:tcPr>
          <w:p w14:paraId="6FA74592" w14:textId="77777777" w:rsidR="00366168" w:rsidRPr="00C12E91" w:rsidRDefault="00366168">
            <w:pPr>
              <w:spacing w:after="0" w:line="256" w:lineRule="auto"/>
              <w:ind w:left="34" w:right="0" w:firstLine="0"/>
              <w:jc w:val="left"/>
              <w:rPr>
                <w:rFonts w:ascii="Times New Roman" w:hAnsi="Times New Roman" w:cs="Times New Roman"/>
                <w:sz w:val="24"/>
                <w:szCs w:val="24"/>
              </w:rPr>
            </w:pPr>
            <w:r w:rsidRPr="00C12E91">
              <w:rPr>
                <w:rFonts w:ascii="Times New Roman" w:hAnsi="Times New Roman" w:cs="Times New Roman"/>
                <w:sz w:val="24"/>
                <w:szCs w:val="24"/>
              </w:rPr>
              <w:t>Novembre</w:t>
            </w:r>
          </w:p>
        </w:tc>
        <w:tc>
          <w:tcPr>
            <w:tcW w:w="1886" w:type="dxa"/>
            <w:tcBorders>
              <w:top w:val="single" w:sz="2" w:space="0" w:color="000000"/>
              <w:left w:val="single" w:sz="2" w:space="0" w:color="000000"/>
              <w:bottom w:val="single" w:sz="2" w:space="0" w:color="000000"/>
              <w:right w:val="single" w:sz="2" w:space="0" w:color="000000"/>
            </w:tcBorders>
            <w:hideMark/>
          </w:tcPr>
          <w:p w14:paraId="7F24E846" w14:textId="77777777" w:rsidR="00366168" w:rsidRPr="00C12E91" w:rsidRDefault="00366168">
            <w:pPr>
              <w:spacing w:after="0" w:line="256" w:lineRule="auto"/>
              <w:ind w:left="75" w:right="0" w:firstLine="0"/>
              <w:jc w:val="left"/>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45EFB78C" w14:textId="77777777" w:rsidR="00366168" w:rsidRPr="00C12E91" w:rsidRDefault="00366168">
            <w:pPr>
              <w:spacing w:after="0" w:line="256" w:lineRule="auto"/>
              <w:ind w:left="289" w:right="0" w:hanging="93"/>
              <w:jc w:val="left"/>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186141EA" w14:textId="77777777" w:rsidR="00366168" w:rsidRPr="00C12E91" w:rsidRDefault="00366168">
            <w:pPr>
              <w:spacing w:after="0" w:line="256" w:lineRule="auto"/>
              <w:ind w:left="0" w:right="90"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4165397F" w14:textId="77777777" w:rsidTr="00653D59">
        <w:trPr>
          <w:trHeight w:val="1854"/>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05042B8A"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C06FCCA"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886" w:type="dxa"/>
            <w:tcBorders>
              <w:top w:val="single" w:sz="2" w:space="0" w:color="000000"/>
              <w:left w:val="single" w:sz="2" w:space="0" w:color="000000"/>
              <w:bottom w:val="single" w:sz="2" w:space="0" w:color="000000"/>
              <w:right w:val="single" w:sz="2" w:space="0" w:color="000000"/>
            </w:tcBorders>
            <w:hideMark/>
          </w:tcPr>
          <w:p w14:paraId="031C98F2" w14:textId="77777777" w:rsidR="00366168" w:rsidRPr="00C12E91" w:rsidRDefault="00366168">
            <w:pPr>
              <w:spacing w:after="0" w:line="256" w:lineRule="auto"/>
              <w:ind w:left="75" w:right="116" w:firstLine="0"/>
              <w:rPr>
                <w:rFonts w:ascii="Times New Roman" w:hAnsi="Times New Roman" w:cs="Times New Roman"/>
                <w:sz w:val="24"/>
                <w:szCs w:val="24"/>
              </w:rPr>
            </w:pPr>
            <w:r w:rsidRPr="00C12E91">
              <w:rPr>
                <w:rFonts w:ascii="Times New Roman" w:hAnsi="Times New Roman" w:cs="Times New Roman"/>
                <w:sz w:val="24"/>
                <w:szCs w:val="24"/>
              </w:rPr>
              <w:t>L'activité n'est pas pleinement réalisée Le document n'est pas encore validé ; la réunion de validation est reportée.</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7B241AEE" w14:textId="77777777" w:rsidR="00366168" w:rsidRPr="00C12E91" w:rsidRDefault="00366168" w:rsidP="00653D59">
            <w:pPr>
              <w:spacing w:after="0" w:line="256" w:lineRule="auto"/>
              <w:ind w:left="0" w:right="133" w:firstLine="0"/>
              <w:jc w:val="center"/>
              <w:rPr>
                <w:rFonts w:ascii="Times New Roman" w:hAnsi="Times New Roman" w:cs="Times New Roman"/>
                <w:sz w:val="24"/>
                <w:szCs w:val="24"/>
              </w:rPr>
            </w:pPr>
            <w:r w:rsidRPr="00C12E91">
              <w:rPr>
                <w:rFonts w:ascii="Times New Roman" w:hAnsi="Times New Roman" w:cs="Times New Roman"/>
                <w:sz w:val="24"/>
                <w:szCs w:val="24"/>
              </w:rPr>
              <w:t>Suffisantes</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332A244F" w14:textId="77777777" w:rsidR="00653D59" w:rsidRDefault="00653D59">
            <w:pPr>
              <w:spacing w:after="0" w:line="256" w:lineRule="auto"/>
              <w:ind w:left="979" w:right="0" w:hanging="866"/>
              <w:jc w:val="left"/>
              <w:rPr>
                <w:rFonts w:ascii="Times New Roman" w:hAnsi="Times New Roman" w:cs="Times New Roman"/>
                <w:sz w:val="24"/>
                <w:szCs w:val="24"/>
              </w:rPr>
            </w:pPr>
            <w:r>
              <w:rPr>
                <w:rFonts w:ascii="Times New Roman" w:hAnsi="Times New Roman" w:cs="Times New Roman"/>
                <w:sz w:val="24"/>
                <w:szCs w:val="24"/>
              </w:rPr>
              <w:t>Activité non réalisée</w:t>
            </w:r>
          </w:p>
          <w:p w14:paraId="72BFC13D" w14:textId="77777777" w:rsidR="00366168" w:rsidRPr="00C12E91" w:rsidRDefault="00366168">
            <w:pPr>
              <w:spacing w:after="0" w:line="256" w:lineRule="auto"/>
              <w:ind w:left="979" w:right="0" w:hanging="866"/>
              <w:jc w:val="left"/>
              <w:rPr>
                <w:rFonts w:ascii="Times New Roman" w:hAnsi="Times New Roman" w:cs="Times New Roman"/>
                <w:sz w:val="24"/>
                <w:szCs w:val="24"/>
              </w:rPr>
            </w:pPr>
            <w:r w:rsidRPr="00C12E91">
              <w:rPr>
                <w:rFonts w:ascii="Times New Roman" w:hAnsi="Times New Roman" w:cs="Times New Roman"/>
                <w:sz w:val="24"/>
                <w:szCs w:val="24"/>
              </w:rPr>
              <w:t>dans les délais</w:t>
            </w:r>
          </w:p>
        </w:tc>
      </w:tr>
      <w:tr w:rsidR="00366168" w:rsidRPr="00C12E91" w14:paraId="4A1DD91D" w14:textId="77777777" w:rsidTr="00366168">
        <w:trPr>
          <w:trHeight w:val="363"/>
        </w:trPr>
        <w:tc>
          <w:tcPr>
            <w:tcW w:w="11076" w:type="dxa"/>
            <w:gridSpan w:val="9"/>
            <w:tcBorders>
              <w:top w:val="single" w:sz="2" w:space="0" w:color="000000"/>
              <w:left w:val="single" w:sz="2" w:space="0" w:color="000000"/>
              <w:bottom w:val="single" w:sz="2" w:space="0" w:color="000000"/>
              <w:right w:val="single" w:sz="2" w:space="0" w:color="000000"/>
            </w:tcBorders>
            <w:hideMark/>
          </w:tcPr>
          <w:p w14:paraId="635B8C2F" w14:textId="77777777" w:rsidR="00366168" w:rsidRPr="00653D59" w:rsidRDefault="00366168">
            <w:pPr>
              <w:spacing w:after="0" w:line="256" w:lineRule="auto"/>
              <w:ind w:left="47" w:right="0" w:firstLine="0"/>
              <w:jc w:val="left"/>
              <w:rPr>
                <w:rFonts w:ascii="Times New Roman" w:hAnsi="Times New Roman" w:cs="Times New Roman"/>
                <w:b/>
                <w:sz w:val="24"/>
                <w:szCs w:val="24"/>
              </w:rPr>
            </w:pPr>
            <w:r w:rsidRPr="00653D59">
              <w:rPr>
                <w:rFonts w:ascii="Times New Roman" w:hAnsi="Times New Roman" w:cs="Times New Roman"/>
                <w:b/>
                <w:sz w:val="24"/>
                <w:szCs w:val="24"/>
              </w:rPr>
              <w:t>Résumé financier</w:t>
            </w:r>
          </w:p>
        </w:tc>
      </w:tr>
      <w:tr w:rsidR="00366168" w:rsidRPr="00C12E91" w14:paraId="385CE22E" w14:textId="77777777" w:rsidTr="00653D59">
        <w:trPr>
          <w:trHeight w:val="354"/>
        </w:trPr>
        <w:tc>
          <w:tcPr>
            <w:tcW w:w="1138" w:type="dxa"/>
            <w:tcBorders>
              <w:top w:val="single" w:sz="2" w:space="0" w:color="000000"/>
              <w:left w:val="single" w:sz="2" w:space="0" w:color="000000"/>
              <w:bottom w:val="single" w:sz="2" w:space="0" w:color="000000"/>
              <w:right w:val="single" w:sz="2" w:space="0" w:color="000000"/>
            </w:tcBorders>
            <w:hideMark/>
          </w:tcPr>
          <w:p w14:paraId="761F18E8" w14:textId="77777777" w:rsidR="00366168" w:rsidRPr="00653D59" w:rsidRDefault="00366168">
            <w:pPr>
              <w:spacing w:after="0" w:line="256" w:lineRule="auto"/>
              <w:ind w:left="0" w:right="26" w:firstLine="0"/>
              <w:jc w:val="center"/>
              <w:rPr>
                <w:rFonts w:ascii="Times New Roman" w:hAnsi="Times New Roman" w:cs="Times New Roman"/>
                <w:b/>
                <w:sz w:val="24"/>
                <w:szCs w:val="24"/>
              </w:rPr>
            </w:pPr>
            <w:r w:rsidRPr="00653D59">
              <w:rPr>
                <w:rFonts w:ascii="Times New Roman" w:hAnsi="Times New Roman" w:cs="Times New Roman"/>
                <w:b/>
                <w:sz w:val="24"/>
                <w:szCs w:val="24"/>
              </w:rPr>
              <w:t>Compte</w:t>
            </w:r>
          </w:p>
        </w:tc>
        <w:tc>
          <w:tcPr>
            <w:tcW w:w="1084" w:type="dxa"/>
            <w:tcBorders>
              <w:top w:val="single" w:sz="2" w:space="0" w:color="000000"/>
              <w:left w:val="single" w:sz="2" w:space="0" w:color="000000"/>
              <w:bottom w:val="single" w:sz="2" w:space="0" w:color="000000"/>
              <w:right w:val="single" w:sz="2" w:space="0" w:color="000000"/>
            </w:tcBorders>
            <w:hideMark/>
          </w:tcPr>
          <w:p w14:paraId="220B6149" w14:textId="77777777" w:rsidR="00366168" w:rsidRPr="00653D59" w:rsidRDefault="00366168">
            <w:pPr>
              <w:spacing w:after="0" w:line="256" w:lineRule="auto"/>
              <w:ind w:left="152" w:right="0" w:firstLine="0"/>
              <w:jc w:val="center"/>
              <w:rPr>
                <w:rFonts w:ascii="Times New Roman" w:hAnsi="Times New Roman" w:cs="Times New Roman"/>
                <w:b/>
                <w:sz w:val="24"/>
                <w:szCs w:val="24"/>
              </w:rPr>
            </w:pPr>
            <w:r w:rsidRPr="00653D59">
              <w:rPr>
                <w:rFonts w:ascii="Times New Roman" w:hAnsi="Times New Roman" w:cs="Times New Roman"/>
                <w:b/>
                <w:sz w:val="24"/>
                <w:szCs w:val="24"/>
              </w:rPr>
              <w:t>Fonds</w:t>
            </w:r>
          </w:p>
        </w:tc>
        <w:tc>
          <w:tcPr>
            <w:tcW w:w="1120" w:type="dxa"/>
            <w:tcBorders>
              <w:top w:val="single" w:sz="2" w:space="0" w:color="000000"/>
              <w:left w:val="single" w:sz="2" w:space="0" w:color="000000"/>
              <w:bottom w:val="single" w:sz="2" w:space="0" w:color="000000"/>
              <w:right w:val="single" w:sz="2" w:space="0" w:color="000000"/>
            </w:tcBorders>
            <w:hideMark/>
          </w:tcPr>
          <w:p w14:paraId="29A001AA" w14:textId="77777777" w:rsidR="00366168" w:rsidRPr="00653D59" w:rsidRDefault="00366168">
            <w:pPr>
              <w:spacing w:after="0" w:line="256" w:lineRule="auto"/>
              <w:ind w:left="113" w:right="0" w:firstLine="0"/>
              <w:jc w:val="left"/>
              <w:rPr>
                <w:rFonts w:ascii="Times New Roman" w:hAnsi="Times New Roman" w:cs="Times New Roman"/>
                <w:b/>
                <w:sz w:val="24"/>
                <w:szCs w:val="24"/>
              </w:rPr>
            </w:pPr>
            <w:r w:rsidRPr="00653D59">
              <w:rPr>
                <w:rFonts w:ascii="Times New Roman" w:hAnsi="Times New Roman" w:cs="Times New Roman"/>
                <w:b/>
                <w:sz w:val="24"/>
                <w:szCs w:val="24"/>
              </w:rPr>
              <w:t>Donateur</w:t>
            </w:r>
          </w:p>
        </w:tc>
        <w:tc>
          <w:tcPr>
            <w:tcW w:w="1621" w:type="dxa"/>
            <w:tcBorders>
              <w:top w:val="single" w:sz="2" w:space="0" w:color="000000"/>
              <w:left w:val="single" w:sz="2" w:space="0" w:color="000000"/>
              <w:bottom w:val="single" w:sz="2" w:space="0" w:color="000000"/>
              <w:right w:val="single" w:sz="2" w:space="0" w:color="000000"/>
            </w:tcBorders>
            <w:hideMark/>
          </w:tcPr>
          <w:p w14:paraId="7A6CAFEB" w14:textId="77777777" w:rsidR="00366168" w:rsidRPr="00653D59" w:rsidRDefault="00366168">
            <w:pPr>
              <w:spacing w:after="0" w:line="256" w:lineRule="auto"/>
              <w:ind w:left="52" w:right="0" w:firstLine="0"/>
              <w:jc w:val="left"/>
              <w:rPr>
                <w:rFonts w:ascii="Times New Roman" w:hAnsi="Times New Roman" w:cs="Times New Roman"/>
                <w:b/>
                <w:sz w:val="24"/>
                <w:szCs w:val="24"/>
              </w:rPr>
            </w:pPr>
            <w:r w:rsidRPr="00653D59">
              <w:rPr>
                <w:rFonts w:ascii="Times New Roman" w:hAnsi="Times New Roman" w:cs="Times New Roman"/>
                <w:b/>
                <w:sz w:val="24"/>
                <w:szCs w:val="24"/>
              </w:rPr>
              <w:t>Partie R.</w:t>
            </w:r>
          </w:p>
        </w:tc>
        <w:tc>
          <w:tcPr>
            <w:tcW w:w="1886" w:type="dxa"/>
            <w:tcBorders>
              <w:top w:val="single" w:sz="2" w:space="0" w:color="000000"/>
              <w:left w:val="single" w:sz="2" w:space="0" w:color="000000"/>
              <w:bottom w:val="single" w:sz="2" w:space="0" w:color="000000"/>
              <w:right w:val="single" w:sz="2" w:space="0" w:color="000000"/>
            </w:tcBorders>
            <w:hideMark/>
          </w:tcPr>
          <w:p w14:paraId="36A5D06B" w14:textId="77777777" w:rsidR="00366168" w:rsidRPr="00653D59" w:rsidRDefault="00366168">
            <w:pPr>
              <w:spacing w:after="0" w:line="256" w:lineRule="auto"/>
              <w:ind w:left="0" w:right="13" w:firstLine="0"/>
              <w:jc w:val="center"/>
              <w:rPr>
                <w:rFonts w:ascii="Times New Roman" w:hAnsi="Times New Roman" w:cs="Times New Roman"/>
                <w:b/>
                <w:sz w:val="24"/>
                <w:szCs w:val="24"/>
              </w:rPr>
            </w:pPr>
            <w:r w:rsidRPr="00653D59">
              <w:rPr>
                <w:rFonts w:ascii="Times New Roman" w:hAnsi="Times New Roman" w:cs="Times New Roman"/>
                <w:b/>
                <w:sz w:val="24"/>
                <w:szCs w:val="24"/>
              </w:rPr>
              <w:t>Budget</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12397111" w14:textId="77777777" w:rsidR="00366168" w:rsidRPr="00653D59" w:rsidRDefault="00366168">
            <w:pPr>
              <w:spacing w:after="0" w:line="256" w:lineRule="auto"/>
              <w:ind w:left="19" w:right="0" w:firstLine="0"/>
              <w:jc w:val="left"/>
              <w:rPr>
                <w:rFonts w:ascii="Times New Roman" w:hAnsi="Times New Roman" w:cs="Times New Roman"/>
                <w:b/>
                <w:sz w:val="24"/>
                <w:szCs w:val="24"/>
              </w:rPr>
            </w:pPr>
            <w:r w:rsidRPr="00653D59">
              <w:rPr>
                <w:rFonts w:ascii="Times New Roman" w:hAnsi="Times New Roman" w:cs="Times New Roman"/>
                <w:b/>
                <w:sz w:val="24"/>
                <w:szCs w:val="24"/>
              </w:rPr>
              <w:t>Dépenses</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40B344A2" w14:textId="77777777" w:rsidR="00366168" w:rsidRPr="00653D59" w:rsidRDefault="00366168">
            <w:pPr>
              <w:spacing w:after="0" w:line="256" w:lineRule="auto"/>
              <w:ind w:left="1" w:right="0" w:firstLine="0"/>
              <w:jc w:val="left"/>
              <w:rPr>
                <w:rFonts w:ascii="Times New Roman" w:hAnsi="Times New Roman" w:cs="Times New Roman"/>
                <w:b/>
                <w:sz w:val="24"/>
                <w:szCs w:val="24"/>
              </w:rPr>
            </w:pPr>
            <w:r w:rsidRPr="00653D59">
              <w:rPr>
                <w:rFonts w:ascii="Times New Roman" w:hAnsi="Times New Roman" w:cs="Times New Roman"/>
                <w:b/>
                <w:sz w:val="24"/>
                <w:szCs w:val="24"/>
              </w:rPr>
              <w:t>Solde</w:t>
            </w:r>
          </w:p>
        </w:tc>
      </w:tr>
      <w:tr w:rsidR="00366168" w:rsidRPr="00C12E91" w14:paraId="35BC735A" w14:textId="77777777" w:rsidTr="00653D59">
        <w:trPr>
          <w:trHeight w:val="270"/>
        </w:trPr>
        <w:tc>
          <w:tcPr>
            <w:tcW w:w="1138" w:type="dxa"/>
            <w:tcBorders>
              <w:top w:val="single" w:sz="2" w:space="0" w:color="000000"/>
              <w:left w:val="single" w:sz="2" w:space="0" w:color="000000"/>
              <w:bottom w:val="single" w:sz="2" w:space="0" w:color="000000"/>
              <w:right w:val="single" w:sz="2" w:space="0" w:color="000000"/>
            </w:tcBorders>
            <w:hideMark/>
          </w:tcPr>
          <w:p w14:paraId="5E5DC4B1" w14:textId="77777777" w:rsidR="00366168" w:rsidRPr="00C12E91" w:rsidRDefault="00366168">
            <w:pPr>
              <w:spacing w:after="0" w:line="256" w:lineRule="auto"/>
              <w:ind w:left="0" w:right="17" w:firstLine="0"/>
              <w:jc w:val="center"/>
              <w:rPr>
                <w:rFonts w:ascii="Times New Roman" w:hAnsi="Times New Roman" w:cs="Times New Roman"/>
                <w:sz w:val="24"/>
                <w:szCs w:val="24"/>
              </w:rPr>
            </w:pPr>
            <w:r w:rsidRPr="00C12E91">
              <w:rPr>
                <w:rFonts w:ascii="Times New Roman" w:hAnsi="Times New Roman" w:cs="Times New Roman"/>
                <w:sz w:val="24"/>
                <w:szCs w:val="24"/>
              </w:rPr>
              <w:t>71405</w:t>
            </w:r>
          </w:p>
        </w:tc>
        <w:tc>
          <w:tcPr>
            <w:tcW w:w="1084" w:type="dxa"/>
            <w:tcBorders>
              <w:top w:val="single" w:sz="2" w:space="0" w:color="000000"/>
              <w:left w:val="single" w:sz="2" w:space="0" w:color="000000"/>
              <w:bottom w:val="single" w:sz="2" w:space="0" w:color="000000"/>
              <w:right w:val="single" w:sz="2" w:space="0" w:color="000000"/>
            </w:tcBorders>
            <w:hideMark/>
          </w:tcPr>
          <w:p w14:paraId="4E4FAD2A" w14:textId="77777777" w:rsidR="00366168" w:rsidRPr="00C12E91" w:rsidRDefault="00366168">
            <w:pPr>
              <w:spacing w:after="0" w:line="256" w:lineRule="auto"/>
              <w:ind w:left="360" w:right="0" w:firstLine="0"/>
              <w:jc w:val="left"/>
              <w:rPr>
                <w:rFonts w:ascii="Times New Roman" w:hAnsi="Times New Roman" w:cs="Times New Roman"/>
                <w:sz w:val="24"/>
                <w:szCs w:val="24"/>
              </w:rPr>
            </w:pPr>
            <w:r w:rsidRPr="00C12E91">
              <w:rPr>
                <w:rFonts w:ascii="Times New Roman" w:hAnsi="Times New Roman" w:cs="Times New Roman"/>
                <w:sz w:val="24"/>
                <w:szCs w:val="24"/>
              </w:rPr>
              <w:t>30000</w:t>
            </w:r>
          </w:p>
        </w:tc>
        <w:tc>
          <w:tcPr>
            <w:tcW w:w="1120" w:type="dxa"/>
            <w:tcBorders>
              <w:top w:val="single" w:sz="2" w:space="0" w:color="000000"/>
              <w:left w:val="single" w:sz="2" w:space="0" w:color="000000"/>
              <w:bottom w:val="single" w:sz="2" w:space="0" w:color="000000"/>
              <w:right w:val="single" w:sz="2" w:space="0" w:color="000000"/>
            </w:tcBorders>
            <w:hideMark/>
          </w:tcPr>
          <w:p w14:paraId="61B30F8E" w14:textId="77777777" w:rsidR="00366168" w:rsidRPr="00C12E91" w:rsidRDefault="00366168">
            <w:pPr>
              <w:spacing w:after="0" w:line="256" w:lineRule="auto"/>
              <w:ind w:left="0" w:right="25"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tc>
        <w:tc>
          <w:tcPr>
            <w:tcW w:w="1621" w:type="dxa"/>
            <w:tcBorders>
              <w:top w:val="single" w:sz="2" w:space="0" w:color="000000"/>
              <w:left w:val="single" w:sz="2" w:space="0" w:color="000000"/>
              <w:bottom w:val="single" w:sz="2" w:space="0" w:color="000000"/>
              <w:right w:val="single" w:sz="2" w:space="0" w:color="000000"/>
            </w:tcBorders>
          </w:tcPr>
          <w:p w14:paraId="2D68989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886" w:type="dxa"/>
            <w:tcBorders>
              <w:top w:val="single" w:sz="2" w:space="0" w:color="000000"/>
              <w:left w:val="single" w:sz="2" w:space="0" w:color="000000"/>
              <w:bottom w:val="single" w:sz="2" w:space="0" w:color="000000"/>
              <w:right w:val="single" w:sz="2" w:space="0" w:color="000000"/>
            </w:tcBorders>
            <w:hideMark/>
          </w:tcPr>
          <w:p w14:paraId="20B3E408" w14:textId="77777777" w:rsidR="00366168" w:rsidRPr="00C12E91" w:rsidRDefault="00366168">
            <w:pPr>
              <w:spacing w:after="0" w:line="256" w:lineRule="auto"/>
              <w:ind w:left="0" w:right="106"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2056,oo</w:t>
            </w:r>
            <w:proofErr w:type="gramEnd"/>
          </w:p>
        </w:tc>
        <w:tc>
          <w:tcPr>
            <w:tcW w:w="1708" w:type="dxa"/>
            <w:gridSpan w:val="2"/>
            <w:tcBorders>
              <w:top w:val="single" w:sz="2" w:space="0" w:color="000000"/>
              <w:left w:val="single" w:sz="2" w:space="0" w:color="000000"/>
              <w:bottom w:val="single" w:sz="2" w:space="0" w:color="000000"/>
              <w:right w:val="single" w:sz="2" w:space="0" w:color="000000"/>
            </w:tcBorders>
            <w:hideMark/>
          </w:tcPr>
          <w:p w14:paraId="303FB956" w14:textId="77777777" w:rsidR="00366168" w:rsidRPr="00C12E91" w:rsidRDefault="00366168">
            <w:pPr>
              <w:spacing w:after="0" w:line="256" w:lineRule="auto"/>
              <w:ind w:left="0" w:right="124" w:firstLine="0"/>
              <w:jc w:val="right"/>
              <w:rPr>
                <w:rFonts w:ascii="Times New Roman" w:hAnsi="Times New Roman" w:cs="Times New Roman"/>
                <w:sz w:val="24"/>
                <w:szCs w:val="24"/>
              </w:rPr>
            </w:pPr>
            <w:r w:rsidRPr="00C12E91">
              <w:rPr>
                <w:rFonts w:ascii="Times New Roman" w:hAnsi="Times New Roman" w:cs="Times New Roman"/>
                <w:sz w:val="24"/>
                <w:szCs w:val="24"/>
              </w:rPr>
              <w:t>0,00</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17B5D516" w14:textId="77777777" w:rsidR="00366168" w:rsidRPr="00C12E91" w:rsidRDefault="00366168">
            <w:pPr>
              <w:spacing w:after="0" w:line="256" w:lineRule="auto"/>
              <w:ind w:left="0" w:right="73"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2056,oo</w:t>
            </w:r>
            <w:proofErr w:type="gramEnd"/>
          </w:p>
        </w:tc>
      </w:tr>
      <w:tr w:rsidR="00366168" w:rsidRPr="00C12E91" w14:paraId="6061FAC2" w14:textId="77777777" w:rsidTr="00653D59">
        <w:trPr>
          <w:trHeight w:val="348"/>
        </w:trPr>
        <w:tc>
          <w:tcPr>
            <w:tcW w:w="1138" w:type="dxa"/>
            <w:tcBorders>
              <w:top w:val="single" w:sz="2" w:space="0" w:color="000000"/>
              <w:left w:val="single" w:sz="2" w:space="0" w:color="000000"/>
              <w:bottom w:val="single" w:sz="2" w:space="0" w:color="000000"/>
              <w:right w:val="single" w:sz="2" w:space="0" w:color="000000"/>
            </w:tcBorders>
          </w:tcPr>
          <w:p w14:paraId="19A20CA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3825" w:type="dxa"/>
            <w:gridSpan w:val="3"/>
            <w:tcBorders>
              <w:top w:val="single" w:sz="2" w:space="0" w:color="000000"/>
              <w:left w:val="single" w:sz="2" w:space="0" w:color="000000"/>
              <w:bottom w:val="single" w:sz="2" w:space="0" w:color="000000"/>
              <w:right w:val="single" w:sz="2" w:space="0" w:color="000000"/>
            </w:tcBorders>
          </w:tcPr>
          <w:p w14:paraId="78CD1F8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886" w:type="dxa"/>
            <w:tcBorders>
              <w:top w:val="single" w:sz="2" w:space="0" w:color="000000"/>
              <w:left w:val="single" w:sz="2" w:space="0" w:color="000000"/>
              <w:bottom w:val="single" w:sz="2" w:space="0" w:color="000000"/>
              <w:right w:val="single" w:sz="2" w:space="0" w:color="000000"/>
            </w:tcBorders>
            <w:hideMark/>
          </w:tcPr>
          <w:p w14:paraId="703FD10A" w14:textId="77777777" w:rsidR="00366168" w:rsidRPr="00C12E91" w:rsidRDefault="00366168">
            <w:pPr>
              <w:spacing w:after="0" w:line="256" w:lineRule="auto"/>
              <w:ind w:left="0" w:right="106" w:firstLine="0"/>
              <w:jc w:val="right"/>
              <w:rPr>
                <w:rFonts w:ascii="Times New Roman" w:hAnsi="Times New Roman" w:cs="Times New Roman"/>
                <w:sz w:val="24"/>
                <w:szCs w:val="24"/>
              </w:rPr>
            </w:pPr>
            <w:r w:rsidRPr="00C12E91">
              <w:rPr>
                <w:rFonts w:ascii="Times New Roman" w:hAnsi="Times New Roman" w:cs="Times New Roman"/>
                <w:sz w:val="24"/>
                <w:szCs w:val="24"/>
              </w:rPr>
              <w:t>2056,00</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5B4359A7" w14:textId="77777777" w:rsidR="00366168" w:rsidRPr="00C12E91" w:rsidRDefault="00366168">
            <w:pPr>
              <w:spacing w:after="0" w:line="256" w:lineRule="auto"/>
              <w:ind w:left="0" w:right="124" w:firstLine="0"/>
              <w:jc w:val="right"/>
              <w:rPr>
                <w:rFonts w:ascii="Times New Roman" w:hAnsi="Times New Roman" w:cs="Times New Roman"/>
                <w:sz w:val="24"/>
                <w:szCs w:val="24"/>
              </w:rPr>
            </w:pPr>
            <w:r w:rsidRPr="00C12E91">
              <w:rPr>
                <w:rFonts w:ascii="Times New Roman" w:hAnsi="Times New Roman" w:cs="Times New Roman"/>
                <w:sz w:val="24"/>
                <w:szCs w:val="24"/>
              </w:rPr>
              <w:t>0,00</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41D34099" w14:textId="77777777" w:rsidR="00366168" w:rsidRPr="00C12E91" w:rsidRDefault="00366168">
            <w:pPr>
              <w:spacing w:after="0" w:line="256" w:lineRule="auto"/>
              <w:ind w:left="0" w:right="73"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2056,oo</w:t>
            </w:r>
            <w:proofErr w:type="gramEnd"/>
          </w:p>
        </w:tc>
      </w:tr>
      <w:tr w:rsidR="00366168" w:rsidRPr="00C12E91" w14:paraId="4175F8CD" w14:textId="77777777" w:rsidTr="00366168">
        <w:trPr>
          <w:trHeight w:val="1015"/>
        </w:trPr>
        <w:tc>
          <w:tcPr>
            <w:tcW w:w="11076" w:type="dxa"/>
            <w:gridSpan w:val="9"/>
            <w:tcBorders>
              <w:top w:val="single" w:sz="2" w:space="0" w:color="000000"/>
              <w:left w:val="single" w:sz="2" w:space="0" w:color="000000"/>
              <w:bottom w:val="single" w:sz="2" w:space="0" w:color="000000"/>
              <w:right w:val="single" w:sz="2" w:space="0" w:color="000000"/>
            </w:tcBorders>
            <w:hideMark/>
          </w:tcPr>
          <w:p w14:paraId="29DDC1C4" w14:textId="77777777" w:rsidR="00366168" w:rsidRPr="00653D59" w:rsidRDefault="00366168">
            <w:pPr>
              <w:spacing w:after="0" w:line="256" w:lineRule="auto"/>
              <w:ind w:left="56" w:right="0" w:firstLine="0"/>
              <w:jc w:val="left"/>
              <w:rPr>
                <w:rFonts w:ascii="Times New Roman" w:hAnsi="Times New Roman" w:cs="Times New Roman"/>
                <w:b/>
                <w:sz w:val="24"/>
                <w:szCs w:val="24"/>
              </w:rPr>
            </w:pPr>
            <w:r w:rsidRPr="00653D59">
              <w:rPr>
                <w:rFonts w:ascii="Times New Roman" w:hAnsi="Times New Roman" w:cs="Times New Roman"/>
                <w:b/>
                <w:sz w:val="24"/>
                <w:szCs w:val="24"/>
              </w:rPr>
              <w:t>ID de l'activité 1. 1.4: Editer et publier le rapport périodique de la CEDAW</w:t>
            </w:r>
          </w:p>
          <w:p w14:paraId="3B5F3526" w14:textId="77777777" w:rsidR="00366168" w:rsidRPr="00C12E91" w:rsidRDefault="00366168">
            <w:pPr>
              <w:spacing w:after="0" w:line="256" w:lineRule="auto"/>
              <w:ind w:left="56" w:right="0" w:firstLine="0"/>
              <w:jc w:val="left"/>
              <w:rPr>
                <w:rFonts w:ascii="Times New Roman" w:hAnsi="Times New Roman" w:cs="Times New Roman"/>
                <w:sz w:val="24"/>
                <w:szCs w:val="24"/>
              </w:rPr>
            </w:pPr>
            <w:r w:rsidRPr="00653D59">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w:t>
            </w:r>
            <w:r w:rsidR="00653D59">
              <w:rPr>
                <w:rFonts w:ascii="Times New Roman" w:hAnsi="Times New Roman" w:cs="Times New Roman"/>
                <w:sz w:val="24"/>
                <w:szCs w:val="24"/>
              </w:rPr>
              <w:t xml:space="preserve"> </w:t>
            </w:r>
            <w:r w:rsidRPr="00C12E91">
              <w:rPr>
                <w:rFonts w:ascii="Times New Roman" w:hAnsi="Times New Roman" w:cs="Times New Roman"/>
                <w:sz w:val="24"/>
                <w:szCs w:val="24"/>
              </w:rPr>
              <w:t xml:space="preserve">Editer et multiplier le rapport périodique en 50 </w:t>
            </w:r>
            <w:proofErr w:type="gramStart"/>
            <w:r w:rsidRPr="00C12E91">
              <w:rPr>
                <w:rFonts w:ascii="Times New Roman" w:hAnsi="Times New Roman" w:cs="Times New Roman"/>
                <w:sz w:val="24"/>
                <w:szCs w:val="24"/>
              </w:rPr>
              <w:t>exemplaires ,</w:t>
            </w:r>
            <w:proofErr w:type="gramEnd"/>
          </w:p>
          <w:p w14:paraId="4E86CE71" w14:textId="77777777" w:rsidR="00366168" w:rsidRPr="00C12E91" w:rsidRDefault="00366168">
            <w:pPr>
              <w:spacing w:after="0" w:line="256" w:lineRule="auto"/>
              <w:ind w:left="65" w:right="0" w:firstLine="0"/>
              <w:jc w:val="left"/>
              <w:rPr>
                <w:rFonts w:ascii="Times New Roman" w:hAnsi="Times New Roman" w:cs="Times New Roman"/>
                <w:sz w:val="24"/>
                <w:szCs w:val="24"/>
              </w:rPr>
            </w:pPr>
            <w:r w:rsidRPr="00653D59">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Juillet à septembre 2011</w:t>
            </w:r>
          </w:p>
          <w:p w14:paraId="24AAA483" w14:textId="77777777" w:rsidR="00366168" w:rsidRPr="00C12E91" w:rsidRDefault="00366168" w:rsidP="00653D59">
            <w:pPr>
              <w:spacing w:after="0" w:line="256" w:lineRule="auto"/>
              <w:ind w:left="65" w:right="0" w:firstLine="0"/>
              <w:jc w:val="left"/>
              <w:rPr>
                <w:rFonts w:ascii="Times New Roman" w:hAnsi="Times New Roman" w:cs="Times New Roman"/>
                <w:sz w:val="24"/>
                <w:szCs w:val="24"/>
              </w:rPr>
            </w:pPr>
            <w:r w:rsidRPr="00653D59">
              <w:rPr>
                <w:rFonts w:ascii="Times New Roman" w:hAnsi="Times New Roman" w:cs="Times New Roman"/>
                <w:b/>
                <w:sz w:val="24"/>
                <w:szCs w:val="24"/>
              </w:rPr>
              <w:t>De</w:t>
            </w:r>
            <w:r w:rsidR="00653D59">
              <w:rPr>
                <w:rFonts w:ascii="Times New Roman" w:hAnsi="Times New Roman" w:cs="Times New Roman"/>
                <w:b/>
                <w:sz w:val="24"/>
                <w:szCs w:val="24"/>
              </w:rPr>
              <w:t>g</w:t>
            </w:r>
            <w:r w:rsidRPr="00653D59">
              <w:rPr>
                <w:rFonts w:ascii="Times New Roman" w:hAnsi="Times New Roman" w:cs="Times New Roman"/>
                <w:b/>
                <w:sz w:val="24"/>
                <w:szCs w:val="24"/>
              </w:rPr>
              <w:t xml:space="preserve">ré % d'avancement à ce </w:t>
            </w:r>
            <w:r w:rsidR="00653D59">
              <w:rPr>
                <w:rFonts w:ascii="Times New Roman" w:hAnsi="Times New Roman" w:cs="Times New Roman"/>
                <w:b/>
                <w:sz w:val="24"/>
                <w:szCs w:val="24"/>
              </w:rPr>
              <w:t>j</w:t>
            </w:r>
            <w:r w:rsidRPr="00653D59">
              <w:rPr>
                <w:rFonts w:ascii="Times New Roman" w:hAnsi="Times New Roman" w:cs="Times New Roman"/>
                <w:b/>
                <w:sz w:val="24"/>
                <w:szCs w:val="24"/>
              </w:rPr>
              <w:t>our</w:t>
            </w:r>
            <w:r w:rsidRPr="00C12E91">
              <w:rPr>
                <w:rFonts w:ascii="Times New Roman" w:hAnsi="Times New Roman" w:cs="Times New Roman"/>
                <w:sz w:val="24"/>
                <w:szCs w:val="24"/>
              </w:rPr>
              <w:t xml:space="preserve"> : 100</w:t>
            </w:r>
          </w:p>
        </w:tc>
      </w:tr>
      <w:tr w:rsidR="00366168" w:rsidRPr="00C12E91" w14:paraId="34EE1837" w14:textId="77777777" w:rsidTr="00653D59">
        <w:trPr>
          <w:trHeight w:val="332"/>
        </w:trPr>
        <w:tc>
          <w:tcPr>
            <w:tcW w:w="3342" w:type="dxa"/>
            <w:gridSpan w:val="3"/>
            <w:vMerge w:val="restart"/>
            <w:tcBorders>
              <w:top w:val="single" w:sz="2" w:space="0" w:color="000000"/>
              <w:left w:val="single" w:sz="2" w:space="0" w:color="000000"/>
              <w:bottom w:val="single" w:sz="2" w:space="0" w:color="000000"/>
              <w:right w:val="single" w:sz="2" w:space="0" w:color="000000"/>
            </w:tcBorders>
            <w:hideMark/>
          </w:tcPr>
          <w:p w14:paraId="65D6A7B0" w14:textId="77777777" w:rsidR="00366168" w:rsidRPr="00653D59" w:rsidRDefault="00366168">
            <w:pPr>
              <w:spacing w:after="0" w:line="256" w:lineRule="auto"/>
              <w:ind w:left="0" w:right="63" w:firstLine="0"/>
              <w:jc w:val="center"/>
              <w:rPr>
                <w:rFonts w:ascii="Times New Roman" w:hAnsi="Times New Roman" w:cs="Times New Roman"/>
                <w:b/>
                <w:sz w:val="24"/>
                <w:szCs w:val="24"/>
              </w:rPr>
            </w:pPr>
            <w:r w:rsidRPr="00653D59">
              <w:rPr>
                <w:rFonts w:ascii="Times New Roman" w:hAnsi="Times New Roman" w:cs="Times New Roman"/>
                <w:b/>
                <w:sz w:val="24"/>
                <w:szCs w:val="24"/>
              </w:rPr>
              <w:t>Critères de qualité</w:t>
            </w:r>
          </w:p>
        </w:tc>
        <w:tc>
          <w:tcPr>
            <w:tcW w:w="1621" w:type="dxa"/>
            <w:vMerge w:val="restart"/>
            <w:tcBorders>
              <w:top w:val="single" w:sz="2" w:space="0" w:color="000000"/>
              <w:left w:val="single" w:sz="2" w:space="0" w:color="000000"/>
              <w:bottom w:val="single" w:sz="2" w:space="0" w:color="000000"/>
              <w:right w:val="single" w:sz="2" w:space="0" w:color="000000"/>
            </w:tcBorders>
            <w:hideMark/>
          </w:tcPr>
          <w:p w14:paraId="76EBF542" w14:textId="77777777" w:rsidR="00366168" w:rsidRPr="00653D59" w:rsidRDefault="00366168">
            <w:pPr>
              <w:spacing w:after="0" w:line="256" w:lineRule="auto"/>
              <w:ind w:left="0" w:right="45" w:firstLine="0"/>
              <w:jc w:val="center"/>
              <w:rPr>
                <w:rFonts w:ascii="Times New Roman" w:hAnsi="Times New Roman" w:cs="Times New Roman"/>
                <w:b/>
                <w:sz w:val="24"/>
                <w:szCs w:val="24"/>
              </w:rPr>
            </w:pPr>
            <w:r w:rsidRPr="00653D59">
              <w:rPr>
                <w:rFonts w:ascii="Times New Roman" w:hAnsi="Times New Roman" w:cs="Times New Roman"/>
                <w:b/>
                <w:sz w:val="24"/>
                <w:szCs w:val="24"/>
              </w:rPr>
              <w:t>Date</w:t>
            </w:r>
          </w:p>
        </w:tc>
        <w:tc>
          <w:tcPr>
            <w:tcW w:w="6113" w:type="dxa"/>
            <w:gridSpan w:val="5"/>
            <w:tcBorders>
              <w:top w:val="single" w:sz="2" w:space="0" w:color="000000"/>
              <w:left w:val="single" w:sz="2" w:space="0" w:color="000000"/>
              <w:bottom w:val="single" w:sz="2" w:space="0" w:color="000000"/>
              <w:right w:val="single" w:sz="2" w:space="0" w:color="000000"/>
            </w:tcBorders>
            <w:hideMark/>
          </w:tcPr>
          <w:p w14:paraId="552CDB83" w14:textId="77777777" w:rsidR="00366168" w:rsidRPr="00653D59" w:rsidRDefault="00366168">
            <w:pPr>
              <w:spacing w:after="0" w:line="256" w:lineRule="auto"/>
              <w:ind w:left="2" w:right="0" w:firstLine="0"/>
              <w:jc w:val="center"/>
              <w:rPr>
                <w:rFonts w:ascii="Times New Roman" w:hAnsi="Times New Roman" w:cs="Times New Roman"/>
                <w:b/>
                <w:sz w:val="24"/>
                <w:szCs w:val="24"/>
              </w:rPr>
            </w:pPr>
            <w:r w:rsidRPr="00653D59">
              <w:rPr>
                <w:rFonts w:ascii="Times New Roman" w:hAnsi="Times New Roman" w:cs="Times New Roman"/>
                <w:b/>
                <w:sz w:val="24"/>
                <w:szCs w:val="24"/>
              </w:rPr>
              <w:t>Résultats des activités</w:t>
            </w:r>
          </w:p>
        </w:tc>
      </w:tr>
      <w:tr w:rsidR="00366168" w:rsidRPr="00C12E91" w14:paraId="499E6947" w14:textId="77777777" w:rsidTr="00653D59">
        <w:trPr>
          <w:trHeight w:val="519"/>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2D23D7D7"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31C0F1F"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2119" w:type="dxa"/>
            <w:gridSpan w:val="2"/>
            <w:tcBorders>
              <w:top w:val="single" w:sz="2" w:space="0" w:color="000000"/>
              <w:left w:val="single" w:sz="2" w:space="0" w:color="000000"/>
              <w:bottom w:val="single" w:sz="2" w:space="0" w:color="000000"/>
              <w:right w:val="single" w:sz="2" w:space="0" w:color="000000"/>
            </w:tcBorders>
            <w:hideMark/>
          </w:tcPr>
          <w:p w14:paraId="767D050E"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560" w:type="dxa"/>
            <w:gridSpan w:val="2"/>
            <w:tcBorders>
              <w:top w:val="single" w:sz="2" w:space="0" w:color="000000"/>
              <w:left w:val="single" w:sz="2" w:space="0" w:color="000000"/>
              <w:bottom w:val="single" w:sz="2" w:space="0" w:color="000000"/>
              <w:right w:val="single" w:sz="2" w:space="0" w:color="000000"/>
            </w:tcBorders>
            <w:hideMark/>
          </w:tcPr>
          <w:p w14:paraId="3537E066" w14:textId="77777777" w:rsidR="00366168" w:rsidRPr="00C12E91" w:rsidRDefault="00366168" w:rsidP="00653D59">
            <w:pPr>
              <w:spacing w:after="0" w:line="256" w:lineRule="auto"/>
              <w:ind w:left="354" w:right="0" w:hanging="93"/>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434" w:type="dxa"/>
            <w:tcBorders>
              <w:top w:val="single" w:sz="2" w:space="0" w:color="000000"/>
              <w:left w:val="single" w:sz="2" w:space="0" w:color="000000"/>
              <w:bottom w:val="single" w:sz="2" w:space="0" w:color="000000"/>
              <w:right w:val="single" w:sz="2" w:space="0" w:color="000000"/>
            </w:tcBorders>
            <w:hideMark/>
          </w:tcPr>
          <w:p w14:paraId="3BA87BB4" w14:textId="77777777" w:rsidR="00366168" w:rsidRPr="00C12E91" w:rsidRDefault="00366168">
            <w:pPr>
              <w:spacing w:after="0" w:line="256" w:lineRule="auto"/>
              <w:ind w:left="0" w:right="25"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38CC7C51" w14:textId="77777777" w:rsidTr="00653D59">
        <w:trPr>
          <w:trHeight w:val="947"/>
        </w:trPr>
        <w:tc>
          <w:tcPr>
            <w:tcW w:w="3342" w:type="dxa"/>
            <w:gridSpan w:val="3"/>
            <w:tcBorders>
              <w:top w:val="single" w:sz="2" w:space="0" w:color="000000"/>
              <w:left w:val="single" w:sz="2" w:space="0" w:color="000000"/>
              <w:bottom w:val="single" w:sz="2" w:space="0" w:color="000000"/>
              <w:right w:val="single" w:sz="2" w:space="0" w:color="000000"/>
            </w:tcBorders>
            <w:hideMark/>
          </w:tcPr>
          <w:p w14:paraId="5D39AE2B" w14:textId="77777777" w:rsidR="00366168" w:rsidRPr="00C12E91" w:rsidRDefault="00366168">
            <w:pPr>
              <w:spacing w:after="0" w:line="256" w:lineRule="auto"/>
              <w:ind w:left="56" w:right="119" w:firstLine="9"/>
              <w:rPr>
                <w:rFonts w:ascii="Times New Roman" w:hAnsi="Times New Roman" w:cs="Times New Roman"/>
                <w:sz w:val="24"/>
                <w:szCs w:val="24"/>
              </w:rPr>
            </w:pPr>
            <w:r w:rsidRPr="00C12E91">
              <w:rPr>
                <w:rFonts w:ascii="Times New Roman" w:hAnsi="Times New Roman" w:cs="Times New Roman"/>
                <w:sz w:val="24"/>
                <w:szCs w:val="24"/>
              </w:rPr>
              <w:t>Le rapport périodique est mis en page, édité par l'agence de communication Kalam et reproduit en 49 exemplaires.</w:t>
            </w:r>
          </w:p>
        </w:tc>
        <w:tc>
          <w:tcPr>
            <w:tcW w:w="1621" w:type="dxa"/>
            <w:tcBorders>
              <w:top w:val="single" w:sz="2" w:space="0" w:color="000000"/>
              <w:left w:val="single" w:sz="2" w:space="0" w:color="000000"/>
              <w:bottom w:val="single" w:sz="2" w:space="0" w:color="000000"/>
              <w:right w:val="single" w:sz="2" w:space="0" w:color="000000"/>
            </w:tcBorders>
            <w:hideMark/>
          </w:tcPr>
          <w:p w14:paraId="08DB9E9C" w14:textId="77777777" w:rsidR="00366168" w:rsidRPr="00C12E91" w:rsidRDefault="00366168">
            <w:pPr>
              <w:spacing w:after="0" w:line="256" w:lineRule="auto"/>
              <w:ind w:left="0" w:right="73" w:firstLine="0"/>
              <w:jc w:val="center"/>
              <w:rPr>
                <w:rFonts w:ascii="Times New Roman" w:hAnsi="Times New Roman" w:cs="Times New Roman"/>
                <w:sz w:val="24"/>
                <w:szCs w:val="24"/>
              </w:rPr>
            </w:pPr>
            <w:proofErr w:type="spellStart"/>
            <w:r w:rsidRPr="00C12E91">
              <w:rPr>
                <w:rFonts w:ascii="Times New Roman" w:hAnsi="Times New Roman" w:cs="Times New Roman"/>
                <w:sz w:val="24"/>
                <w:szCs w:val="24"/>
              </w:rPr>
              <w:t>Aôut</w:t>
            </w:r>
            <w:proofErr w:type="spellEnd"/>
            <w:r w:rsidRPr="00C12E91">
              <w:rPr>
                <w:rFonts w:ascii="Times New Roman" w:hAnsi="Times New Roman" w:cs="Times New Roman"/>
                <w:sz w:val="24"/>
                <w:szCs w:val="24"/>
              </w:rPr>
              <w:t xml:space="preserve"> 2011</w:t>
            </w:r>
          </w:p>
        </w:tc>
        <w:tc>
          <w:tcPr>
            <w:tcW w:w="2119" w:type="dxa"/>
            <w:gridSpan w:val="2"/>
            <w:tcBorders>
              <w:top w:val="single" w:sz="2" w:space="0" w:color="000000"/>
              <w:left w:val="single" w:sz="2" w:space="0" w:color="000000"/>
              <w:bottom w:val="single" w:sz="2" w:space="0" w:color="000000"/>
              <w:right w:val="single" w:sz="2" w:space="0" w:color="000000"/>
            </w:tcBorders>
            <w:hideMark/>
          </w:tcPr>
          <w:p w14:paraId="6C608B3B" w14:textId="77777777" w:rsidR="00366168" w:rsidRPr="00C12E91" w:rsidRDefault="00366168">
            <w:pPr>
              <w:spacing w:after="0" w:line="256" w:lineRule="auto"/>
              <w:ind w:left="65" w:right="32" w:firstLine="0"/>
              <w:rPr>
                <w:rFonts w:ascii="Times New Roman" w:hAnsi="Times New Roman" w:cs="Times New Roman"/>
                <w:sz w:val="24"/>
                <w:szCs w:val="24"/>
              </w:rPr>
            </w:pPr>
            <w:r w:rsidRPr="00C12E91">
              <w:rPr>
                <w:rFonts w:ascii="Times New Roman" w:hAnsi="Times New Roman" w:cs="Times New Roman"/>
                <w:sz w:val="24"/>
                <w:szCs w:val="24"/>
              </w:rPr>
              <w:t>Le rapport est transmis aux autorités et au Comité des droits de l'Homme à Genève</w:t>
            </w:r>
          </w:p>
        </w:tc>
        <w:tc>
          <w:tcPr>
            <w:tcW w:w="1560" w:type="dxa"/>
            <w:gridSpan w:val="2"/>
            <w:tcBorders>
              <w:top w:val="single" w:sz="2" w:space="0" w:color="000000"/>
              <w:left w:val="single" w:sz="2" w:space="0" w:color="000000"/>
              <w:bottom w:val="single" w:sz="2" w:space="0" w:color="000000"/>
              <w:right w:val="single" w:sz="2" w:space="0" w:color="000000"/>
            </w:tcBorders>
            <w:hideMark/>
          </w:tcPr>
          <w:p w14:paraId="4ECA37FD" w14:textId="77777777" w:rsidR="00366168" w:rsidRPr="00C12E91" w:rsidRDefault="00366168" w:rsidP="00653D59">
            <w:pPr>
              <w:spacing w:after="0" w:line="256" w:lineRule="auto"/>
              <w:ind w:left="93" w:right="0" w:firstLine="0"/>
              <w:jc w:val="left"/>
              <w:rPr>
                <w:rFonts w:ascii="Times New Roman" w:hAnsi="Times New Roman" w:cs="Times New Roman"/>
                <w:sz w:val="24"/>
                <w:szCs w:val="24"/>
              </w:rPr>
            </w:pPr>
            <w:r w:rsidRPr="00C12E91">
              <w:rPr>
                <w:rFonts w:ascii="Times New Roman" w:hAnsi="Times New Roman" w:cs="Times New Roman"/>
                <w:sz w:val="24"/>
                <w:szCs w:val="24"/>
              </w:rPr>
              <w:t>ressources sont suffisantes</w:t>
            </w:r>
          </w:p>
        </w:tc>
        <w:tc>
          <w:tcPr>
            <w:tcW w:w="2434" w:type="dxa"/>
            <w:tcBorders>
              <w:top w:val="single" w:sz="2" w:space="0" w:color="000000"/>
              <w:left w:val="single" w:sz="2" w:space="0" w:color="000000"/>
              <w:bottom w:val="single" w:sz="2" w:space="0" w:color="000000"/>
              <w:right w:val="single" w:sz="2" w:space="0" w:color="000000"/>
            </w:tcBorders>
            <w:hideMark/>
          </w:tcPr>
          <w:p w14:paraId="3ED2D1EE" w14:textId="77777777" w:rsidR="00366168" w:rsidRPr="00C12E91" w:rsidRDefault="00366168">
            <w:pPr>
              <w:spacing w:after="0" w:line="256" w:lineRule="auto"/>
              <w:ind w:left="76" w:right="0" w:firstLine="0"/>
              <w:jc w:val="left"/>
              <w:rPr>
                <w:rFonts w:ascii="Times New Roman" w:hAnsi="Times New Roman" w:cs="Times New Roman"/>
                <w:sz w:val="24"/>
                <w:szCs w:val="24"/>
              </w:rPr>
            </w:pPr>
            <w:r w:rsidRPr="00C12E91">
              <w:rPr>
                <w:rFonts w:ascii="Times New Roman" w:hAnsi="Times New Roman" w:cs="Times New Roman"/>
                <w:sz w:val="24"/>
                <w:szCs w:val="24"/>
              </w:rPr>
              <w:t>Réalisée dans les délais</w:t>
            </w:r>
          </w:p>
        </w:tc>
      </w:tr>
      <w:tr w:rsidR="00366168" w:rsidRPr="00C12E91" w14:paraId="39E12942" w14:textId="77777777" w:rsidTr="00366168">
        <w:trPr>
          <w:trHeight w:val="378"/>
        </w:trPr>
        <w:tc>
          <w:tcPr>
            <w:tcW w:w="11076" w:type="dxa"/>
            <w:gridSpan w:val="9"/>
            <w:tcBorders>
              <w:top w:val="single" w:sz="2" w:space="0" w:color="000000"/>
              <w:left w:val="single" w:sz="2" w:space="0" w:color="000000"/>
              <w:bottom w:val="single" w:sz="2" w:space="0" w:color="000000"/>
              <w:right w:val="single" w:sz="2" w:space="0" w:color="000000"/>
            </w:tcBorders>
            <w:hideMark/>
          </w:tcPr>
          <w:p w14:paraId="17C9F5A3" w14:textId="77777777" w:rsidR="00366168" w:rsidRPr="00D27CEE" w:rsidRDefault="00366168">
            <w:pPr>
              <w:spacing w:after="0" w:line="256" w:lineRule="auto"/>
              <w:ind w:left="65" w:right="0" w:firstLine="0"/>
              <w:jc w:val="left"/>
              <w:rPr>
                <w:rFonts w:ascii="Times New Roman" w:hAnsi="Times New Roman" w:cs="Times New Roman"/>
                <w:b/>
                <w:sz w:val="24"/>
                <w:szCs w:val="24"/>
              </w:rPr>
            </w:pPr>
            <w:r w:rsidRPr="00D27CEE">
              <w:rPr>
                <w:rFonts w:ascii="Times New Roman" w:hAnsi="Times New Roman" w:cs="Times New Roman"/>
                <w:b/>
                <w:sz w:val="24"/>
                <w:szCs w:val="24"/>
              </w:rPr>
              <w:t>Résumé financier</w:t>
            </w:r>
          </w:p>
        </w:tc>
      </w:tr>
      <w:tr w:rsidR="00366168" w:rsidRPr="00C12E91" w14:paraId="0B3DF653" w14:textId="77777777" w:rsidTr="00653D59">
        <w:trPr>
          <w:trHeight w:val="363"/>
        </w:trPr>
        <w:tc>
          <w:tcPr>
            <w:tcW w:w="1138" w:type="dxa"/>
            <w:tcBorders>
              <w:top w:val="single" w:sz="2" w:space="0" w:color="000000"/>
              <w:left w:val="single" w:sz="2" w:space="0" w:color="000000"/>
              <w:bottom w:val="single" w:sz="2" w:space="0" w:color="000000"/>
              <w:right w:val="single" w:sz="2" w:space="0" w:color="000000"/>
            </w:tcBorders>
            <w:hideMark/>
          </w:tcPr>
          <w:p w14:paraId="0DF8A7EA" w14:textId="77777777" w:rsidR="00366168" w:rsidRPr="00D27CEE" w:rsidRDefault="00366168">
            <w:pPr>
              <w:spacing w:after="0" w:line="256" w:lineRule="auto"/>
              <w:ind w:left="65" w:right="0" w:firstLine="0"/>
              <w:jc w:val="left"/>
              <w:rPr>
                <w:rFonts w:ascii="Times New Roman" w:hAnsi="Times New Roman" w:cs="Times New Roman"/>
                <w:b/>
                <w:sz w:val="24"/>
                <w:szCs w:val="24"/>
              </w:rPr>
            </w:pPr>
            <w:r w:rsidRPr="00D27CEE">
              <w:rPr>
                <w:rFonts w:ascii="Times New Roman" w:hAnsi="Times New Roman" w:cs="Times New Roman"/>
                <w:b/>
                <w:sz w:val="24"/>
                <w:szCs w:val="24"/>
              </w:rPr>
              <w:lastRenderedPageBreak/>
              <w:t>Compte</w:t>
            </w:r>
          </w:p>
        </w:tc>
        <w:tc>
          <w:tcPr>
            <w:tcW w:w="1084" w:type="dxa"/>
            <w:tcBorders>
              <w:top w:val="single" w:sz="2" w:space="0" w:color="000000"/>
              <w:left w:val="single" w:sz="2" w:space="0" w:color="000000"/>
              <w:bottom w:val="single" w:sz="2" w:space="0" w:color="000000"/>
              <w:right w:val="single" w:sz="2" w:space="0" w:color="000000"/>
            </w:tcBorders>
            <w:hideMark/>
          </w:tcPr>
          <w:p w14:paraId="174E74CE" w14:textId="77777777" w:rsidR="00366168" w:rsidRPr="00D27CEE" w:rsidRDefault="00366168">
            <w:pPr>
              <w:spacing w:after="0" w:line="256" w:lineRule="auto"/>
              <w:ind w:left="71" w:right="0" w:firstLine="0"/>
              <w:jc w:val="left"/>
              <w:rPr>
                <w:rFonts w:ascii="Times New Roman" w:hAnsi="Times New Roman" w:cs="Times New Roman"/>
                <w:b/>
                <w:sz w:val="24"/>
                <w:szCs w:val="24"/>
              </w:rPr>
            </w:pPr>
            <w:r w:rsidRPr="00D27CEE">
              <w:rPr>
                <w:rFonts w:ascii="Times New Roman" w:hAnsi="Times New Roman" w:cs="Times New Roman"/>
                <w:b/>
                <w:sz w:val="24"/>
                <w:szCs w:val="24"/>
              </w:rPr>
              <w:t>Fonds</w:t>
            </w:r>
          </w:p>
        </w:tc>
        <w:tc>
          <w:tcPr>
            <w:tcW w:w="1120" w:type="dxa"/>
            <w:tcBorders>
              <w:top w:val="single" w:sz="2" w:space="0" w:color="000000"/>
              <w:left w:val="single" w:sz="2" w:space="0" w:color="000000"/>
              <w:bottom w:val="single" w:sz="2" w:space="0" w:color="000000"/>
              <w:right w:val="single" w:sz="2" w:space="0" w:color="000000"/>
            </w:tcBorders>
            <w:hideMark/>
          </w:tcPr>
          <w:p w14:paraId="37E3D08A" w14:textId="77777777" w:rsidR="00366168" w:rsidRPr="00D27CEE" w:rsidRDefault="00366168">
            <w:pPr>
              <w:spacing w:after="0" w:line="256" w:lineRule="auto"/>
              <w:ind w:left="57" w:right="0" w:firstLine="0"/>
              <w:jc w:val="left"/>
              <w:rPr>
                <w:rFonts w:ascii="Times New Roman" w:hAnsi="Times New Roman" w:cs="Times New Roman"/>
                <w:b/>
                <w:sz w:val="24"/>
                <w:szCs w:val="24"/>
              </w:rPr>
            </w:pPr>
            <w:r w:rsidRPr="00D27CEE">
              <w:rPr>
                <w:rFonts w:ascii="Times New Roman" w:hAnsi="Times New Roman" w:cs="Times New Roman"/>
                <w:b/>
                <w:sz w:val="24"/>
                <w:szCs w:val="24"/>
              </w:rPr>
              <w:t>Donateur</w:t>
            </w:r>
          </w:p>
        </w:tc>
        <w:tc>
          <w:tcPr>
            <w:tcW w:w="1621" w:type="dxa"/>
            <w:tcBorders>
              <w:top w:val="single" w:sz="2" w:space="0" w:color="000000"/>
              <w:left w:val="single" w:sz="2" w:space="0" w:color="000000"/>
              <w:bottom w:val="single" w:sz="2" w:space="0" w:color="000000"/>
              <w:right w:val="single" w:sz="2" w:space="0" w:color="000000"/>
            </w:tcBorders>
            <w:hideMark/>
          </w:tcPr>
          <w:p w14:paraId="39C3FF79" w14:textId="77777777" w:rsidR="00366168" w:rsidRPr="00D27CEE" w:rsidRDefault="00366168">
            <w:pPr>
              <w:spacing w:after="0" w:line="256" w:lineRule="auto"/>
              <w:ind w:left="90" w:right="0" w:firstLine="0"/>
              <w:jc w:val="left"/>
              <w:rPr>
                <w:rFonts w:ascii="Times New Roman" w:hAnsi="Times New Roman" w:cs="Times New Roman"/>
                <w:b/>
                <w:sz w:val="24"/>
                <w:szCs w:val="24"/>
              </w:rPr>
            </w:pPr>
            <w:r w:rsidRPr="00D27CEE">
              <w:rPr>
                <w:rFonts w:ascii="Times New Roman" w:hAnsi="Times New Roman" w:cs="Times New Roman"/>
                <w:b/>
                <w:sz w:val="24"/>
                <w:szCs w:val="24"/>
              </w:rPr>
              <w:t>Partie R.</w:t>
            </w:r>
          </w:p>
        </w:tc>
        <w:tc>
          <w:tcPr>
            <w:tcW w:w="1886" w:type="dxa"/>
            <w:tcBorders>
              <w:top w:val="single" w:sz="2" w:space="0" w:color="000000"/>
              <w:left w:val="single" w:sz="2" w:space="0" w:color="000000"/>
              <w:bottom w:val="single" w:sz="2" w:space="0" w:color="000000"/>
              <w:right w:val="single" w:sz="2" w:space="0" w:color="000000"/>
            </w:tcBorders>
            <w:hideMark/>
          </w:tcPr>
          <w:p w14:paraId="2F2C876B" w14:textId="77777777" w:rsidR="00366168" w:rsidRPr="00D27CEE" w:rsidRDefault="00366168">
            <w:pPr>
              <w:spacing w:after="0" w:line="256" w:lineRule="auto"/>
              <w:ind w:left="0" w:right="32" w:firstLine="0"/>
              <w:jc w:val="center"/>
              <w:rPr>
                <w:rFonts w:ascii="Times New Roman" w:hAnsi="Times New Roman" w:cs="Times New Roman"/>
                <w:b/>
                <w:sz w:val="24"/>
                <w:szCs w:val="24"/>
              </w:rPr>
            </w:pPr>
            <w:r w:rsidRPr="00D27CEE">
              <w:rPr>
                <w:rFonts w:ascii="Times New Roman" w:hAnsi="Times New Roman" w:cs="Times New Roman"/>
                <w:b/>
                <w:sz w:val="24"/>
                <w:szCs w:val="24"/>
              </w:rPr>
              <w:t>Budget</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5A53F221" w14:textId="77777777" w:rsidR="00366168" w:rsidRPr="00D27CEE" w:rsidRDefault="00366168">
            <w:pPr>
              <w:spacing w:after="0" w:line="256" w:lineRule="auto"/>
              <w:ind w:left="102" w:right="0" w:firstLine="0"/>
              <w:jc w:val="left"/>
              <w:rPr>
                <w:rFonts w:ascii="Times New Roman" w:hAnsi="Times New Roman" w:cs="Times New Roman"/>
                <w:b/>
                <w:sz w:val="24"/>
                <w:szCs w:val="24"/>
              </w:rPr>
            </w:pPr>
            <w:r w:rsidRPr="00D27CEE">
              <w:rPr>
                <w:rFonts w:ascii="Times New Roman" w:hAnsi="Times New Roman" w:cs="Times New Roman"/>
                <w:b/>
                <w:sz w:val="24"/>
                <w:szCs w:val="24"/>
              </w:rPr>
              <w:t>Dépenses</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617CC928" w14:textId="77777777" w:rsidR="00366168" w:rsidRPr="00D27CEE" w:rsidRDefault="00366168">
            <w:pPr>
              <w:spacing w:after="0" w:line="256" w:lineRule="auto"/>
              <w:ind w:left="38" w:right="0" w:firstLine="0"/>
              <w:jc w:val="left"/>
              <w:rPr>
                <w:rFonts w:ascii="Times New Roman" w:hAnsi="Times New Roman" w:cs="Times New Roman"/>
                <w:b/>
                <w:sz w:val="24"/>
                <w:szCs w:val="24"/>
              </w:rPr>
            </w:pPr>
            <w:r w:rsidRPr="00D27CEE">
              <w:rPr>
                <w:rFonts w:ascii="Times New Roman" w:hAnsi="Times New Roman" w:cs="Times New Roman"/>
                <w:b/>
                <w:sz w:val="24"/>
                <w:szCs w:val="24"/>
              </w:rPr>
              <w:t>Solde</w:t>
            </w:r>
          </w:p>
        </w:tc>
      </w:tr>
      <w:tr w:rsidR="00366168" w:rsidRPr="00C12E91" w14:paraId="5A9ECF96" w14:textId="77777777" w:rsidTr="00653D59">
        <w:trPr>
          <w:trHeight w:val="261"/>
        </w:trPr>
        <w:tc>
          <w:tcPr>
            <w:tcW w:w="1138" w:type="dxa"/>
            <w:tcBorders>
              <w:top w:val="single" w:sz="2" w:space="0" w:color="000000"/>
              <w:left w:val="single" w:sz="2" w:space="0" w:color="000000"/>
              <w:bottom w:val="single" w:sz="2" w:space="0" w:color="000000"/>
              <w:right w:val="single" w:sz="2" w:space="0" w:color="000000"/>
            </w:tcBorders>
            <w:hideMark/>
          </w:tcPr>
          <w:p w14:paraId="631F8C1E" w14:textId="77777777" w:rsidR="00366168" w:rsidRPr="00C12E91" w:rsidRDefault="00366168">
            <w:pPr>
              <w:spacing w:after="0" w:line="256" w:lineRule="auto"/>
              <w:ind w:left="11" w:right="0" w:firstLine="0"/>
              <w:jc w:val="center"/>
              <w:rPr>
                <w:rFonts w:ascii="Times New Roman" w:hAnsi="Times New Roman" w:cs="Times New Roman"/>
                <w:sz w:val="24"/>
                <w:szCs w:val="24"/>
              </w:rPr>
            </w:pPr>
            <w:r w:rsidRPr="00C12E91">
              <w:rPr>
                <w:rFonts w:ascii="Times New Roman" w:hAnsi="Times New Roman" w:cs="Times New Roman"/>
                <w:sz w:val="24"/>
                <w:szCs w:val="24"/>
              </w:rPr>
              <w:t>74210</w:t>
            </w:r>
          </w:p>
        </w:tc>
        <w:tc>
          <w:tcPr>
            <w:tcW w:w="1084" w:type="dxa"/>
            <w:tcBorders>
              <w:top w:val="single" w:sz="2" w:space="0" w:color="000000"/>
              <w:left w:val="single" w:sz="2" w:space="0" w:color="000000"/>
              <w:bottom w:val="single" w:sz="2" w:space="0" w:color="000000"/>
              <w:right w:val="single" w:sz="2" w:space="0" w:color="000000"/>
            </w:tcBorders>
            <w:hideMark/>
          </w:tcPr>
          <w:p w14:paraId="4C4F3D0E" w14:textId="77777777" w:rsidR="00366168" w:rsidRPr="00C12E91" w:rsidRDefault="00366168">
            <w:pPr>
              <w:spacing w:after="0" w:line="256" w:lineRule="auto"/>
              <w:ind w:left="378" w:right="0" w:firstLine="0"/>
              <w:jc w:val="left"/>
              <w:rPr>
                <w:rFonts w:ascii="Times New Roman" w:hAnsi="Times New Roman" w:cs="Times New Roman"/>
                <w:sz w:val="24"/>
                <w:szCs w:val="24"/>
              </w:rPr>
            </w:pPr>
            <w:r w:rsidRPr="00C12E91">
              <w:rPr>
                <w:rFonts w:ascii="Times New Roman" w:hAnsi="Times New Roman" w:cs="Times New Roman"/>
                <w:sz w:val="24"/>
                <w:szCs w:val="24"/>
              </w:rPr>
              <w:t>04000</w:t>
            </w:r>
          </w:p>
        </w:tc>
        <w:tc>
          <w:tcPr>
            <w:tcW w:w="1120" w:type="dxa"/>
            <w:tcBorders>
              <w:top w:val="single" w:sz="2" w:space="0" w:color="000000"/>
              <w:left w:val="single" w:sz="2" w:space="0" w:color="000000"/>
              <w:bottom w:val="single" w:sz="2" w:space="0" w:color="000000"/>
              <w:right w:val="single" w:sz="2" w:space="0" w:color="000000"/>
            </w:tcBorders>
            <w:hideMark/>
          </w:tcPr>
          <w:p w14:paraId="16E619FB" w14:textId="77777777" w:rsidR="00366168" w:rsidRPr="00C12E91" w:rsidRDefault="00366168">
            <w:pPr>
              <w:spacing w:after="0" w:line="256" w:lineRule="auto"/>
              <w:ind w:left="22" w:right="0" w:firstLine="0"/>
              <w:jc w:val="center"/>
              <w:rPr>
                <w:rFonts w:ascii="Times New Roman" w:hAnsi="Times New Roman" w:cs="Times New Roman"/>
                <w:sz w:val="24"/>
                <w:szCs w:val="24"/>
              </w:rPr>
            </w:pPr>
            <w:r w:rsidRPr="00C12E91">
              <w:rPr>
                <w:rFonts w:ascii="Times New Roman" w:hAnsi="Times New Roman" w:cs="Times New Roman"/>
                <w:sz w:val="24"/>
                <w:szCs w:val="24"/>
              </w:rPr>
              <w:t>00012</w:t>
            </w:r>
          </w:p>
        </w:tc>
        <w:tc>
          <w:tcPr>
            <w:tcW w:w="1621" w:type="dxa"/>
            <w:tcBorders>
              <w:top w:val="single" w:sz="2" w:space="0" w:color="000000"/>
              <w:left w:val="single" w:sz="2" w:space="0" w:color="000000"/>
              <w:bottom w:val="single" w:sz="2" w:space="0" w:color="000000"/>
              <w:right w:val="single" w:sz="2" w:space="0" w:color="000000"/>
            </w:tcBorders>
          </w:tcPr>
          <w:p w14:paraId="147F682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886" w:type="dxa"/>
            <w:tcBorders>
              <w:top w:val="single" w:sz="2" w:space="0" w:color="000000"/>
              <w:left w:val="single" w:sz="2" w:space="0" w:color="000000"/>
              <w:bottom w:val="single" w:sz="2" w:space="0" w:color="000000"/>
              <w:right w:val="single" w:sz="2" w:space="0" w:color="000000"/>
            </w:tcBorders>
            <w:hideMark/>
          </w:tcPr>
          <w:p w14:paraId="76CAB1CC" w14:textId="77777777" w:rsidR="00366168" w:rsidRPr="00C12E91" w:rsidRDefault="00366168">
            <w:pPr>
              <w:spacing w:after="0" w:line="256" w:lineRule="auto"/>
              <w:ind w:left="1090" w:right="0" w:firstLine="0"/>
              <w:jc w:val="left"/>
              <w:rPr>
                <w:rFonts w:ascii="Times New Roman" w:hAnsi="Times New Roman" w:cs="Times New Roman"/>
                <w:sz w:val="24"/>
                <w:szCs w:val="24"/>
              </w:rPr>
            </w:pPr>
            <w:r w:rsidRPr="00C12E91">
              <w:rPr>
                <w:rFonts w:ascii="Times New Roman" w:hAnsi="Times New Roman" w:cs="Times New Roman"/>
                <w:sz w:val="24"/>
                <w:szCs w:val="24"/>
              </w:rPr>
              <w:t>1 236</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5913C9F5" w14:textId="77777777" w:rsidR="00366168" w:rsidRPr="00C12E91" w:rsidRDefault="00366168">
            <w:pPr>
              <w:spacing w:after="0" w:line="256" w:lineRule="auto"/>
              <w:ind w:left="0" w:right="105" w:firstLine="0"/>
              <w:jc w:val="right"/>
              <w:rPr>
                <w:rFonts w:ascii="Times New Roman" w:hAnsi="Times New Roman" w:cs="Times New Roman"/>
                <w:sz w:val="24"/>
                <w:szCs w:val="24"/>
              </w:rPr>
            </w:pPr>
            <w:r w:rsidRPr="00C12E91">
              <w:rPr>
                <w:rFonts w:ascii="Times New Roman" w:hAnsi="Times New Roman" w:cs="Times New Roman"/>
                <w:sz w:val="24"/>
                <w:szCs w:val="24"/>
              </w:rPr>
              <w:t>1231.841</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673796BD" w14:textId="77777777" w:rsidR="00366168" w:rsidRPr="00C12E91" w:rsidRDefault="00366168">
            <w:pPr>
              <w:spacing w:after="0" w:line="256" w:lineRule="auto"/>
              <w:ind w:left="0" w:right="54" w:firstLine="0"/>
              <w:jc w:val="right"/>
              <w:rPr>
                <w:rFonts w:ascii="Times New Roman" w:hAnsi="Times New Roman" w:cs="Times New Roman"/>
                <w:sz w:val="24"/>
                <w:szCs w:val="24"/>
              </w:rPr>
            </w:pPr>
            <w:r w:rsidRPr="00C12E91">
              <w:rPr>
                <w:rFonts w:ascii="Times New Roman" w:hAnsi="Times New Roman" w:cs="Times New Roman"/>
                <w:sz w:val="24"/>
                <w:szCs w:val="24"/>
              </w:rPr>
              <w:t>4,190</w:t>
            </w:r>
          </w:p>
        </w:tc>
      </w:tr>
      <w:tr w:rsidR="00366168" w:rsidRPr="00C12E91" w14:paraId="3468F542" w14:textId="77777777" w:rsidTr="00653D59">
        <w:trPr>
          <w:trHeight w:val="298"/>
        </w:trPr>
        <w:tc>
          <w:tcPr>
            <w:tcW w:w="1138" w:type="dxa"/>
            <w:tcBorders>
              <w:top w:val="single" w:sz="2" w:space="0" w:color="000000"/>
              <w:left w:val="single" w:sz="2" w:space="0" w:color="000000"/>
              <w:bottom w:val="single" w:sz="2" w:space="0" w:color="000000"/>
              <w:right w:val="single" w:sz="2" w:space="0" w:color="000000"/>
            </w:tcBorders>
          </w:tcPr>
          <w:p w14:paraId="198EA22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84" w:type="dxa"/>
            <w:tcBorders>
              <w:top w:val="single" w:sz="2" w:space="0" w:color="000000"/>
              <w:left w:val="single" w:sz="2" w:space="0" w:color="000000"/>
              <w:bottom w:val="single" w:sz="2" w:space="0" w:color="000000"/>
              <w:right w:val="single" w:sz="2" w:space="0" w:color="000000"/>
            </w:tcBorders>
          </w:tcPr>
          <w:p w14:paraId="0FEFAB41"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120" w:type="dxa"/>
            <w:tcBorders>
              <w:top w:val="single" w:sz="2" w:space="0" w:color="000000"/>
              <w:left w:val="single" w:sz="2" w:space="0" w:color="000000"/>
              <w:bottom w:val="single" w:sz="2" w:space="0" w:color="000000"/>
              <w:right w:val="single" w:sz="2" w:space="0" w:color="000000"/>
            </w:tcBorders>
          </w:tcPr>
          <w:p w14:paraId="7889A47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21" w:type="dxa"/>
            <w:tcBorders>
              <w:top w:val="single" w:sz="2" w:space="0" w:color="000000"/>
              <w:left w:val="single" w:sz="2" w:space="0" w:color="000000"/>
              <w:bottom w:val="single" w:sz="2" w:space="0" w:color="000000"/>
              <w:right w:val="single" w:sz="2" w:space="0" w:color="000000"/>
            </w:tcBorders>
          </w:tcPr>
          <w:p w14:paraId="537770DA"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886" w:type="dxa"/>
            <w:tcBorders>
              <w:top w:val="single" w:sz="2" w:space="0" w:color="000000"/>
              <w:left w:val="single" w:sz="2" w:space="0" w:color="000000"/>
              <w:bottom w:val="single" w:sz="2" w:space="0" w:color="000000"/>
              <w:right w:val="single" w:sz="2" w:space="0" w:color="000000"/>
            </w:tcBorders>
          </w:tcPr>
          <w:p w14:paraId="28312C5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708" w:type="dxa"/>
            <w:gridSpan w:val="2"/>
            <w:tcBorders>
              <w:top w:val="single" w:sz="2" w:space="0" w:color="000000"/>
              <w:left w:val="single" w:sz="2" w:space="0" w:color="000000"/>
              <w:bottom w:val="single" w:sz="2" w:space="0" w:color="000000"/>
              <w:right w:val="single" w:sz="2" w:space="0" w:color="000000"/>
            </w:tcBorders>
          </w:tcPr>
          <w:p w14:paraId="017EFAF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519" w:type="dxa"/>
            <w:gridSpan w:val="2"/>
            <w:tcBorders>
              <w:top w:val="single" w:sz="2" w:space="0" w:color="000000"/>
              <w:left w:val="single" w:sz="2" w:space="0" w:color="000000"/>
              <w:bottom w:val="single" w:sz="2" w:space="0" w:color="000000"/>
              <w:right w:val="single" w:sz="2" w:space="0" w:color="000000"/>
            </w:tcBorders>
          </w:tcPr>
          <w:p w14:paraId="7F6DDA9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62B12A83" w14:textId="77777777" w:rsidTr="00653D59">
        <w:trPr>
          <w:trHeight w:val="298"/>
        </w:trPr>
        <w:tc>
          <w:tcPr>
            <w:tcW w:w="1138" w:type="dxa"/>
            <w:tcBorders>
              <w:top w:val="single" w:sz="2" w:space="0" w:color="000000"/>
              <w:left w:val="single" w:sz="2" w:space="0" w:color="000000"/>
              <w:bottom w:val="single" w:sz="2" w:space="0" w:color="000000"/>
              <w:right w:val="single" w:sz="2" w:space="0" w:color="000000"/>
            </w:tcBorders>
          </w:tcPr>
          <w:p w14:paraId="3995AEC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3825" w:type="dxa"/>
            <w:gridSpan w:val="3"/>
            <w:tcBorders>
              <w:top w:val="single" w:sz="2" w:space="0" w:color="000000"/>
              <w:left w:val="single" w:sz="2" w:space="0" w:color="000000"/>
              <w:bottom w:val="single" w:sz="2" w:space="0" w:color="000000"/>
              <w:right w:val="single" w:sz="2" w:space="0" w:color="000000"/>
            </w:tcBorders>
          </w:tcPr>
          <w:p w14:paraId="3E5F054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886" w:type="dxa"/>
            <w:tcBorders>
              <w:top w:val="single" w:sz="2" w:space="0" w:color="000000"/>
              <w:left w:val="single" w:sz="2" w:space="0" w:color="000000"/>
              <w:bottom w:val="single" w:sz="2" w:space="0" w:color="000000"/>
              <w:right w:val="single" w:sz="2" w:space="0" w:color="000000"/>
            </w:tcBorders>
            <w:hideMark/>
          </w:tcPr>
          <w:p w14:paraId="5E5A275E" w14:textId="77777777" w:rsidR="00366168" w:rsidRPr="00C12E91" w:rsidRDefault="00366168">
            <w:pPr>
              <w:spacing w:after="0" w:line="256" w:lineRule="auto"/>
              <w:ind w:left="1090" w:right="0" w:firstLine="0"/>
              <w:jc w:val="left"/>
              <w:rPr>
                <w:rFonts w:ascii="Times New Roman" w:hAnsi="Times New Roman" w:cs="Times New Roman"/>
                <w:sz w:val="24"/>
                <w:szCs w:val="24"/>
              </w:rPr>
            </w:pPr>
            <w:r w:rsidRPr="00C12E91">
              <w:rPr>
                <w:rFonts w:ascii="Times New Roman" w:hAnsi="Times New Roman" w:cs="Times New Roman"/>
                <w:sz w:val="24"/>
                <w:szCs w:val="24"/>
              </w:rPr>
              <w:t>1 236</w:t>
            </w:r>
          </w:p>
        </w:tc>
        <w:tc>
          <w:tcPr>
            <w:tcW w:w="1708" w:type="dxa"/>
            <w:gridSpan w:val="2"/>
            <w:tcBorders>
              <w:top w:val="single" w:sz="2" w:space="0" w:color="000000"/>
              <w:left w:val="single" w:sz="2" w:space="0" w:color="000000"/>
              <w:bottom w:val="single" w:sz="2" w:space="0" w:color="000000"/>
              <w:right w:val="single" w:sz="2" w:space="0" w:color="000000"/>
            </w:tcBorders>
            <w:hideMark/>
          </w:tcPr>
          <w:p w14:paraId="43A5324A" w14:textId="77777777" w:rsidR="00366168" w:rsidRPr="00C12E91" w:rsidRDefault="00366168">
            <w:pPr>
              <w:spacing w:after="0" w:line="256" w:lineRule="auto"/>
              <w:ind w:left="0" w:right="96" w:firstLine="0"/>
              <w:jc w:val="right"/>
              <w:rPr>
                <w:rFonts w:ascii="Times New Roman" w:hAnsi="Times New Roman" w:cs="Times New Roman"/>
                <w:sz w:val="24"/>
                <w:szCs w:val="24"/>
              </w:rPr>
            </w:pPr>
            <w:r w:rsidRPr="00C12E91">
              <w:rPr>
                <w:rFonts w:ascii="Times New Roman" w:hAnsi="Times New Roman" w:cs="Times New Roman"/>
                <w:sz w:val="24"/>
                <w:szCs w:val="24"/>
              </w:rPr>
              <w:t>1231 ,841</w:t>
            </w:r>
          </w:p>
        </w:tc>
        <w:tc>
          <w:tcPr>
            <w:tcW w:w="2519" w:type="dxa"/>
            <w:gridSpan w:val="2"/>
            <w:tcBorders>
              <w:top w:val="single" w:sz="2" w:space="0" w:color="000000"/>
              <w:left w:val="single" w:sz="2" w:space="0" w:color="000000"/>
              <w:bottom w:val="single" w:sz="2" w:space="0" w:color="000000"/>
              <w:right w:val="single" w:sz="2" w:space="0" w:color="000000"/>
            </w:tcBorders>
            <w:hideMark/>
          </w:tcPr>
          <w:p w14:paraId="3387255D" w14:textId="77777777" w:rsidR="00366168" w:rsidRPr="00C12E91" w:rsidRDefault="00366168">
            <w:pPr>
              <w:spacing w:after="0" w:line="256" w:lineRule="auto"/>
              <w:ind w:left="0" w:right="54" w:firstLine="0"/>
              <w:jc w:val="right"/>
              <w:rPr>
                <w:rFonts w:ascii="Times New Roman" w:hAnsi="Times New Roman" w:cs="Times New Roman"/>
                <w:sz w:val="24"/>
                <w:szCs w:val="24"/>
              </w:rPr>
            </w:pPr>
            <w:r w:rsidRPr="00C12E91">
              <w:rPr>
                <w:rFonts w:ascii="Times New Roman" w:hAnsi="Times New Roman" w:cs="Times New Roman"/>
                <w:sz w:val="24"/>
                <w:szCs w:val="24"/>
              </w:rPr>
              <w:t>4,190</w:t>
            </w:r>
          </w:p>
        </w:tc>
      </w:tr>
    </w:tbl>
    <w:p w14:paraId="41B8D99A"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p>
    <w:tbl>
      <w:tblPr>
        <w:tblStyle w:val="TableGrid"/>
        <w:tblW w:w="11071" w:type="dxa"/>
        <w:tblInd w:w="-837" w:type="dxa"/>
        <w:tblCellMar>
          <w:left w:w="55" w:type="dxa"/>
          <w:right w:w="21" w:type="dxa"/>
        </w:tblCellMar>
        <w:tblLook w:val="04A0" w:firstRow="1" w:lastRow="0" w:firstColumn="1" w:lastColumn="0" w:noHBand="0" w:noVBand="1"/>
      </w:tblPr>
      <w:tblGrid>
        <w:gridCol w:w="1150"/>
        <w:gridCol w:w="11"/>
        <w:gridCol w:w="1062"/>
        <w:gridCol w:w="23"/>
        <w:gridCol w:w="1047"/>
        <w:gridCol w:w="22"/>
        <w:gridCol w:w="1597"/>
        <w:gridCol w:w="13"/>
        <w:gridCol w:w="1927"/>
        <w:gridCol w:w="20"/>
        <w:gridCol w:w="1640"/>
        <w:gridCol w:w="17"/>
        <w:gridCol w:w="2528"/>
        <w:gridCol w:w="14"/>
      </w:tblGrid>
      <w:tr w:rsidR="00366168" w:rsidRPr="00C12E91" w14:paraId="53BCCA8D" w14:textId="77777777" w:rsidTr="00366168">
        <w:trPr>
          <w:gridAfter w:val="1"/>
          <w:wAfter w:w="14" w:type="dxa"/>
          <w:trHeight w:val="1710"/>
        </w:trPr>
        <w:tc>
          <w:tcPr>
            <w:tcW w:w="11071" w:type="dxa"/>
            <w:gridSpan w:val="13"/>
            <w:tcBorders>
              <w:top w:val="single" w:sz="2" w:space="0" w:color="000000"/>
              <w:left w:val="single" w:sz="2" w:space="0" w:color="000000"/>
              <w:bottom w:val="single" w:sz="2" w:space="0" w:color="000000"/>
              <w:right w:val="single" w:sz="2" w:space="0" w:color="000000"/>
            </w:tcBorders>
            <w:hideMark/>
          </w:tcPr>
          <w:p w14:paraId="6B80C601" w14:textId="77777777" w:rsidR="00366168" w:rsidRPr="00D27CEE" w:rsidRDefault="00D27CEE">
            <w:pPr>
              <w:spacing w:after="0" w:line="256" w:lineRule="auto"/>
              <w:ind w:left="0" w:right="0" w:firstLine="0"/>
              <w:jc w:val="left"/>
              <w:rPr>
                <w:rFonts w:ascii="Times New Roman" w:hAnsi="Times New Roman" w:cs="Times New Roman"/>
                <w:b/>
                <w:sz w:val="24"/>
                <w:szCs w:val="24"/>
              </w:rPr>
            </w:pPr>
            <w:r>
              <w:rPr>
                <w:rFonts w:ascii="Times New Roman" w:hAnsi="Times New Roman" w:cs="Times New Roman"/>
                <w:b/>
                <w:sz w:val="24"/>
                <w:szCs w:val="24"/>
              </w:rPr>
              <w:t>ID de l'</w:t>
            </w:r>
            <w:r w:rsidR="00366168" w:rsidRPr="00D27CEE">
              <w:rPr>
                <w:rFonts w:ascii="Times New Roman" w:hAnsi="Times New Roman" w:cs="Times New Roman"/>
                <w:b/>
                <w:sz w:val="24"/>
                <w:szCs w:val="24"/>
              </w:rPr>
              <w:t xml:space="preserve">activité </w:t>
            </w:r>
            <w:r w:rsidRPr="00D27CEE">
              <w:rPr>
                <w:rFonts w:ascii="Times New Roman" w:hAnsi="Times New Roman" w:cs="Times New Roman"/>
                <w:b/>
                <w:sz w:val="24"/>
                <w:szCs w:val="24"/>
              </w:rPr>
              <w:t xml:space="preserve"> </w:t>
            </w:r>
            <w:r w:rsidR="00366168" w:rsidRPr="00D27CEE">
              <w:rPr>
                <w:rFonts w:ascii="Times New Roman" w:hAnsi="Times New Roman" w:cs="Times New Roman"/>
                <w:b/>
                <w:sz w:val="24"/>
                <w:szCs w:val="24"/>
              </w:rPr>
              <w:t>l. 1.5: Célébration de la Journée internationale de la Femme</w:t>
            </w:r>
          </w:p>
          <w:p w14:paraId="46390521" w14:textId="77777777" w:rsidR="00366168" w:rsidRPr="00C12E91" w:rsidRDefault="00D27CEE" w:rsidP="00D27CEE">
            <w:pPr>
              <w:spacing w:after="1" w:line="256" w:lineRule="auto"/>
              <w:ind w:left="0" w:right="0" w:firstLine="0"/>
              <w:jc w:val="left"/>
              <w:rPr>
                <w:rFonts w:ascii="Times New Roman" w:hAnsi="Times New Roman" w:cs="Times New Roman"/>
                <w:sz w:val="24"/>
                <w:szCs w:val="24"/>
              </w:rPr>
            </w:pPr>
            <w:r w:rsidRPr="00D27CEE">
              <w:rPr>
                <w:rFonts w:ascii="Times New Roman" w:hAnsi="Times New Roman" w:cs="Times New Roman"/>
                <w:b/>
                <w:sz w:val="24"/>
                <w:szCs w:val="24"/>
              </w:rPr>
              <w:t>Description de la prestation</w:t>
            </w:r>
            <w:r>
              <w:rPr>
                <w:rFonts w:ascii="Times New Roman" w:hAnsi="Times New Roman" w:cs="Times New Roman"/>
                <w:sz w:val="24"/>
                <w:szCs w:val="24"/>
              </w:rPr>
              <w:t xml:space="preserve"> : </w:t>
            </w:r>
            <w:r w:rsidR="00366168" w:rsidRPr="00C12E91">
              <w:rPr>
                <w:rFonts w:ascii="Times New Roman" w:hAnsi="Times New Roman" w:cs="Times New Roman"/>
                <w:sz w:val="24"/>
                <w:szCs w:val="24"/>
              </w:rPr>
              <w:t>fournir un appui financier au RENAG pour la réalisation d'une enquête sur la participation de la femme aux instances de décisions et pour des actions de sensibilisation et de plaidoyer auprès des autorités.</w:t>
            </w:r>
            <w:r>
              <w:rPr>
                <w:rFonts w:ascii="Times New Roman" w:hAnsi="Times New Roman" w:cs="Times New Roman"/>
                <w:sz w:val="24"/>
                <w:szCs w:val="24"/>
              </w:rPr>
              <w:t xml:space="preserve"> </w:t>
            </w:r>
            <w:r w:rsidR="00366168" w:rsidRPr="00C12E91">
              <w:rPr>
                <w:rFonts w:ascii="Times New Roman" w:hAnsi="Times New Roman" w:cs="Times New Roman"/>
                <w:sz w:val="24"/>
                <w:szCs w:val="24"/>
              </w:rPr>
              <w:t>Financer la confection des teeshirts pour le marathon féminin organisé par « Femmes en mouvement » à l'occasion de la journée internationale de la femme.</w:t>
            </w:r>
          </w:p>
          <w:p w14:paraId="1486AB11"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D27CEE">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w:t>
            </w:r>
            <w:r w:rsidR="00D27CEE">
              <w:rPr>
                <w:rFonts w:ascii="Times New Roman" w:hAnsi="Times New Roman" w:cs="Times New Roman"/>
                <w:sz w:val="24"/>
                <w:szCs w:val="24"/>
              </w:rPr>
              <w:t xml:space="preserve"> </w:t>
            </w:r>
            <w:r w:rsidRPr="00C12E91">
              <w:rPr>
                <w:rFonts w:ascii="Times New Roman" w:hAnsi="Times New Roman" w:cs="Times New Roman"/>
                <w:sz w:val="24"/>
                <w:szCs w:val="24"/>
              </w:rPr>
              <w:t>Mars 2011</w:t>
            </w:r>
          </w:p>
          <w:p w14:paraId="0D5D6A1E" w14:textId="77777777" w:rsidR="00366168" w:rsidRPr="00C12E91" w:rsidRDefault="00D27CEE" w:rsidP="00D27CEE">
            <w:pPr>
              <w:spacing w:after="0" w:line="256" w:lineRule="auto"/>
              <w:ind w:left="0" w:right="0" w:firstLine="0"/>
              <w:jc w:val="left"/>
              <w:rPr>
                <w:rFonts w:ascii="Times New Roman" w:hAnsi="Times New Roman" w:cs="Times New Roman"/>
                <w:sz w:val="24"/>
                <w:szCs w:val="24"/>
              </w:rPr>
            </w:pPr>
            <w:r w:rsidRPr="00D27CEE">
              <w:rPr>
                <w:rFonts w:ascii="Times New Roman" w:hAnsi="Times New Roman" w:cs="Times New Roman"/>
                <w:b/>
                <w:sz w:val="24"/>
                <w:szCs w:val="24"/>
              </w:rPr>
              <w:t>Deg</w:t>
            </w:r>
            <w:r w:rsidR="00366168" w:rsidRPr="00D27CEE">
              <w:rPr>
                <w:rFonts w:ascii="Times New Roman" w:hAnsi="Times New Roman" w:cs="Times New Roman"/>
                <w:b/>
                <w:sz w:val="24"/>
                <w:szCs w:val="24"/>
              </w:rPr>
              <w:t xml:space="preserve">ré % d'avancement à ce </w:t>
            </w:r>
            <w:r w:rsidRPr="00D27CEE">
              <w:rPr>
                <w:rFonts w:ascii="Times New Roman" w:hAnsi="Times New Roman" w:cs="Times New Roman"/>
                <w:b/>
                <w:sz w:val="24"/>
                <w:szCs w:val="24"/>
              </w:rPr>
              <w:t>j</w:t>
            </w:r>
            <w:r w:rsidR="00366168" w:rsidRPr="00D27CEE">
              <w:rPr>
                <w:rFonts w:ascii="Times New Roman" w:hAnsi="Times New Roman" w:cs="Times New Roman"/>
                <w:b/>
                <w:sz w:val="24"/>
                <w:szCs w:val="24"/>
              </w:rPr>
              <w:t>our</w:t>
            </w:r>
            <w:r w:rsidR="00366168" w:rsidRPr="00C12E91">
              <w:rPr>
                <w:rFonts w:ascii="Times New Roman" w:hAnsi="Times New Roman" w:cs="Times New Roman"/>
                <w:sz w:val="24"/>
                <w:szCs w:val="24"/>
              </w:rPr>
              <w:t xml:space="preserve"> : 100</w:t>
            </w:r>
          </w:p>
        </w:tc>
      </w:tr>
      <w:tr w:rsidR="00366168" w:rsidRPr="00C12E91" w14:paraId="4FEF364B" w14:textId="77777777" w:rsidTr="00366168">
        <w:trPr>
          <w:gridAfter w:val="1"/>
          <w:wAfter w:w="14" w:type="dxa"/>
          <w:trHeight w:val="329"/>
        </w:trPr>
        <w:tc>
          <w:tcPr>
            <w:tcW w:w="3295" w:type="dxa"/>
            <w:gridSpan w:val="5"/>
            <w:vMerge w:val="restart"/>
            <w:tcBorders>
              <w:top w:val="single" w:sz="2" w:space="0" w:color="000000"/>
              <w:left w:val="single" w:sz="2" w:space="0" w:color="000000"/>
              <w:bottom w:val="single" w:sz="2" w:space="0" w:color="000000"/>
              <w:right w:val="single" w:sz="2" w:space="0" w:color="000000"/>
            </w:tcBorders>
            <w:hideMark/>
          </w:tcPr>
          <w:p w14:paraId="0CB37245" w14:textId="77777777" w:rsidR="00366168" w:rsidRPr="00C12E91" w:rsidRDefault="00366168">
            <w:pPr>
              <w:spacing w:after="0" w:line="256" w:lineRule="auto"/>
              <w:ind w:left="0" w:right="128" w:firstLine="0"/>
              <w:jc w:val="center"/>
              <w:rPr>
                <w:rFonts w:ascii="Times New Roman" w:hAnsi="Times New Roman" w:cs="Times New Roman"/>
                <w:sz w:val="24"/>
                <w:szCs w:val="24"/>
              </w:rPr>
            </w:pPr>
            <w:r w:rsidRPr="00C12E91">
              <w:rPr>
                <w:rFonts w:ascii="Times New Roman" w:hAnsi="Times New Roman" w:cs="Times New Roman"/>
                <w:sz w:val="24"/>
                <w:szCs w:val="24"/>
              </w:rPr>
              <w:t>Critères de qualité</w:t>
            </w:r>
          </w:p>
        </w:tc>
        <w:tc>
          <w:tcPr>
            <w:tcW w:w="1620" w:type="dxa"/>
            <w:gridSpan w:val="2"/>
            <w:vMerge w:val="restart"/>
            <w:tcBorders>
              <w:top w:val="single" w:sz="2" w:space="0" w:color="000000"/>
              <w:left w:val="single" w:sz="2" w:space="0" w:color="000000"/>
              <w:bottom w:val="single" w:sz="2" w:space="0" w:color="000000"/>
              <w:right w:val="single" w:sz="2" w:space="0" w:color="000000"/>
            </w:tcBorders>
            <w:hideMark/>
          </w:tcPr>
          <w:p w14:paraId="5B337BE2" w14:textId="77777777" w:rsidR="00366168" w:rsidRPr="00C12E91" w:rsidRDefault="00366168">
            <w:pPr>
              <w:spacing w:after="0" w:line="256" w:lineRule="auto"/>
              <w:ind w:left="0" w:right="71" w:firstLine="0"/>
              <w:jc w:val="center"/>
              <w:rPr>
                <w:rFonts w:ascii="Times New Roman" w:hAnsi="Times New Roman" w:cs="Times New Roman"/>
                <w:sz w:val="24"/>
                <w:szCs w:val="24"/>
              </w:rPr>
            </w:pPr>
            <w:r w:rsidRPr="00C12E91">
              <w:rPr>
                <w:rFonts w:ascii="Times New Roman" w:hAnsi="Times New Roman" w:cs="Times New Roman"/>
                <w:sz w:val="24"/>
                <w:szCs w:val="24"/>
              </w:rPr>
              <w:t>Date</w:t>
            </w:r>
          </w:p>
        </w:tc>
        <w:tc>
          <w:tcPr>
            <w:tcW w:w="6156" w:type="dxa"/>
            <w:gridSpan w:val="6"/>
            <w:tcBorders>
              <w:top w:val="single" w:sz="2" w:space="0" w:color="000000"/>
              <w:left w:val="single" w:sz="2" w:space="0" w:color="000000"/>
              <w:bottom w:val="single" w:sz="2" w:space="0" w:color="000000"/>
              <w:right w:val="single" w:sz="2" w:space="0" w:color="000000"/>
            </w:tcBorders>
            <w:hideMark/>
          </w:tcPr>
          <w:p w14:paraId="61247D7E" w14:textId="77777777" w:rsidR="00366168" w:rsidRPr="00C12E91" w:rsidRDefault="00366168">
            <w:pPr>
              <w:spacing w:after="0" w:line="256" w:lineRule="auto"/>
              <w:ind w:left="0" w:right="34" w:firstLine="0"/>
              <w:jc w:val="center"/>
              <w:rPr>
                <w:rFonts w:ascii="Times New Roman" w:hAnsi="Times New Roman" w:cs="Times New Roman"/>
                <w:sz w:val="24"/>
                <w:szCs w:val="24"/>
              </w:rPr>
            </w:pPr>
            <w:r w:rsidRPr="00C12E91">
              <w:rPr>
                <w:rFonts w:ascii="Times New Roman" w:hAnsi="Times New Roman" w:cs="Times New Roman"/>
                <w:sz w:val="24"/>
                <w:szCs w:val="24"/>
              </w:rPr>
              <w:t>Résultats des activités</w:t>
            </w:r>
          </w:p>
        </w:tc>
      </w:tr>
      <w:tr w:rsidR="00366168" w:rsidRPr="00C12E91" w14:paraId="609F5007" w14:textId="77777777" w:rsidTr="00366168">
        <w:trPr>
          <w:gridAfter w:val="1"/>
          <w:wAfter w:w="14" w:type="dxa"/>
          <w:trHeight w:val="527"/>
        </w:trPr>
        <w:tc>
          <w:tcPr>
            <w:tcW w:w="0" w:type="auto"/>
            <w:gridSpan w:val="5"/>
            <w:vMerge/>
            <w:tcBorders>
              <w:top w:val="single" w:sz="2" w:space="0" w:color="000000"/>
              <w:left w:val="single" w:sz="2" w:space="0" w:color="000000"/>
              <w:bottom w:val="single" w:sz="2" w:space="0" w:color="000000"/>
              <w:right w:val="single" w:sz="2" w:space="0" w:color="000000"/>
            </w:tcBorders>
            <w:vAlign w:val="center"/>
            <w:hideMark/>
          </w:tcPr>
          <w:p w14:paraId="2702CE30"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31ACD357"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943" w:type="dxa"/>
            <w:gridSpan w:val="2"/>
            <w:tcBorders>
              <w:top w:val="single" w:sz="2" w:space="0" w:color="000000"/>
              <w:left w:val="single" w:sz="2" w:space="0" w:color="000000"/>
              <w:bottom w:val="single" w:sz="2" w:space="0" w:color="000000"/>
              <w:right w:val="single" w:sz="2" w:space="0" w:color="000000"/>
            </w:tcBorders>
            <w:hideMark/>
          </w:tcPr>
          <w:p w14:paraId="4E348A85"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661" w:type="dxa"/>
            <w:gridSpan w:val="2"/>
            <w:tcBorders>
              <w:top w:val="single" w:sz="2" w:space="0" w:color="000000"/>
              <w:left w:val="single" w:sz="2" w:space="0" w:color="000000"/>
              <w:bottom w:val="single" w:sz="2" w:space="0" w:color="000000"/>
              <w:right w:val="single" w:sz="2" w:space="0" w:color="000000"/>
            </w:tcBorders>
            <w:hideMark/>
          </w:tcPr>
          <w:p w14:paraId="50B2E8F5" w14:textId="77777777" w:rsidR="00366168" w:rsidRPr="00C12E91" w:rsidRDefault="00366168">
            <w:pPr>
              <w:spacing w:after="0" w:line="256" w:lineRule="auto"/>
              <w:ind w:left="275" w:right="0" w:hanging="93"/>
              <w:jc w:val="left"/>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552" w:type="dxa"/>
            <w:gridSpan w:val="2"/>
            <w:tcBorders>
              <w:top w:val="single" w:sz="2" w:space="0" w:color="000000"/>
              <w:left w:val="single" w:sz="2" w:space="0" w:color="000000"/>
              <w:bottom w:val="single" w:sz="2" w:space="0" w:color="000000"/>
              <w:right w:val="single" w:sz="2" w:space="0" w:color="000000"/>
            </w:tcBorders>
            <w:hideMark/>
          </w:tcPr>
          <w:p w14:paraId="7A9FD445" w14:textId="77777777" w:rsidR="00366168" w:rsidRPr="00C12E91" w:rsidRDefault="00366168">
            <w:pPr>
              <w:spacing w:after="0" w:line="256" w:lineRule="auto"/>
              <w:ind w:left="0" w:right="71"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41E37592" w14:textId="77777777" w:rsidTr="00366168">
        <w:trPr>
          <w:gridAfter w:val="1"/>
          <w:wAfter w:w="14" w:type="dxa"/>
          <w:trHeight w:val="3459"/>
        </w:trPr>
        <w:tc>
          <w:tcPr>
            <w:tcW w:w="3295" w:type="dxa"/>
            <w:gridSpan w:val="5"/>
            <w:tcBorders>
              <w:top w:val="single" w:sz="2" w:space="0" w:color="000000"/>
              <w:left w:val="single" w:sz="2" w:space="0" w:color="000000"/>
              <w:bottom w:val="single" w:sz="2" w:space="0" w:color="000000"/>
              <w:right w:val="single" w:sz="2" w:space="0" w:color="000000"/>
            </w:tcBorders>
            <w:hideMark/>
          </w:tcPr>
          <w:p w14:paraId="5ACE0B36" w14:textId="77777777" w:rsidR="00366168" w:rsidRPr="00C12E91" w:rsidRDefault="00366168">
            <w:pPr>
              <w:spacing w:after="24" w:line="223" w:lineRule="auto"/>
              <w:ind w:left="0" w:right="100" w:firstLine="0"/>
              <w:rPr>
                <w:rFonts w:ascii="Times New Roman" w:hAnsi="Times New Roman" w:cs="Times New Roman"/>
                <w:sz w:val="24"/>
                <w:szCs w:val="24"/>
              </w:rPr>
            </w:pPr>
            <w:r w:rsidRPr="00C12E91">
              <w:rPr>
                <w:rFonts w:ascii="Times New Roman" w:hAnsi="Times New Roman" w:cs="Times New Roman"/>
                <w:sz w:val="24"/>
                <w:szCs w:val="24"/>
              </w:rPr>
              <w:t>Une étude enquête a été réalisée au niveau de l'administration de l'Union et des îles sur la représentation des femmes ; les résultats de l'enquête ont été présentés au cours de la célébration officielle de la journée et révèlent une faible participation et représentation des femmes dans les postes politiques te techniques.</w:t>
            </w:r>
          </w:p>
          <w:p w14:paraId="2D90FB52" w14:textId="77777777" w:rsidR="00366168" w:rsidRPr="00C12E91" w:rsidRDefault="00366168">
            <w:pPr>
              <w:spacing w:after="0" w:line="225" w:lineRule="auto"/>
              <w:ind w:left="19" w:right="81" w:firstLine="0"/>
              <w:rPr>
                <w:rFonts w:ascii="Times New Roman" w:hAnsi="Times New Roman" w:cs="Times New Roman"/>
                <w:sz w:val="24"/>
                <w:szCs w:val="24"/>
              </w:rPr>
            </w:pPr>
            <w:r w:rsidRPr="00C12E91">
              <w:rPr>
                <w:rFonts w:ascii="Times New Roman" w:hAnsi="Times New Roman" w:cs="Times New Roman"/>
                <w:sz w:val="24"/>
                <w:szCs w:val="24"/>
              </w:rPr>
              <w:t>Un pacte pour l'égalité du genre signé par les candidats aux élections du gouverneur a été également présenté.</w:t>
            </w:r>
          </w:p>
          <w:p w14:paraId="2E06576D" w14:textId="77777777" w:rsidR="00366168" w:rsidRPr="00C12E91" w:rsidRDefault="00366168">
            <w:pPr>
              <w:spacing w:after="0" w:line="256" w:lineRule="auto"/>
              <w:ind w:left="28" w:right="91" w:hanging="9"/>
              <w:rPr>
                <w:rFonts w:ascii="Times New Roman" w:hAnsi="Times New Roman" w:cs="Times New Roman"/>
                <w:sz w:val="24"/>
                <w:szCs w:val="24"/>
              </w:rPr>
            </w:pPr>
            <w:r w:rsidRPr="00C12E91">
              <w:rPr>
                <w:rFonts w:ascii="Times New Roman" w:hAnsi="Times New Roman" w:cs="Times New Roman"/>
                <w:sz w:val="24"/>
                <w:szCs w:val="24"/>
              </w:rPr>
              <w:t>350 teeshirts avec le logo « femmes dans la course » ont été produits et livrés à l'association « femmes en mouvement ».</w:t>
            </w:r>
          </w:p>
        </w:tc>
        <w:tc>
          <w:tcPr>
            <w:tcW w:w="1620" w:type="dxa"/>
            <w:gridSpan w:val="2"/>
            <w:tcBorders>
              <w:top w:val="single" w:sz="2" w:space="0" w:color="000000"/>
              <w:left w:val="single" w:sz="2" w:space="0" w:color="000000"/>
              <w:bottom w:val="single" w:sz="2" w:space="0" w:color="000000"/>
              <w:right w:val="single" w:sz="2" w:space="0" w:color="000000"/>
            </w:tcBorders>
            <w:hideMark/>
          </w:tcPr>
          <w:p w14:paraId="4454B3E2" w14:textId="77777777" w:rsidR="00366168" w:rsidRPr="00C12E91" w:rsidRDefault="00366168">
            <w:pPr>
              <w:spacing w:after="0" w:line="256" w:lineRule="auto"/>
              <w:ind w:left="0" w:right="90" w:firstLine="0"/>
              <w:jc w:val="center"/>
              <w:rPr>
                <w:rFonts w:ascii="Times New Roman" w:hAnsi="Times New Roman" w:cs="Times New Roman"/>
                <w:sz w:val="24"/>
                <w:szCs w:val="24"/>
              </w:rPr>
            </w:pPr>
            <w:r w:rsidRPr="00C12E91">
              <w:rPr>
                <w:rFonts w:ascii="Times New Roman" w:hAnsi="Times New Roman" w:cs="Times New Roman"/>
                <w:sz w:val="24"/>
                <w:szCs w:val="24"/>
              </w:rPr>
              <w:t>Mars 2011</w:t>
            </w:r>
          </w:p>
        </w:tc>
        <w:tc>
          <w:tcPr>
            <w:tcW w:w="1943" w:type="dxa"/>
            <w:gridSpan w:val="2"/>
            <w:tcBorders>
              <w:top w:val="single" w:sz="2" w:space="0" w:color="000000"/>
              <w:left w:val="single" w:sz="2" w:space="0" w:color="000000"/>
              <w:bottom w:val="single" w:sz="2" w:space="0" w:color="000000"/>
              <w:right w:val="single" w:sz="2" w:space="0" w:color="000000"/>
            </w:tcBorders>
            <w:hideMark/>
          </w:tcPr>
          <w:p w14:paraId="0085C34A" w14:textId="77777777" w:rsidR="00366168" w:rsidRPr="00C12E91" w:rsidRDefault="00366168">
            <w:pPr>
              <w:spacing w:after="0" w:line="256" w:lineRule="auto"/>
              <w:ind w:left="38" w:right="69" w:firstLine="0"/>
              <w:rPr>
                <w:rFonts w:ascii="Times New Roman" w:hAnsi="Times New Roman" w:cs="Times New Roman"/>
                <w:sz w:val="24"/>
                <w:szCs w:val="24"/>
              </w:rPr>
            </w:pPr>
            <w:r w:rsidRPr="00C12E91">
              <w:rPr>
                <w:rFonts w:ascii="Times New Roman" w:hAnsi="Times New Roman" w:cs="Times New Roman"/>
                <w:sz w:val="24"/>
                <w:szCs w:val="24"/>
              </w:rPr>
              <w:t>Les 2 associations partenaires ont fourni des rapports d'activités</w:t>
            </w:r>
          </w:p>
        </w:tc>
        <w:tc>
          <w:tcPr>
            <w:tcW w:w="1661" w:type="dxa"/>
            <w:gridSpan w:val="2"/>
            <w:tcBorders>
              <w:top w:val="single" w:sz="2" w:space="0" w:color="000000"/>
              <w:left w:val="single" w:sz="2" w:space="0" w:color="000000"/>
              <w:bottom w:val="single" w:sz="2" w:space="0" w:color="000000"/>
              <w:right w:val="single" w:sz="2" w:space="0" w:color="000000"/>
            </w:tcBorders>
            <w:hideMark/>
          </w:tcPr>
          <w:p w14:paraId="26A1ADB9" w14:textId="77777777" w:rsidR="00366168" w:rsidRPr="00C12E91" w:rsidRDefault="00366168">
            <w:pPr>
              <w:spacing w:after="0" w:line="256" w:lineRule="auto"/>
              <w:ind w:left="5" w:right="0" w:firstLine="9"/>
              <w:jc w:val="left"/>
              <w:rPr>
                <w:rFonts w:ascii="Times New Roman" w:hAnsi="Times New Roman" w:cs="Times New Roman"/>
                <w:sz w:val="24"/>
                <w:szCs w:val="24"/>
              </w:rPr>
            </w:pPr>
            <w:r w:rsidRPr="00C12E91">
              <w:rPr>
                <w:rFonts w:ascii="Times New Roman" w:hAnsi="Times New Roman" w:cs="Times New Roman"/>
                <w:sz w:val="24"/>
                <w:szCs w:val="24"/>
              </w:rPr>
              <w:t>Les</w:t>
            </w:r>
            <w:r w:rsidRPr="00C12E91">
              <w:rPr>
                <w:rFonts w:ascii="Times New Roman" w:hAnsi="Times New Roman" w:cs="Times New Roman"/>
                <w:sz w:val="24"/>
                <w:szCs w:val="24"/>
              </w:rPr>
              <w:tab/>
              <w:t>ressources sont suffisantes</w:t>
            </w:r>
          </w:p>
        </w:tc>
        <w:tc>
          <w:tcPr>
            <w:tcW w:w="2552" w:type="dxa"/>
            <w:gridSpan w:val="2"/>
            <w:tcBorders>
              <w:top w:val="single" w:sz="2" w:space="0" w:color="000000"/>
              <w:left w:val="single" w:sz="2" w:space="0" w:color="000000"/>
              <w:bottom w:val="single" w:sz="2" w:space="0" w:color="000000"/>
              <w:right w:val="single" w:sz="2" w:space="0" w:color="000000"/>
            </w:tcBorders>
            <w:hideMark/>
          </w:tcPr>
          <w:p w14:paraId="239262C2" w14:textId="77777777" w:rsidR="00366168" w:rsidRPr="00C12E91" w:rsidRDefault="00366168">
            <w:pPr>
              <w:spacing w:after="0" w:line="256" w:lineRule="auto"/>
              <w:ind w:left="10" w:right="0" w:firstLine="0"/>
              <w:jc w:val="left"/>
              <w:rPr>
                <w:rFonts w:ascii="Times New Roman" w:hAnsi="Times New Roman" w:cs="Times New Roman"/>
                <w:sz w:val="24"/>
                <w:szCs w:val="24"/>
              </w:rPr>
            </w:pPr>
            <w:r w:rsidRPr="00C12E91">
              <w:rPr>
                <w:rFonts w:ascii="Times New Roman" w:hAnsi="Times New Roman" w:cs="Times New Roman"/>
                <w:sz w:val="24"/>
                <w:szCs w:val="24"/>
              </w:rPr>
              <w:t>Réalisée dans les délais</w:t>
            </w:r>
          </w:p>
        </w:tc>
      </w:tr>
      <w:tr w:rsidR="00366168" w:rsidRPr="00C12E91" w14:paraId="10985CF3" w14:textId="77777777" w:rsidTr="00366168">
        <w:trPr>
          <w:gridAfter w:val="1"/>
          <w:wAfter w:w="14" w:type="dxa"/>
          <w:trHeight w:val="382"/>
        </w:trPr>
        <w:tc>
          <w:tcPr>
            <w:tcW w:w="11071" w:type="dxa"/>
            <w:gridSpan w:val="13"/>
            <w:tcBorders>
              <w:top w:val="single" w:sz="2" w:space="0" w:color="000000"/>
              <w:left w:val="single" w:sz="2" w:space="0" w:color="000000"/>
              <w:bottom w:val="single" w:sz="2" w:space="0" w:color="000000"/>
              <w:right w:val="single" w:sz="2" w:space="0" w:color="000000"/>
            </w:tcBorders>
            <w:hideMark/>
          </w:tcPr>
          <w:p w14:paraId="4E223000" w14:textId="77777777" w:rsidR="00366168" w:rsidRPr="00D27CEE" w:rsidRDefault="00366168">
            <w:pPr>
              <w:spacing w:after="0" w:line="256" w:lineRule="auto"/>
              <w:ind w:left="28" w:right="0" w:firstLine="0"/>
              <w:jc w:val="left"/>
              <w:rPr>
                <w:rFonts w:ascii="Times New Roman" w:hAnsi="Times New Roman" w:cs="Times New Roman"/>
                <w:b/>
                <w:sz w:val="24"/>
                <w:szCs w:val="24"/>
              </w:rPr>
            </w:pPr>
            <w:r w:rsidRPr="00D27CEE">
              <w:rPr>
                <w:rFonts w:ascii="Times New Roman" w:hAnsi="Times New Roman" w:cs="Times New Roman"/>
                <w:b/>
                <w:sz w:val="24"/>
                <w:szCs w:val="24"/>
              </w:rPr>
              <w:t>Résumé financier</w:t>
            </w:r>
          </w:p>
        </w:tc>
      </w:tr>
      <w:tr w:rsidR="00366168" w:rsidRPr="00C12E91" w14:paraId="5C0A3A53" w14:textId="77777777" w:rsidTr="00366168">
        <w:trPr>
          <w:gridAfter w:val="1"/>
          <w:wAfter w:w="14" w:type="dxa"/>
          <w:trHeight w:val="377"/>
        </w:trPr>
        <w:tc>
          <w:tcPr>
            <w:tcW w:w="1150" w:type="dxa"/>
            <w:tcBorders>
              <w:top w:val="single" w:sz="2" w:space="0" w:color="000000"/>
              <w:left w:val="single" w:sz="2" w:space="0" w:color="000000"/>
              <w:bottom w:val="single" w:sz="2" w:space="0" w:color="000000"/>
              <w:right w:val="single" w:sz="2" w:space="0" w:color="000000"/>
            </w:tcBorders>
            <w:hideMark/>
          </w:tcPr>
          <w:p w14:paraId="40328DCD" w14:textId="77777777" w:rsidR="00366168" w:rsidRPr="00D27CEE" w:rsidRDefault="00366168">
            <w:pPr>
              <w:spacing w:after="0" w:line="256" w:lineRule="auto"/>
              <w:ind w:left="28" w:right="0" w:firstLine="0"/>
              <w:jc w:val="left"/>
              <w:rPr>
                <w:rFonts w:ascii="Times New Roman" w:hAnsi="Times New Roman" w:cs="Times New Roman"/>
                <w:b/>
                <w:sz w:val="24"/>
                <w:szCs w:val="24"/>
              </w:rPr>
            </w:pPr>
            <w:r w:rsidRPr="00D27CEE">
              <w:rPr>
                <w:rFonts w:ascii="Times New Roman" w:hAnsi="Times New Roman" w:cs="Times New Roman"/>
                <w:b/>
                <w:sz w:val="24"/>
                <w:szCs w:val="24"/>
              </w:rPr>
              <w:t>Compte</w:t>
            </w:r>
          </w:p>
        </w:tc>
        <w:tc>
          <w:tcPr>
            <w:tcW w:w="1074" w:type="dxa"/>
            <w:gridSpan w:val="2"/>
            <w:tcBorders>
              <w:top w:val="single" w:sz="2" w:space="0" w:color="000000"/>
              <w:left w:val="single" w:sz="2" w:space="0" w:color="000000"/>
              <w:bottom w:val="single" w:sz="2" w:space="0" w:color="000000"/>
              <w:right w:val="single" w:sz="2" w:space="0" w:color="000000"/>
            </w:tcBorders>
            <w:hideMark/>
          </w:tcPr>
          <w:p w14:paraId="6E76BBCD" w14:textId="77777777" w:rsidR="00366168" w:rsidRPr="00D27CEE" w:rsidRDefault="00366168">
            <w:pPr>
              <w:spacing w:after="0" w:line="256" w:lineRule="auto"/>
              <w:ind w:left="33" w:right="0" w:firstLine="0"/>
              <w:jc w:val="left"/>
              <w:rPr>
                <w:rFonts w:ascii="Times New Roman" w:hAnsi="Times New Roman" w:cs="Times New Roman"/>
                <w:b/>
                <w:sz w:val="24"/>
                <w:szCs w:val="24"/>
              </w:rPr>
            </w:pPr>
            <w:r w:rsidRPr="00D27CEE">
              <w:rPr>
                <w:rFonts w:ascii="Times New Roman" w:hAnsi="Times New Roman" w:cs="Times New Roman"/>
                <w:b/>
                <w:sz w:val="24"/>
                <w:szCs w:val="24"/>
              </w:rPr>
              <w:t>Fonds</w:t>
            </w:r>
          </w:p>
        </w:tc>
        <w:tc>
          <w:tcPr>
            <w:tcW w:w="1071" w:type="dxa"/>
            <w:gridSpan w:val="2"/>
            <w:tcBorders>
              <w:top w:val="single" w:sz="2" w:space="0" w:color="000000"/>
              <w:left w:val="single" w:sz="2" w:space="0" w:color="000000"/>
              <w:bottom w:val="single" w:sz="2" w:space="0" w:color="000000"/>
              <w:right w:val="single" w:sz="2" w:space="0" w:color="000000"/>
            </w:tcBorders>
            <w:hideMark/>
          </w:tcPr>
          <w:p w14:paraId="5C0F8881" w14:textId="77777777" w:rsidR="00366168" w:rsidRPr="00D27CEE" w:rsidRDefault="00366168">
            <w:pPr>
              <w:spacing w:after="0" w:line="256" w:lineRule="auto"/>
              <w:ind w:right="0" w:firstLine="0"/>
              <w:jc w:val="left"/>
              <w:rPr>
                <w:rFonts w:ascii="Times New Roman" w:hAnsi="Times New Roman" w:cs="Times New Roman"/>
                <w:b/>
                <w:sz w:val="24"/>
                <w:szCs w:val="24"/>
              </w:rPr>
            </w:pPr>
            <w:proofErr w:type="spellStart"/>
            <w:r w:rsidRPr="00D27CEE">
              <w:rPr>
                <w:rFonts w:ascii="Times New Roman" w:hAnsi="Times New Roman" w:cs="Times New Roman"/>
                <w:b/>
                <w:sz w:val="24"/>
                <w:szCs w:val="24"/>
              </w:rPr>
              <w:t>Donateu</w:t>
            </w:r>
            <w:proofErr w:type="spellEnd"/>
            <w:r w:rsidRPr="00D27CEE">
              <w:rPr>
                <w:rFonts w:ascii="Times New Roman" w:hAnsi="Times New Roman" w:cs="Times New Roman"/>
                <w:b/>
                <w:sz w:val="24"/>
                <w:szCs w:val="24"/>
              </w:rPr>
              <w:t xml:space="preserve"> r</w:t>
            </w:r>
          </w:p>
        </w:tc>
        <w:tc>
          <w:tcPr>
            <w:tcW w:w="1620" w:type="dxa"/>
            <w:gridSpan w:val="2"/>
            <w:tcBorders>
              <w:top w:val="single" w:sz="2" w:space="0" w:color="000000"/>
              <w:left w:val="single" w:sz="2" w:space="0" w:color="000000"/>
              <w:bottom w:val="single" w:sz="2" w:space="0" w:color="000000"/>
              <w:right w:val="single" w:sz="2" w:space="0" w:color="000000"/>
            </w:tcBorders>
            <w:hideMark/>
          </w:tcPr>
          <w:p w14:paraId="5AF49F65" w14:textId="77777777" w:rsidR="00366168" w:rsidRPr="00D27CEE" w:rsidRDefault="00366168">
            <w:pPr>
              <w:spacing w:after="0" w:line="256" w:lineRule="auto"/>
              <w:ind w:left="76" w:right="0" w:firstLine="0"/>
              <w:jc w:val="left"/>
              <w:rPr>
                <w:rFonts w:ascii="Times New Roman" w:hAnsi="Times New Roman" w:cs="Times New Roman"/>
                <w:b/>
                <w:sz w:val="24"/>
                <w:szCs w:val="24"/>
              </w:rPr>
            </w:pPr>
            <w:r w:rsidRPr="00D27CEE">
              <w:rPr>
                <w:rFonts w:ascii="Times New Roman" w:hAnsi="Times New Roman" w:cs="Times New Roman"/>
                <w:b/>
                <w:sz w:val="24"/>
                <w:szCs w:val="24"/>
              </w:rPr>
              <w:t>Partie R.</w:t>
            </w:r>
          </w:p>
        </w:tc>
        <w:tc>
          <w:tcPr>
            <w:tcW w:w="1943" w:type="dxa"/>
            <w:gridSpan w:val="2"/>
            <w:tcBorders>
              <w:top w:val="single" w:sz="2" w:space="0" w:color="000000"/>
              <w:left w:val="single" w:sz="2" w:space="0" w:color="000000"/>
              <w:bottom w:val="single" w:sz="2" w:space="0" w:color="000000"/>
              <w:right w:val="single" w:sz="2" w:space="0" w:color="000000"/>
            </w:tcBorders>
            <w:hideMark/>
          </w:tcPr>
          <w:p w14:paraId="7593BA0F" w14:textId="77777777" w:rsidR="00366168" w:rsidRPr="00D27CEE" w:rsidRDefault="00366168">
            <w:pPr>
              <w:spacing w:after="0" w:line="256" w:lineRule="auto"/>
              <w:ind w:left="0" w:right="49" w:firstLine="0"/>
              <w:jc w:val="center"/>
              <w:rPr>
                <w:rFonts w:ascii="Times New Roman" w:hAnsi="Times New Roman" w:cs="Times New Roman"/>
                <w:b/>
                <w:sz w:val="24"/>
                <w:szCs w:val="24"/>
              </w:rPr>
            </w:pPr>
            <w:r w:rsidRPr="00D27CEE">
              <w:rPr>
                <w:rFonts w:ascii="Times New Roman" w:hAnsi="Times New Roman" w:cs="Times New Roman"/>
                <w:b/>
                <w:sz w:val="24"/>
                <w:szCs w:val="24"/>
              </w:rPr>
              <w:t>Budget</w:t>
            </w:r>
          </w:p>
        </w:tc>
        <w:tc>
          <w:tcPr>
            <w:tcW w:w="1661" w:type="dxa"/>
            <w:gridSpan w:val="2"/>
            <w:tcBorders>
              <w:top w:val="single" w:sz="2" w:space="0" w:color="000000"/>
              <w:left w:val="single" w:sz="2" w:space="0" w:color="000000"/>
              <w:bottom w:val="single" w:sz="2" w:space="0" w:color="000000"/>
              <w:right w:val="single" w:sz="2" w:space="0" w:color="000000"/>
            </w:tcBorders>
            <w:hideMark/>
          </w:tcPr>
          <w:p w14:paraId="3F55BF85" w14:textId="77777777" w:rsidR="00366168" w:rsidRPr="00D27CEE" w:rsidRDefault="00366168">
            <w:pPr>
              <w:spacing w:after="0" w:line="256" w:lineRule="auto"/>
              <w:ind w:left="51" w:right="0" w:firstLine="0"/>
              <w:jc w:val="left"/>
              <w:rPr>
                <w:rFonts w:ascii="Times New Roman" w:hAnsi="Times New Roman" w:cs="Times New Roman"/>
                <w:b/>
                <w:sz w:val="24"/>
                <w:szCs w:val="24"/>
              </w:rPr>
            </w:pPr>
            <w:r w:rsidRPr="00D27CEE">
              <w:rPr>
                <w:rFonts w:ascii="Times New Roman" w:hAnsi="Times New Roman" w:cs="Times New Roman"/>
                <w:b/>
                <w:sz w:val="24"/>
                <w:szCs w:val="24"/>
              </w:rPr>
              <w:t>Dépenses</w:t>
            </w:r>
          </w:p>
        </w:tc>
        <w:tc>
          <w:tcPr>
            <w:tcW w:w="2552" w:type="dxa"/>
            <w:gridSpan w:val="2"/>
            <w:tcBorders>
              <w:top w:val="single" w:sz="2" w:space="0" w:color="000000"/>
              <w:left w:val="single" w:sz="2" w:space="0" w:color="000000"/>
              <w:bottom w:val="single" w:sz="2" w:space="0" w:color="000000"/>
              <w:right w:val="single" w:sz="2" w:space="0" w:color="000000"/>
            </w:tcBorders>
            <w:hideMark/>
          </w:tcPr>
          <w:p w14:paraId="57A124B6" w14:textId="77777777" w:rsidR="00366168" w:rsidRPr="00D27CEE" w:rsidRDefault="00366168">
            <w:pPr>
              <w:spacing w:after="0" w:line="256" w:lineRule="auto"/>
              <w:ind w:left="29" w:right="0" w:firstLine="0"/>
              <w:jc w:val="left"/>
              <w:rPr>
                <w:rFonts w:ascii="Times New Roman" w:hAnsi="Times New Roman" w:cs="Times New Roman"/>
                <w:b/>
                <w:sz w:val="24"/>
                <w:szCs w:val="24"/>
              </w:rPr>
            </w:pPr>
            <w:r w:rsidRPr="00D27CEE">
              <w:rPr>
                <w:rFonts w:ascii="Times New Roman" w:hAnsi="Times New Roman" w:cs="Times New Roman"/>
                <w:b/>
                <w:sz w:val="24"/>
                <w:szCs w:val="24"/>
              </w:rPr>
              <w:t>Solde</w:t>
            </w:r>
          </w:p>
        </w:tc>
      </w:tr>
      <w:tr w:rsidR="00366168" w:rsidRPr="00C12E91" w14:paraId="6EFA0180" w14:textId="77777777" w:rsidTr="00366168">
        <w:trPr>
          <w:gridAfter w:val="1"/>
          <w:wAfter w:w="14" w:type="dxa"/>
          <w:trHeight w:val="513"/>
        </w:trPr>
        <w:tc>
          <w:tcPr>
            <w:tcW w:w="1150" w:type="dxa"/>
            <w:tcBorders>
              <w:top w:val="single" w:sz="2" w:space="0" w:color="000000"/>
              <w:left w:val="single" w:sz="2" w:space="0" w:color="000000"/>
              <w:bottom w:val="single" w:sz="2" w:space="0" w:color="000000"/>
              <w:right w:val="single" w:sz="2" w:space="0" w:color="000000"/>
            </w:tcBorders>
            <w:hideMark/>
          </w:tcPr>
          <w:p w14:paraId="0F6C64B0" w14:textId="77777777" w:rsidR="00366168" w:rsidRPr="00C12E91" w:rsidRDefault="00366168">
            <w:pPr>
              <w:spacing w:after="0" w:line="256" w:lineRule="auto"/>
              <w:ind w:left="0" w:right="22" w:firstLine="0"/>
              <w:jc w:val="center"/>
              <w:rPr>
                <w:rFonts w:ascii="Times New Roman" w:hAnsi="Times New Roman" w:cs="Times New Roman"/>
                <w:sz w:val="24"/>
                <w:szCs w:val="24"/>
              </w:rPr>
            </w:pPr>
            <w:r w:rsidRPr="00C12E91">
              <w:rPr>
                <w:rFonts w:ascii="Times New Roman" w:hAnsi="Times New Roman" w:cs="Times New Roman"/>
                <w:sz w:val="24"/>
                <w:szCs w:val="24"/>
              </w:rPr>
              <w:t>72135</w:t>
            </w:r>
          </w:p>
        </w:tc>
        <w:tc>
          <w:tcPr>
            <w:tcW w:w="1074" w:type="dxa"/>
            <w:gridSpan w:val="2"/>
            <w:tcBorders>
              <w:top w:val="single" w:sz="2" w:space="0" w:color="000000"/>
              <w:left w:val="single" w:sz="2" w:space="0" w:color="000000"/>
              <w:bottom w:val="single" w:sz="2" w:space="0" w:color="000000"/>
              <w:right w:val="single" w:sz="2" w:space="0" w:color="000000"/>
            </w:tcBorders>
            <w:hideMark/>
          </w:tcPr>
          <w:p w14:paraId="4C5F61F1" w14:textId="77777777" w:rsidR="00366168" w:rsidRPr="00C12E91" w:rsidRDefault="00366168">
            <w:pPr>
              <w:spacing w:after="0" w:line="256" w:lineRule="auto"/>
              <w:ind w:left="331" w:right="0" w:firstLine="0"/>
              <w:jc w:val="left"/>
              <w:rPr>
                <w:rFonts w:ascii="Times New Roman" w:hAnsi="Times New Roman" w:cs="Times New Roman"/>
                <w:sz w:val="24"/>
                <w:szCs w:val="24"/>
              </w:rPr>
            </w:pPr>
            <w:r w:rsidRPr="00C12E91">
              <w:rPr>
                <w:rFonts w:ascii="Times New Roman" w:hAnsi="Times New Roman" w:cs="Times New Roman"/>
                <w:sz w:val="24"/>
                <w:szCs w:val="24"/>
              </w:rPr>
              <w:t>04000</w:t>
            </w:r>
          </w:p>
        </w:tc>
        <w:tc>
          <w:tcPr>
            <w:tcW w:w="1071" w:type="dxa"/>
            <w:gridSpan w:val="2"/>
            <w:tcBorders>
              <w:top w:val="single" w:sz="2" w:space="0" w:color="000000"/>
              <w:left w:val="single" w:sz="2" w:space="0" w:color="000000"/>
              <w:bottom w:val="single" w:sz="2" w:space="0" w:color="000000"/>
              <w:right w:val="single" w:sz="2" w:space="0" w:color="000000"/>
            </w:tcBorders>
            <w:hideMark/>
          </w:tcPr>
          <w:p w14:paraId="023D48A0" w14:textId="77777777" w:rsidR="00366168" w:rsidRPr="00C12E91" w:rsidRDefault="00366168">
            <w:pPr>
              <w:spacing w:after="0" w:line="256" w:lineRule="auto"/>
              <w:ind w:left="22" w:right="0" w:firstLine="0"/>
              <w:jc w:val="center"/>
              <w:rPr>
                <w:rFonts w:ascii="Times New Roman" w:hAnsi="Times New Roman" w:cs="Times New Roman"/>
                <w:sz w:val="24"/>
                <w:szCs w:val="24"/>
              </w:rPr>
            </w:pPr>
            <w:r w:rsidRPr="00C12E91">
              <w:rPr>
                <w:rFonts w:ascii="Times New Roman" w:hAnsi="Times New Roman" w:cs="Times New Roman"/>
                <w:sz w:val="24"/>
                <w:szCs w:val="24"/>
              </w:rPr>
              <w:t>00012</w:t>
            </w:r>
          </w:p>
        </w:tc>
        <w:tc>
          <w:tcPr>
            <w:tcW w:w="1620" w:type="dxa"/>
            <w:gridSpan w:val="2"/>
            <w:tcBorders>
              <w:top w:val="single" w:sz="2" w:space="0" w:color="000000"/>
              <w:left w:val="single" w:sz="2" w:space="0" w:color="000000"/>
              <w:bottom w:val="single" w:sz="2" w:space="0" w:color="000000"/>
              <w:right w:val="single" w:sz="2" w:space="0" w:color="000000"/>
            </w:tcBorders>
          </w:tcPr>
          <w:p w14:paraId="0417CF1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43" w:type="dxa"/>
            <w:gridSpan w:val="2"/>
            <w:tcBorders>
              <w:top w:val="single" w:sz="2" w:space="0" w:color="000000"/>
              <w:left w:val="single" w:sz="2" w:space="0" w:color="000000"/>
              <w:bottom w:val="single" w:sz="2" w:space="0" w:color="000000"/>
              <w:right w:val="single" w:sz="2" w:space="0" w:color="000000"/>
            </w:tcBorders>
            <w:hideMark/>
          </w:tcPr>
          <w:p w14:paraId="207031E0" w14:textId="77777777" w:rsidR="00366168" w:rsidRPr="00C12E91" w:rsidRDefault="00366168">
            <w:pPr>
              <w:spacing w:after="0" w:line="256" w:lineRule="auto"/>
              <w:ind w:left="0" w:right="41" w:firstLine="0"/>
              <w:jc w:val="right"/>
              <w:rPr>
                <w:rFonts w:ascii="Times New Roman" w:hAnsi="Times New Roman" w:cs="Times New Roman"/>
                <w:sz w:val="24"/>
                <w:szCs w:val="24"/>
              </w:rPr>
            </w:pPr>
            <w:r w:rsidRPr="00C12E91">
              <w:rPr>
                <w:rFonts w:ascii="Times New Roman" w:hAnsi="Times New Roman" w:cs="Times New Roman"/>
                <w:sz w:val="24"/>
                <w:szCs w:val="24"/>
              </w:rPr>
              <w:t>6180,00</w:t>
            </w:r>
          </w:p>
        </w:tc>
        <w:tc>
          <w:tcPr>
            <w:tcW w:w="1661" w:type="dxa"/>
            <w:gridSpan w:val="2"/>
            <w:tcBorders>
              <w:top w:val="single" w:sz="2" w:space="0" w:color="000000"/>
              <w:left w:val="single" w:sz="2" w:space="0" w:color="000000"/>
              <w:bottom w:val="single" w:sz="2" w:space="0" w:color="000000"/>
              <w:right w:val="single" w:sz="2" w:space="0" w:color="000000"/>
            </w:tcBorders>
            <w:hideMark/>
          </w:tcPr>
          <w:p w14:paraId="0B360F4C" w14:textId="77777777" w:rsidR="00366168" w:rsidRPr="00C12E91" w:rsidRDefault="00366168">
            <w:pPr>
              <w:spacing w:after="0" w:line="256" w:lineRule="auto"/>
              <w:ind w:left="0" w:right="35" w:firstLine="0"/>
              <w:jc w:val="right"/>
              <w:rPr>
                <w:rFonts w:ascii="Times New Roman" w:hAnsi="Times New Roman" w:cs="Times New Roman"/>
                <w:sz w:val="24"/>
                <w:szCs w:val="24"/>
              </w:rPr>
            </w:pPr>
            <w:r w:rsidRPr="00C12E91">
              <w:rPr>
                <w:rFonts w:ascii="Times New Roman" w:hAnsi="Times New Roman" w:cs="Times New Roman"/>
                <w:sz w:val="24"/>
                <w:szCs w:val="24"/>
              </w:rPr>
              <w:t>5 994,414</w:t>
            </w:r>
          </w:p>
        </w:tc>
        <w:tc>
          <w:tcPr>
            <w:tcW w:w="2552" w:type="dxa"/>
            <w:gridSpan w:val="2"/>
            <w:tcBorders>
              <w:top w:val="single" w:sz="2" w:space="0" w:color="000000"/>
              <w:left w:val="single" w:sz="2" w:space="0" w:color="000000"/>
              <w:bottom w:val="single" w:sz="2" w:space="0" w:color="000000"/>
              <w:right w:val="single" w:sz="2" w:space="0" w:color="000000"/>
            </w:tcBorders>
            <w:hideMark/>
          </w:tcPr>
          <w:p w14:paraId="33F5924A" w14:textId="77777777" w:rsidR="00366168" w:rsidRPr="00C12E91" w:rsidRDefault="00366168">
            <w:pPr>
              <w:spacing w:after="0" w:line="256" w:lineRule="auto"/>
              <w:ind w:left="0" w:right="35" w:firstLine="0"/>
              <w:jc w:val="right"/>
              <w:rPr>
                <w:rFonts w:ascii="Times New Roman" w:hAnsi="Times New Roman" w:cs="Times New Roman"/>
                <w:sz w:val="24"/>
                <w:szCs w:val="24"/>
              </w:rPr>
            </w:pPr>
            <w:r w:rsidRPr="00C12E91">
              <w:rPr>
                <w:rFonts w:ascii="Times New Roman" w:hAnsi="Times New Roman" w:cs="Times New Roman"/>
                <w:sz w:val="24"/>
                <w:szCs w:val="24"/>
              </w:rPr>
              <w:t>226,257</w:t>
            </w:r>
          </w:p>
        </w:tc>
      </w:tr>
      <w:tr w:rsidR="00366168" w:rsidRPr="00C12E91" w14:paraId="6EC00D9C" w14:textId="77777777" w:rsidTr="00366168">
        <w:trPr>
          <w:gridAfter w:val="1"/>
          <w:wAfter w:w="14" w:type="dxa"/>
          <w:trHeight w:val="373"/>
        </w:trPr>
        <w:tc>
          <w:tcPr>
            <w:tcW w:w="4916" w:type="dxa"/>
            <w:gridSpan w:val="7"/>
            <w:tcBorders>
              <w:top w:val="single" w:sz="2" w:space="0" w:color="000000"/>
              <w:left w:val="single" w:sz="2" w:space="0" w:color="000000"/>
              <w:bottom w:val="single" w:sz="2" w:space="0" w:color="000000"/>
              <w:right w:val="single" w:sz="2" w:space="0" w:color="000000"/>
            </w:tcBorders>
          </w:tcPr>
          <w:p w14:paraId="0818812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43" w:type="dxa"/>
            <w:gridSpan w:val="2"/>
            <w:tcBorders>
              <w:top w:val="single" w:sz="2" w:space="0" w:color="000000"/>
              <w:left w:val="single" w:sz="2" w:space="0" w:color="000000"/>
              <w:bottom w:val="single" w:sz="2" w:space="0" w:color="000000"/>
              <w:right w:val="single" w:sz="2" w:space="0" w:color="000000"/>
            </w:tcBorders>
            <w:hideMark/>
          </w:tcPr>
          <w:p w14:paraId="2F206C59" w14:textId="77777777" w:rsidR="00366168" w:rsidRPr="00C12E91" w:rsidRDefault="00366168">
            <w:pPr>
              <w:spacing w:after="0" w:line="256" w:lineRule="auto"/>
              <w:ind w:left="0" w:right="41" w:firstLine="0"/>
              <w:jc w:val="right"/>
              <w:rPr>
                <w:rFonts w:ascii="Times New Roman" w:hAnsi="Times New Roman" w:cs="Times New Roman"/>
                <w:sz w:val="24"/>
                <w:szCs w:val="24"/>
              </w:rPr>
            </w:pPr>
            <w:r w:rsidRPr="00C12E91">
              <w:rPr>
                <w:rFonts w:ascii="Times New Roman" w:hAnsi="Times New Roman" w:cs="Times New Roman"/>
                <w:sz w:val="24"/>
                <w:szCs w:val="24"/>
              </w:rPr>
              <w:t>6180,00</w:t>
            </w:r>
          </w:p>
        </w:tc>
        <w:tc>
          <w:tcPr>
            <w:tcW w:w="1661" w:type="dxa"/>
            <w:gridSpan w:val="2"/>
            <w:tcBorders>
              <w:top w:val="single" w:sz="2" w:space="0" w:color="000000"/>
              <w:left w:val="single" w:sz="2" w:space="0" w:color="000000"/>
              <w:bottom w:val="single" w:sz="2" w:space="0" w:color="000000"/>
              <w:right w:val="single" w:sz="2" w:space="0" w:color="000000"/>
            </w:tcBorders>
            <w:hideMark/>
          </w:tcPr>
          <w:p w14:paraId="09E95360" w14:textId="77777777" w:rsidR="00366168" w:rsidRPr="00C12E91" w:rsidRDefault="00366168">
            <w:pPr>
              <w:spacing w:after="0" w:line="256" w:lineRule="auto"/>
              <w:ind w:left="0" w:right="26" w:firstLine="0"/>
              <w:jc w:val="right"/>
              <w:rPr>
                <w:rFonts w:ascii="Times New Roman" w:hAnsi="Times New Roman" w:cs="Times New Roman"/>
                <w:sz w:val="24"/>
                <w:szCs w:val="24"/>
              </w:rPr>
            </w:pPr>
            <w:r w:rsidRPr="00C12E91">
              <w:rPr>
                <w:rFonts w:ascii="Times New Roman" w:hAnsi="Times New Roman" w:cs="Times New Roman"/>
                <w:sz w:val="24"/>
                <w:szCs w:val="24"/>
              </w:rPr>
              <w:t>5 994,414</w:t>
            </w:r>
          </w:p>
        </w:tc>
        <w:tc>
          <w:tcPr>
            <w:tcW w:w="2552" w:type="dxa"/>
            <w:gridSpan w:val="2"/>
            <w:tcBorders>
              <w:top w:val="single" w:sz="2" w:space="0" w:color="000000"/>
              <w:left w:val="single" w:sz="2" w:space="0" w:color="000000"/>
              <w:bottom w:val="single" w:sz="2" w:space="0" w:color="000000"/>
              <w:right w:val="single" w:sz="2" w:space="0" w:color="000000"/>
            </w:tcBorders>
            <w:hideMark/>
          </w:tcPr>
          <w:p w14:paraId="57303076" w14:textId="77777777" w:rsidR="00366168" w:rsidRPr="00C12E91" w:rsidRDefault="00366168">
            <w:pPr>
              <w:spacing w:after="0" w:line="256" w:lineRule="auto"/>
              <w:ind w:left="0" w:right="35" w:firstLine="0"/>
              <w:jc w:val="right"/>
              <w:rPr>
                <w:rFonts w:ascii="Times New Roman" w:hAnsi="Times New Roman" w:cs="Times New Roman"/>
                <w:sz w:val="24"/>
                <w:szCs w:val="24"/>
              </w:rPr>
            </w:pPr>
            <w:r w:rsidRPr="00C12E91">
              <w:rPr>
                <w:rFonts w:ascii="Times New Roman" w:hAnsi="Times New Roman" w:cs="Times New Roman"/>
                <w:sz w:val="24"/>
                <w:szCs w:val="24"/>
              </w:rPr>
              <w:t>226,257</w:t>
            </w:r>
          </w:p>
        </w:tc>
      </w:tr>
      <w:tr w:rsidR="00366168" w:rsidRPr="00C12E91" w14:paraId="4A7F5BAC" w14:textId="77777777" w:rsidTr="00366168">
        <w:trPr>
          <w:trHeight w:val="1477"/>
        </w:trPr>
        <w:tc>
          <w:tcPr>
            <w:tcW w:w="11084" w:type="dxa"/>
            <w:gridSpan w:val="14"/>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58D70558" w14:textId="77777777" w:rsidR="00366168" w:rsidRPr="00D27CEE" w:rsidRDefault="00D27CEE">
            <w:pPr>
              <w:spacing w:after="0"/>
              <w:ind w:left="2" w:right="0" w:firstLine="0"/>
              <w:jc w:val="left"/>
              <w:rPr>
                <w:rFonts w:ascii="Times New Roman" w:hAnsi="Times New Roman" w:cs="Times New Roman"/>
                <w:b/>
                <w:sz w:val="24"/>
                <w:szCs w:val="24"/>
              </w:rPr>
            </w:pPr>
            <w:r>
              <w:rPr>
                <w:rFonts w:ascii="Times New Roman" w:hAnsi="Times New Roman" w:cs="Times New Roman"/>
                <w:b/>
                <w:sz w:val="24"/>
                <w:szCs w:val="24"/>
              </w:rPr>
              <w:t>ID de l'activité 1. 1.</w:t>
            </w:r>
            <w:r w:rsidR="00366168" w:rsidRPr="00D27CEE">
              <w:rPr>
                <w:rFonts w:ascii="Times New Roman" w:hAnsi="Times New Roman" w:cs="Times New Roman"/>
                <w:b/>
                <w:sz w:val="24"/>
                <w:szCs w:val="24"/>
              </w:rPr>
              <w:t>6: Appuyer l'élaboration et l'adoption d'un projet ou proposition de loi instituant un système de quota féminin (minima 30</w:t>
            </w:r>
            <w:r w:rsidR="00366168" w:rsidRPr="00D27CEE">
              <w:rPr>
                <w:rFonts w:ascii="Times New Roman" w:hAnsi="Times New Roman" w:cs="Times New Roman"/>
                <w:b/>
                <w:sz w:val="24"/>
                <w:szCs w:val="24"/>
                <w:vertAlign w:val="superscript"/>
              </w:rPr>
              <w:t>0</w:t>
            </w:r>
            <w:r w:rsidR="00366168" w:rsidRPr="00D27CEE">
              <w:rPr>
                <w:rFonts w:ascii="Times New Roman" w:hAnsi="Times New Roman" w:cs="Times New Roman"/>
                <w:b/>
                <w:sz w:val="24"/>
                <w:szCs w:val="24"/>
              </w:rPr>
              <w:t>/0) pour les postes électifs et nominatifs</w:t>
            </w:r>
          </w:p>
          <w:p w14:paraId="4BF4DB8F" w14:textId="77777777" w:rsidR="00D27CEE" w:rsidRDefault="00366168">
            <w:pPr>
              <w:spacing w:after="0" w:line="244" w:lineRule="auto"/>
              <w:ind w:left="2" w:right="106" w:firstLine="0"/>
              <w:rPr>
                <w:rFonts w:ascii="Times New Roman" w:hAnsi="Times New Roman" w:cs="Times New Roman"/>
                <w:sz w:val="24"/>
                <w:szCs w:val="24"/>
              </w:rPr>
            </w:pPr>
            <w:r w:rsidRPr="00D27CEE">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élaborer des termes de référence, procéder au recrutement du consultant national pour la rédaction du projet de texte, organiser un atelier de validation du texte ; faire le plaidoyer auprès du gouvernement et de l'Assemblée nationale pour son adoption. </w:t>
            </w:r>
          </w:p>
          <w:p w14:paraId="0B97C795" w14:textId="77777777" w:rsidR="00366168" w:rsidRPr="00C12E91" w:rsidRDefault="00366168">
            <w:pPr>
              <w:spacing w:after="0" w:line="244" w:lineRule="auto"/>
              <w:ind w:left="2" w:right="106" w:firstLine="0"/>
              <w:rPr>
                <w:rFonts w:ascii="Times New Roman" w:hAnsi="Times New Roman" w:cs="Times New Roman"/>
                <w:sz w:val="24"/>
                <w:szCs w:val="24"/>
              </w:rPr>
            </w:pPr>
            <w:r w:rsidRPr="00D27CEE">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w:t>
            </w:r>
            <w:proofErr w:type="spellStart"/>
            <w:r w:rsidRPr="00C12E91">
              <w:rPr>
                <w:rFonts w:ascii="Times New Roman" w:hAnsi="Times New Roman" w:cs="Times New Roman"/>
                <w:sz w:val="24"/>
                <w:szCs w:val="24"/>
              </w:rPr>
              <w:t>oct</w:t>
            </w:r>
            <w:proofErr w:type="spellEnd"/>
            <w:r w:rsidRPr="00C12E91">
              <w:rPr>
                <w:rFonts w:ascii="Times New Roman" w:hAnsi="Times New Roman" w:cs="Times New Roman"/>
                <w:sz w:val="24"/>
                <w:szCs w:val="24"/>
              </w:rPr>
              <w:t xml:space="preserve"> à </w:t>
            </w:r>
            <w:proofErr w:type="spellStart"/>
            <w:r w:rsidRPr="00C12E91">
              <w:rPr>
                <w:rFonts w:ascii="Times New Roman" w:hAnsi="Times New Roman" w:cs="Times New Roman"/>
                <w:sz w:val="24"/>
                <w:szCs w:val="24"/>
              </w:rPr>
              <w:t>déc</w:t>
            </w:r>
            <w:proofErr w:type="spellEnd"/>
            <w:r w:rsidRPr="00C12E91">
              <w:rPr>
                <w:rFonts w:ascii="Times New Roman" w:hAnsi="Times New Roman" w:cs="Times New Roman"/>
                <w:sz w:val="24"/>
                <w:szCs w:val="24"/>
              </w:rPr>
              <w:t xml:space="preserve"> 2011</w:t>
            </w:r>
          </w:p>
          <w:p w14:paraId="58D04F4E" w14:textId="77777777" w:rsidR="00366168" w:rsidRPr="00C12E91" w:rsidRDefault="00D27CEE" w:rsidP="00D27CEE">
            <w:pPr>
              <w:spacing w:after="0" w:line="256" w:lineRule="auto"/>
              <w:ind w:left="12" w:right="0" w:firstLine="0"/>
              <w:jc w:val="left"/>
              <w:rPr>
                <w:rFonts w:ascii="Times New Roman" w:hAnsi="Times New Roman" w:cs="Times New Roman"/>
                <w:sz w:val="24"/>
                <w:szCs w:val="24"/>
              </w:rPr>
            </w:pPr>
            <w:r w:rsidRPr="00D27CEE">
              <w:rPr>
                <w:rFonts w:ascii="Times New Roman" w:hAnsi="Times New Roman" w:cs="Times New Roman"/>
                <w:b/>
                <w:sz w:val="24"/>
                <w:szCs w:val="24"/>
              </w:rPr>
              <w:lastRenderedPageBreak/>
              <w:t>Deg</w:t>
            </w:r>
            <w:r w:rsidR="00366168" w:rsidRPr="00D27CEE">
              <w:rPr>
                <w:rFonts w:ascii="Times New Roman" w:hAnsi="Times New Roman" w:cs="Times New Roman"/>
                <w:b/>
                <w:sz w:val="24"/>
                <w:szCs w:val="24"/>
              </w:rPr>
              <w:t xml:space="preserve">ré </w:t>
            </w:r>
            <w:r>
              <w:rPr>
                <w:rFonts w:ascii="Times New Roman" w:hAnsi="Times New Roman" w:cs="Times New Roman"/>
                <w:b/>
                <w:sz w:val="24"/>
                <w:szCs w:val="24"/>
              </w:rPr>
              <w:t>(</w:t>
            </w:r>
            <w:r w:rsidR="00366168" w:rsidRPr="00D27CEE">
              <w:rPr>
                <w:rFonts w:ascii="Times New Roman" w:hAnsi="Times New Roman" w:cs="Times New Roman"/>
                <w:b/>
                <w:sz w:val="24"/>
                <w:szCs w:val="24"/>
              </w:rPr>
              <w:t>%</w:t>
            </w:r>
            <w:r>
              <w:rPr>
                <w:rFonts w:ascii="Times New Roman" w:hAnsi="Times New Roman" w:cs="Times New Roman"/>
                <w:b/>
                <w:sz w:val="24"/>
                <w:szCs w:val="24"/>
              </w:rPr>
              <w:t>)</w:t>
            </w:r>
            <w:r w:rsidR="00366168" w:rsidRPr="00D27CEE">
              <w:rPr>
                <w:rFonts w:ascii="Times New Roman" w:hAnsi="Times New Roman" w:cs="Times New Roman"/>
                <w:b/>
                <w:sz w:val="24"/>
                <w:szCs w:val="24"/>
              </w:rPr>
              <w:t xml:space="preserve"> d'avancement à ce </w:t>
            </w:r>
            <w:r w:rsidRPr="00D27CEE">
              <w:rPr>
                <w:rFonts w:ascii="Times New Roman" w:hAnsi="Times New Roman" w:cs="Times New Roman"/>
                <w:b/>
                <w:sz w:val="24"/>
                <w:szCs w:val="24"/>
              </w:rPr>
              <w:t>j</w:t>
            </w:r>
            <w:r w:rsidR="00366168" w:rsidRPr="00D27CEE">
              <w:rPr>
                <w:rFonts w:ascii="Times New Roman" w:hAnsi="Times New Roman" w:cs="Times New Roman"/>
                <w:b/>
                <w:sz w:val="24"/>
                <w:szCs w:val="24"/>
              </w:rPr>
              <w:t>our</w:t>
            </w:r>
            <w:r w:rsidR="00366168" w:rsidRPr="00C12E91">
              <w:rPr>
                <w:rFonts w:ascii="Times New Roman" w:hAnsi="Times New Roman" w:cs="Times New Roman"/>
                <w:sz w:val="24"/>
                <w:szCs w:val="24"/>
              </w:rPr>
              <w:t xml:space="preserve"> : 50</w:t>
            </w:r>
          </w:p>
        </w:tc>
      </w:tr>
      <w:tr w:rsidR="00366168" w:rsidRPr="00C12E91" w14:paraId="21A8C29F" w14:textId="77777777" w:rsidTr="00366168">
        <w:trPr>
          <w:trHeight w:val="326"/>
        </w:trPr>
        <w:tc>
          <w:tcPr>
            <w:tcW w:w="3316" w:type="dxa"/>
            <w:gridSpan w:val="6"/>
            <w:vMerge w:val="restart"/>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12ECA463" w14:textId="77777777" w:rsidR="00366168" w:rsidRPr="00C12E91" w:rsidRDefault="00366168">
            <w:pPr>
              <w:spacing w:after="0" w:line="256" w:lineRule="auto"/>
              <w:ind w:left="0" w:right="130" w:firstLine="0"/>
              <w:jc w:val="center"/>
              <w:rPr>
                <w:rFonts w:ascii="Times New Roman" w:hAnsi="Times New Roman" w:cs="Times New Roman"/>
                <w:sz w:val="24"/>
                <w:szCs w:val="24"/>
              </w:rPr>
            </w:pPr>
            <w:r w:rsidRPr="00C12E91">
              <w:rPr>
                <w:rFonts w:ascii="Times New Roman" w:hAnsi="Times New Roman" w:cs="Times New Roman"/>
                <w:sz w:val="24"/>
                <w:szCs w:val="24"/>
              </w:rPr>
              <w:lastRenderedPageBreak/>
              <w:t>Critères de qualité</w:t>
            </w:r>
          </w:p>
        </w:tc>
        <w:tc>
          <w:tcPr>
            <w:tcW w:w="1612" w:type="dxa"/>
            <w:gridSpan w:val="2"/>
            <w:vMerge w:val="restart"/>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1B6B27B5" w14:textId="77777777" w:rsidR="00366168" w:rsidRPr="00C12E91" w:rsidRDefault="00366168">
            <w:pPr>
              <w:spacing w:after="0" w:line="256" w:lineRule="auto"/>
              <w:ind w:left="0" w:right="77" w:firstLine="0"/>
              <w:jc w:val="center"/>
              <w:rPr>
                <w:rFonts w:ascii="Times New Roman" w:hAnsi="Times New Roman" w:cs="Times New Roman"/>
                <w:sz w:val="24"/>
                <w:szCs w:val="24"/>
              </w:rPr>
            </w:pPr>
            <w:r w:rsidRPr="00C12E91">
              <w:rPr>
                <w:rFonts w:ascii="Times New Roman" w:hAnsi="Times New Roman" w:cs="Times New Roman"/>
                <w:sz w:val="24"/>
                <w:szCs w:val="24"/>
              </w:rPr>
              <w:t>Date</w:t>
            </w:r>
          </w:p>
        </w:tc>
        <w:tc>
          <w:tcPr>
            <w:tcW w:w="6156" w:type="dxa"/>
            <w:gridSpan w:val="6"/>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78DF1800" w14:textId="77777777" w:rsidR="00366168" w:rsidRPr="00C12E91" w:rsidRDefault="00366168">
            <w:pPr>
              <w:spacing w:after="0" w:line="256" w:lineRule="auto"/>
              <w:ind w:left="0" w:right="59" w:firstLine="0"/>
              <w:jc w:val="center"/>
              <w:rPr>
                <w:rFonts w:ascii="Times New Roman" w:hAnsi="Times New Roman" w:cs="Times New Roman"/>
                <w:sz w:val="24"/>
                <w:szCs w:val="24"/>
              </w:rPr>
            </w:pPr>
            <w:r w:rsidRPr="00C12E91">
              <w:rPr>
                <w:rFonts w:ascii="Times New Roman" w:hAnsi="Times New Roman" w:cs="Times New Roman"/>
                <w:sz w:val="24"/>
                <w:szCs w:val="24"/>
              </w:rPr>
              <w:t>Résultats des activités</w:t>
            </w:r>
          </w:p>
        </w:tc>
      </w:tr>
      <w:tr w:rsidR="00366168" w:rsidRPr="00C12E91" w14:paraId="534BBA4A" w14:textId="77777777" w:rsidTr="00366168">
        <w:trPr>
          <w:trHeight w:val="540"/>
        </w:trPr>
        <w:tc>
          <w:tcPr>
            <w:tcW w:w="0" w:type="auto"/>
            <w:gridSpan w:val="6"/>
            <w:vMerge/>
            <w:tcBorders>
              <w:top w:val="single" w:sz="2" w:space="0" w:color="000000"/>
              <w:left w:val="single" w:sz="2" w:space="0" w:color="000000"/>
              <w:bottom w:val="single" w:sz="2" w:space="0" w:color="000000"/>
              <w:right w:val="single" w:sz="2" w:space="0" w:color="000000"/>
            </w:tcBorders>
            <w:vAlign w:val="center"/>
            <w:hideMark/>
          </w:tcPr>
          <w:p w14:paraId="623F02BC"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2658D03F"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950"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3839D495" w14:textId="77777777" w:rsidR="00366168" w:rsidRPr="00C12E91" w:rsidRDefault="00366168">
            <w:pPr>
              <w:spacing w:after="0" w:line="256" w:lineRule="auto"/>
              <w:ind w:left="0" w:right="54"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w:t>
            </w:r>
          </w:p>
          <w:p w14:paraId="1D9D2DD9" w14:textId="77777777" w:rsidR="00366168" w:rsidRPr="00C12E91" w:rsidRDefault="00366168">
            <w:pPr>
              <w:spacing w:after="0" w:line="256" w:lineRule="auto"/>
              <w:ind w:left="0" w:right="35" w:firstLine="0"/>
              <w:jc w:val="center"/>
              <w:rPr>
                <w:rFonts w:ascii="Times New Roman" w:hAnsi="Times New Roman" w:cs="Times New Roman"/>
                <w:sz w:val="24"/>
                <w:szCs w:val="24"/>
              </w:rPr>
            </w:pPr>
            <w:r w:rsidRPr="00C12E91">
              <w:rPr>
                <w:rFonts w:ascii="Times New Roman" w:hAnsi="Times New Roman" w:cs="Times New Roman"/>
                <w:sz w:val="24"/>
                <w:szCs w:val="24"/>
              </w:rPr>
              <w:t>I' utilisateur</w:t>
            </w:r>
          </w:p>
        </w:tc>
        <w:tc>
          <w:tcPr>
            <w:tcW w:w="165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31F4AFE1" w14:textId="77777777" w:rsidR="00366168" w:rsidRPr="00C12E91" w:rsidRDefault="00366168" w:rsidP="00D27CEE">
            <w:pPr>
              <w:spacing w:after="0" w:line="256" w:lineRule="auto"/>
              <w:ind w:left="257" w:right="0" w:hanging="84"/>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54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130C209C" w14:textId="77777777" w:rsidR="00366168" w:rsidRPr="00C12E91" w:rsidRDefault="00366168">
            <w:pPr>
              <w:spacing w:after="0" w:line="256" w:lineRule="auto"/>
              <w:ind w:left="0" w:right="72"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20363196" w14:textId="77777777" w:rsidTr="00366168">
        <w:trPr>
          <w:trHeight w:val="2068"/>
        </w:trPr>
        <w:tc>
          <w:tcPr>
            <w:tcW w:w="3316" w:type="dxa"/>
            <w:gridSpan w:val="6"/>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1B369CE0" w14:textId="77777777" w:rsidR="00366168" w:rsidRPr="00C12E91" w:rsidRDefault="00366168">
            <w:pPr>
              <w:spacing w:after="14" w:line="247" w:lineRule="auto"/>
              <w:ind w:left="12" w:right="123" w:firstLine="9"/>
              <w:rPr>
                <w:rFonts w:ascii="Times New Roman" w:hAnsi="Times New Roman" w:cs="Times New Roman"/>
                <w:sz w:val="24"/>
                <w:szCs w:val="24"/>
              </w:rPr>
            </w:pPr>
            <w:r w:rsidRPr="00C12E91">
              <w:rPr>
                <w:rFonts w:ascii="Times New Roman" w:hAnsi="Times New Roman" w:cs="Times New Roman"/>
                <w:sz w:val="24"/>
                <w:szCs w:val="24"/>
              </w:rPr>
              <w:t>Des termes de référence ont été élaborés et adoptés par le commissariat et les partenaires ;</w:t>
            </w:r>
          </w:p>
          <w:p w14:paraId="192CF7BF" w14:textId="77777777" w:rsidR="00366168" w:rsidRPr="00C12E91" w:rsidRDefault="00366168">
            <w:pPr>
              <w:spacing w:after="0" w:line="249" w:lineRule="auto"/>
              <w:ind w:left="21" w:right="0" w:firstLine="0"/>
              <w:rPr>
                <w:rFonts w:ascii="Times New Roman" w:hAnsi="Times New Roman" w:cs="Times New Roman"/>
                <w:sz w:val="24"/>
                <w:szCs w:val="24"/>
              </w:rPr>
            </w:pPr>
            <w:r w:rsidRPr="00C12E91">
              <w:rPr>
                <w:rFonts w:ascii="Times New Roman" w:hAnsi="Times New Roman" w:cs="Times New Roman"/>
                <w:sz w:val="24"/>
                <w:szCs w:val="24"/>
              </w:rPr>
              <w:t>Un consultant national a été recruté sur la base d'un</w:t>
            </w:r>
            <w:r w:rsidR="00D27CEE">
              <w:rPr>
                <w:rFonts w:ascii="Times New Roman" w:hAnsi="Times New Roman" w:cs="Times New Roman"/>
                <w:sz w:val="24"/>
                <w:szCs w:val="24"/>
              </w:rPr>
              <w:t>e</w:t>
            </w:r>
            <w:r w:rsidRPr="00C12E91">
              <w:rPr>
                <w:rFonts w:ascii="Times New Roman" w:hAnsi="Times New Roman" w:cs="Times New Roman"/>
                <w:sz w:val="24"/>
                <w:szCs w:val="24"/>
              </w:rPr>
              <w:t xml:space="preserve"> short </w:t>
            </w:r>
            <w:proofErr w:type="gramStart"/>
            <w:r w:rsidRPr="00C12E91">
              <w:rPr>
                <w:rFonts w:ascii="Times New Roman" w:hAnsi="Times New Roman" w:cs="Times New Roman"/>
                <w:sz w:val="24"/>
                <w:szCs w:val="24"/>
              </w:rPr>
              <w:t>liste ,</w:t>
            </w:r>
            <w:proofErr w:type="gramEnd"/>
          </w:p>
          <w:p w14:paraId="6D2920F7" w14:textId="77777777" w:rsidR="00366168" w:rsidRPr="00C12E91" w:rsidRDefault="00366168">
            <w:pPr>
              <w:spacing w:after="5" w:line="264" w:lineRule="auto"/>
              <w:ind w:left="21" w:right="0" w:firstLine="0"/>
              <w:rPr>
                <w:rFonts w:ascii="Times New Roman" w:hAnsi="Times New Roman" w:cs="Times New Roman"/>
                <w:sz w:val="24"/>
                <w:szCs w:val="24"/>
              </w:rPr>
            </w:pPr>
            <w:r w:rsidRPr="00C12E91">
              <w:rPr>
                <w:rFonts w:ascii="Times New Roman" w:hAnsi="Times New Roman" w:cs="Times New Roman"/>
                <w:sz w:val="24"/>
                <w:szCs w:val="24"/>
              </w:rPr>
              <w:t>Un projet de texte a été élaboré et amendé par l'équipe du projet</w:t>
            </w:r>
          </w:p>
          <w:p w14:paraId="5DE2A7FA" w14:textId="77777777" w:rsidR="00366168" w:rsidRPr="00C12E91" w:rsidRDefault="00366168">
            <w:pPr>
              <w:spacing w:after="0" w:line="256" w:lineRule="auto"/>
              <w:ind w:left="21" w:right="0" w:firstLine="0"/>
              <w:rPr>
                <w:rFonts w:ascii="Times New Roman" w:hAnsi="Times New Roman" w:cs="Times New Roman"/>
                <w:sz w:val="24"/>
                <w:szCs w:val="24"/>
              </w:rPr>
            </w:pPr>
            <w:r w:rsidRPr="00C12E91">
              <w:rPr>
                <w:rFonts w:ascii="Times New Roman" w:hAnsi="Times New Roman" w:cs="Times New Roman"/>
                <w:sz w:val="24"/>
                <w:szCs w:val="24"/>
              </w:rPr>
              <w:t>Une note technique pour l'organisation de la réunion de validation est élaborée.</w:t>
            </w:r>
          </w:p>
        </w:tc>
        <w:tc>
          <w:tcPr>
            <w:tcW w:w="1612"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5B531296" w14:textId="77777777" w:rsidR="00366168" w:rsidRPr="00C12E91" w:rsidRDefault="00366168">
            <w:pPr>
              <w:spacing w:after="0" w:line="256" w:lineRule="auto"/>
              <w:ind w:left="0" w:right="77" w:firstLine="0"/>
              <w:jc w:val="center"/>
              <w:rPr>
                <w:rFonts w:ascii="Times New Roman" w:hAnsi="Times New Roman" w:cs="Times New Roman"/>
                <w:sz w:val="24"/>
                <w:szCs w:val="24"/>
              </w:rPr>
            </w:pPr>
            <w:r w:rsidRPr="00C12E91">
              <w:rPr>
                <w:rFonts w:ascii="Times New Roman" w:hAnsi="Times New Roman" w:cs="Times New Roman"/>
                <w:sz w:val="24"/>
                <w:szCs w:val="24"/>
              </w:rPr>
              <w:t>Novembre</w:t>
            </w:r>
          </w:p>
        </w:tc>
        <w:tc>
          <w:tcPr>
            <w:tcW w:w="1950"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1CFCEC7F" w14:textId="77777777" w:rsidR="00366168" w:rsidRPr="00C12E91" w:rsidRDefault="00366168">
            <w:pPr>
              <w:spacing w:after="0" w:line="256" w:lineRule="auto"/>
              <w:ind w:left="28" w:right="81" w:firstLine="9"/>
              <w:rPr>
                <w:rFonts w:ascii="Times New Roman" w:hAnsi="Times New Roman" w:cs="Times New Roman"/>
                <w:sz w:val="24"/>
                <w:szCs w:val="24"/>
              </w:rPr>
            </w:pPr>
            <w:r w:rsidRPr="00C12E91">
              <w:rPr>
                <w:rFonts w:ascii="Times New Roman" w:hAnsi="Times New Roman" w:cs="Times New Roman"/>
                <w:sz w:val="24"/>
                <w:szCs w:val="24"/>
              </w:rPr>
              <w:t xml:space="preserve">La réunion de validation du texte n'a pas pu se tenir dans </w:t>
            </w:r>
            <w:r w:rsidR="00D27CEE">
              <w:rPr>
                <w:rFonts w:ascii="Times New Roman" w:hAnsi="Times New Roman" w:cs="Times New Roman"/>
                <w:sz w:val="24"/>
                <w:szCs w:val="24"/>
              </w:rPr>
              <w:t xml:space="preserve">les </w:t>
            </w:r>
            <w:r w:rsidRPr="00C12E91">
              <w:rPr>
                <w:rFonts w:ascii="Times New Roman" w:hAnsi="Times New Roman" w:cs="Times New Roman"/>
                <w:sz w:val="24"/>
                <w:szCs w:val="24"/>
              </w:rPr>
              <w:t>délais requis.</w:t>
            </w:r>
          </w:p>
        </w:tc>
        <w:tc>
          <w:tcPr>
            <w:tcW w:w="165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2E097C1C" w14:textId="77777777" w:rsidR="00366168" w:rsidRPr="00C12E91" w:rsidRDefault="00D27CEE">
            <w:pPr>
              <w:spacing w:after="0" w:line="256" w:lineRule="auto"/>
              <w:ind w:left="6" w:right="0" w:firstLine="0"/>
              <w:jc w:val="left"/>
              <w:rPr>
                <w:rFonts w:ascii="Times New Roman" w:hAnsi="Times New Roman" w:cs="Times New Roman"/>
                <w:sz w:val="24"/>
                <w:szCs w:val="24"/>
              </w:rPr>
            </w:pPr>
            <w:r>
              <w:rPr>
                <w:rFonts w:ascii="Times New Roman" w:hAnsi="Times New Roman" w:cs="Times New Roman"/>
                <w:sz w:val="24"/>
                <w:szCs w:val="24"/>
              </w:rPr>
              <w:t xml:space="preserve">Les </w:t>
            </w:r>
            <w:r w:rsidR="00366168" w:rsidRPr="00C12E91">
              <w:rPr>
                <w:rFonts w:ascii="Times New Roman" w:hAnsi="Times New Roman" w:cs="Times New Roman"/>
                <w:sz w:val="24"/>
                <w:szCs w:val="24"/>
              </w:rPr>
              <w:t>ressources sont suffisantes</w:t>
            </w:r>
          </w:p>
        </w:tc>
        <w:tc>
          <w:tcPr>
            <w:tcW w:w="254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3CEB0BF3" w14:textId="77777777" w:rsidR="00366168" w:rsidRPr="00C12E91" w:rsidRDefault="00366168">
            <w:pPr>
              <w:spacing w:after="0" w:line="256" w:lineRule="auto"/>
              <w:ind w:left="90" w:right="0" w:firstLine="0"/>
              <w:jc w:val="left"/>
              <w:rPr>
                <w:rFonts w:ascii="Times New Roman" w:hAnsi="Times New Roman" w:cs="Times New Roman"/>
                <w:sz w:val="24"/>
                <w:szCs w:val="24"/>
              </w:rPr>
            </w:pPr>
            <w:r w:rsidRPr="00C12E91">
              <w:rPr>
                <w:rFonts w:ascii="Times New Roman" w:hAnsi="Times New Roman" w:cs="Times New Roman"/>
                <w:sz w:val="24"/>
                <w:szCs w:val="24"/>
              </w:rPr>
              <w:t>Non réalisée</w:t>
            </w:r>
          </w:p>
        </w:tc>
      </w:tr>
      <w:tr w:rsidR="00366168" w:rsidRPr="00C12E91" w14:paraId="0D019B04" w14:textId="77777777" w:rsidTr="00366168">
        <w:trPr>
          <w:trHeight w:val="376"/>
        </w:trPr>
        <w:tc>
          <w:tcPr>
            <w:tcW w:w="11084" w:type="dxa"/>
            <w:gridSpan w:val="14"/>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5A1905D5" w14:textId="77777777" w:rsidR="00366168" w:rsidRPr="00C12E91" w:rsidRDefault="00366168">
            <w:pPr>
              <w:spacing w:after="0" w:line="256" w:lineRule="auto"/>
              <w:ind w:left="30" w:right="0" w:firstLine="0"/>
              <w:jc w:val="left"/>
              <w:rPr>
                <w:rFonts w:ascii="Times New Roman" w:hAnsi="Times New Roman" w:cs="Times New Roman"/>
                <w:sz w:val="24"/>
                <w:szCs w:val="24"/>
              </w:rPr>
            </w:pPr>
            <w:r w:rsidRPr="00C12E91">
              <w:rPr>
                <w:rFonts w:ascii="Times New Roman" w:hAnsi="Times New Roman" w:cs="Times New Roman"/>
                <w:sz w:val="24"/>
                <w:szCs w:val="24"/>
              </w:rPr>
              <w:t>Résumé financier</w:t>
            </w:r>
          </w:p>
        </w:tc>
      </w:tr>
      <w:tr w:rsidR="00366168" w:rsidRPr="00C12E91" w14:paraId="0B7DD094" w14:textId="77777777" w:rsidTr="00366168">
        <w:trPr>
          <w:trHeight w:val="374"/>
        </w:trPr>
        <w:tc>
          <w:tcPr>
            <w:tcW w:w="1161"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11A4ABBE" w14:textId="77777777" w:rsidR="00366168" w:rsidRPr="00C12E91" w:rsidRDefault="00366168">
            <w:pPr>
              <w:spacing w:after="0" w:line="256" w:lineRule="auto"/>
              <w:ind w:left="30" w:right="0" w:firstLine="0"/>
              <w:jc w:val="left"/>
              <w:rPr>
                <w:rFonts w:ascii="Times New Roman" w:hAnsi="Times New Roman" w:cs="Times New Roman"/>
                <w:sz w:val="24"/>
                <w:szCs w:val="24"/>
              </w:rPr>
            </w:pPr>
            <w:r w:rsidRPr="00C12E91">
              <w:rPr>
                <w:rFonts w:ascii="Times New Roman" w:hAnsi="Times New Roman" w:cs="Times New Roman"/>
                <w:sz w:val="24"/>
                <w:szCs w:val="24"/>
              </w:rPr>
              <w:t>Compte</w:t>
            </w:r>
          </w:p>
        </w:tc>
        <w:tc>
          <w:tcPr>
            <w:tcW w:w="1086"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755D4FD8" w14:textId="77777777" w:rsidR="00366168" w:rsidRPr="00C12E91" w:rsidRDefault="00366168">
            <w:pPr>
              <w:spacing w:after="0" w:line="256" w:lineRule="auto"/>
              <w:ind w:left="15" w:right="0" w:firstLine="0"/>
              <w:jc w:val="left"/>
              <w:rPr>
                <w:rFonts w:ascii="Times New Roman" w:hAnsi="Times New Roman" w:cs="Times New Roman"/>
                <w:sz w:val="24"/>
                <w:szCs w:val="24"/>
              </w:rPr>
            </w:pPr>
            <w:r w:rsidRPr="00C12E91">
              <w:rPr>
                <w:rFonts w:ascii="Times New Roman" w:hAnsi="Times New Roman" w:cs="Times New Roman"/>
                <w:sz w:val="24"/>
                <w:szCs w:val="24"/>
              </w:rPr>
              <w:t>Fonds</w:t>
            </w:r>
          </w:p>
        </w:tc>
        <w:tc>
          <w:tcPr>
            <w:tcW w:w="1070"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17CCF7AC"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Donateur</w:t>
            </w:r>
          </w:p>
        </w:tc>
        <w:tc>
          <w:tcPr>
            <w:tcW w:w="1612"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2D465209" w14:textId="77777777" w:rsidR="00366168" w:rsidRPr="00C12E91" w:rsidRDefault="00366168">
            <w:pPr>
              <w:spacing w:after="0" w:line="256" w:lineRule="auto"/>
              <w:ind w:left="57" w:right="0" w:firstLine="0"/>
              <w:jc w:val="left"/>
              <w:rPr>
                <w:rFonts w:ascii="Times New Roman" w:hAnsi="Times New Roman" w:cs="Times New Roman"/>
                <w:sz w:val="24"/>
                <w:szCs w:val="24"/>
              </w:rPr>
            </w:pPr>
            <w:r w:rsidRPr="00C12E91">
              <w:rPr>
                <w:rFonts w:ascii="Times New Roman" w:hAnsi="Times New Roman" w:cs="Times New Roman"/>
                <w:sz w:val="24"/>
                <w:szCs w:val="24"/>
              </w:rPr>
              <w:t>Partie R.</w:t>
            </w:r>
          </w:p>
        </w:tc>
        <w:tc>
          <w:tcPr>
            <w:tcW w:w="1950"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7DC5E0DB" w14:textId="77777777" w:rsidR="00366168" w:rsidRPr="00C12E91" w:rsidRDefault="00366168">
            <w:pPr>
              <w:spacing w:after="0" w:line="256" w:lineRule="auto"/>
              <w:ind w:left="0" w:right="91" w:firstLine="0"/>
              <w:jc w:val="center"/>
              <w:rPr>
                <w:rFonts w:ascii="Times New Roman" w:hAnsi="Times New Roman" w:cs="Times New Roman"/>
                <w:sz w:val="24"/>
                <w:szCs w:val="24"/>
              </w:rPr>
            </w:pPr>
            <w:r w:rsidRPr="00C12E91">
              <w:rPr>
                <w:rFonts w:ascii="Times New Roman" w:hAnsi="Times New Roman" w:cs="Times New Roman"/>
                <w:sz w:val="24"/>
                <w:szCs w:val="24"/>
              </w:rPr>
              <w:t>Budget</w:t>
            </w:r>
          </w:p>
        </w:tc>
        <w:tc>
          <w:tcPr>
            <w:tcW w:w="165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2B503D9A" w14:textId="77777777" w:rsidR="00366168" w:rsidRPr="00C12E91" w:rsidRDefault="00366168">
            <w:pPr>
              <w:spacing w:after="0" w:line="256" w:lineRule="auto"/>
              <w:ind w:left="24" w:right="0" w:firstLine="0"/>
              <w:jc w:val="left"/>
              <w:rPr>
                <w:rFonts w:ascii="Times New Roman" w:hAnsi="Times New Roman" w:cs="Times New Roman"/>
                <w:sz w:val="24"/>
                <w:szCs w:val="24"/>
              </w:rPr>
            </w:pPr>
            <w:r w:rsidRPr="00C12E91">
              <w:rPr>
                <w:rFonts w:ascii="Times New Roman" w:hAnsi="Times New Roman" w:cs="Times New Roman"/>
                <w:sz w:val="24"/>
                <w:szCs w:val="24"/>
              </w:rPr>
              <w:t>Dépenses</w:t>
            </w:r>
          </w:p>
        </w:tc>
        <w:tc>
          <w:tcPr>
            <w:tcW w:w="254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40580327" w14:textId="77777777" w:rsidR="00366168" w:rsidRPr="00C12E91" w:rsidRDefault="00366168">
            <w:pPr>
              <w:spacing w:after="0" w:line="256" w:lineRule="auto"/>
              <w:ind w:left="15" w:right="0" w:firstLine="0"/>
              <w:jc w:val="left"/>
              <w:rPr>
                <w:rFonts w:ascii="Times New Roman" w:hAnsi="Times New Roman" w:cs="Times New Roman"/>
                <w:sz w:val="24"/>
                <w:szCs w:val="24"/>
              </w:rPr>
            </w:pPr>
            <w:r w:rsidRPr="00C12E91">
              <w:rPr>
                <w:rFonts w:ascii="Times New Roman" w:hAnsi="Times New Roman" w:cs="Times New Roman"/>
                <w:sz w:val="24"/>
                <w:szCs w:val="24"/>
              </w:rPr>
              <w:t>Solde</w:t>
            </w:r>
          </w:p>
        </w:tc>
      </w:tr>
      <w:tr w:rsidR="00366168" w:rsidRPr="00C12E91" w14:paraId="16E50E14" w14:textId="77777777" w:rsidTr="00366168">
        <w:trPr>
          <w:trHeight w:val="265"/>
        </w:trPr>
        <w:tc>
          <w:tcPr>
            <w:tcW w:w="1161"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74B77655" w14:textId="77777777" w:rsidR="00366168" w:rsidRPr="00C12E91" w:rsidRDefault="00366168">
            <w:pPr>
              <w:spacing w:after="0" w:line="256" w:lineRule="auto"/>
              <w:ind w:left="0" w:right="42" w:firstLine="0"/>
              <w:jc w:val="center"/>
              <w:rPr>
                <w:rFonts w:ascii="Times New Roman" w:hAnsi="Times New Roman" w:cs="Times New Roman"/>
                <w:sz w:val="24"/>
                <w:szCs w:val="24"/>
              </w:rPr>
            </w:pPr>
            <w:r w:rsidRPr="00C12E91">
              <w:rPr>
                <w:rFonts w:ascii="Times New Roman" w:hAnsi="Times New Roman" w:cs="Times New Roman"/>
                <w:sz w:val="24"/>
                <w:szCs w:val="24"/>
              </w:rPr>
              <w:t>71305</w:t>
            </w:r>
          </w:p>
        </w:tc>
        <w:tc>
          <w:tcPr>
            <w:tcW w:w="1086"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3D43A06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70"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666D5D44" w14:textId="77777777" w:rsidR="00366168" w:rsidRPr="00C12E91" w:rsidRDefault="00366168">
            <w:pPr>
              <w:spacing w:after="0" w:line="256" w:lineRule="auto"/>
              <w:ind w:left="0" w:right="21"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tc>
        <w:tc>
          <w:tcPr>
            <w:tcW w:w="1612"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0C9FEF5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50"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6EADBD2F" w14:textId="77777777" w:rsidR="00366168" w:rsidRPr="00C12E91" w:rsidRDefault="00366168">
            <w:pPr>
              <w:spacing w:after="0" w:line="256" w:lineRule="auto"/>
              <w:ind w:left="0" w:right="63" w:firstLine="0"/>
              <w:jc w:val="right"/>
              <w:rPr>
                <w:rFonts w:ascii="Times New Roman" w:hAnsi="Times New Roman" w:cs="Times New Roman"/>
                <w:sz w:val="24"/>
                <w:szCs w:val="24"/>
              </w:rPr>
            </w:pPr>
            <w:r w:rsidRPr="00C12E91">
              <w:rPr>
                <w:rFonts w:ascii="Times New Roman" w:hAnsi="Times New Roman" w:cs="Times New Roman"/>
                <w:sz w:val="24"/>
                <w:szCs w:val="24"/>
              </w:rPr>
              <w:t>2 500, 00</w:t>
            </w:r>
          </w:p>
        </w:tc>
        <w:tc>
          <w:tcPr>
            <w:tcW w:w="165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1A3FB973" w14:textId="77777777" w:rsidR="00366168" w:rsidRPr="00C12E91" w:rsidRDefault="00366168">
            <w:pPr>
              <w:spacing w:after="0" w:line="256" w:lineRule="auto"/>
              <w:ind w:left="0" w:right="63" w:firstLine="0"/>
              <w:jc w:val="right"/>
              <w:rPr>
                <w:rFonts w:ascii="Times New Roman" w:hAnsi="Times New Roman" w:cs="Times New Roman"/>
                <w:sz w:val="24"/>
                <w:szCs w:val="24"/>
              </w:rPr>
            </w:pPr>
            <w:r w:rsidRPr="00C12E91">
              <w:rPr>
                <w:rFonts w:ascii="Times New Roman" w:hAnsi="Times New Roman" w:cs="Times New Roman"/>
                <w:sz w:val="24"/>
                <w:szCs w:val="24"/>
              </w:rPr>
              <w:t>2229, 14</w:t>
            </w:r>
          </w:p>
        </w:tc>
        <w:tc>
          <w:tcPr>
            <w:tcW w:w="254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19BA308B" w14:textId="77777777" w:rsidR="00366168" w:rsidRPr="00C12E91" w:rsidRDefault="00366168">
            <w:pPr>
              <w:spacing w:after="0" w:line="256" w:lineRule="auto"/>
              <w:ind w:left="0" w:right="59" w:firstLine="0"/>
              <w:jc w:val="right"/>
              <w:rPr>
                <w:rFonts w:ascii="Times New Roman" w:hAnsi="Times New Roman" w:cs="Times New Roman"/>
                <w:sz w:val="24"/>
                <w:szCs w:val="24"/>
              </w:rPr>
            </w:pPr>
            <w:r w:rsidRPr="00C12E91">
              <w:rPr>
                <w:rFonts w:ascii="Times New Roman" w:hAnsi="Times New Roman" w:cs="Times New Roman"/>
                <w:sz w:val="24"/>
                <w:szCs w:val="24"/>
              </w:rPr>
              <w:t>270,86</w:t>
            </w:r>
          </w:p>
        </w:tc>
      </w:tr>
      <w:tr w:rsidR="00366168" w:rsidRPr="00C12E91" w14:paraId="74E29E61" w14:textId="77777777" w:rsidTr="00366168">
        <w:trPr>
          <w:trHeight w:val="302"/>
        </w:trPr>
        <w:tc>
          <w:tcPr>
            <w:tcW w:w="1161"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6C59D6FA"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86"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4D991A1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70"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058C074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12"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68001DD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50"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67857BE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5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06EFFD21"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54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3FCEA02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576CD763" w14:textId="77777777" w:rsidTr="00366168">
        <w:trPr>
          <w:trHeight w:val="304"/>
        </w:trPr>
        <w:tc>
          <w:tcPr>
            <w:tcW w:w="1161"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34E2E181"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3768" w:type="dxa"/>
            <w:gridSpan w:val="6"/>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tcPr>
          <w:p w14:paraId="7EF1EBD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50"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21F1E9CE" w14:textId="77777777" w:rsidR="00366168" w:rsidRPr="00C12E91" w:rsidRDefault="00366168">
            <w:pPr>
              <w:spacing w:after="0" w:line="256" w:lineRule="auto"/>
              <w:ind w:left="0" w:right="72" w:firstLine="0"/>
              <w:jc w:val="right"/>
              <w:rPr>
                <w:rFonts w:ascii="Times New Roman" w:hAnsi="Times New Roman" w:cs="Times New Roman"/>
                <w:sz w:val="24"/>
                <w:szCs w:val="24"/>
              </w:rPr>
            </w:pPr>
            <w:r w:rsidRPr="00C12E91">
              <w:rPr>
                <w:rFonts w:ascii="Times New Roman" w:hAnsi="Times New Roman" w:cs="Times New Roman"/>
                <w:sz w:val="24"/>
                <w:szCs w:val="24"/>
              </w:rPr>
              <w:t>2 500, 00</w:t>
            </w:r>
          </w:p>
        </w:tc>
        <w:tc>
          <w:tcPr>
            <w:tcW w:w="165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58A354FB" w14:textId="77777777" w:rsidR="00366168" w:rsidRPr="00C12E91" w:rsidRDefault="00366168">
            <w:pPr>
              <w:spacing w:after="0" w:line="256" w:lineRule="auto"/>
              <w:ind w:left="0" w:right="63" w:firstLine="0"/>
              <w:jc w:val="right"/>
              <w:rPr>
                <w:rFonts w:ascii="Times New Roman" w:hAnsi="Times New Roman" w:cs="Times New Roman"/>
                <w:sz w:val="24"/>
                <w:szCs w:val="24"/>
              </w:rPr>
            </w:pPr>
            <w:r w:rsidRPr="00C12E91">
              <w:rPr>
                <w:rFonts w:ascii="Times New Roman" w:hAnsi="Times New Roman" w:cs="Times New Roman"/>
                <w:sz w:val="24"/>
                <w:szCs w:val="24"/>
              </w:rPr>
              <w:t>2229,14</w:t>
            </w:r>
          </w:p>
        </w:tc>
        <w:tc>
          <w:tcPr>
            <w:tcW w:w="2548" w:type="dxa"/>
            <w:gridSpan w:val="2"/>
            <w:tcBorders>
              <w:top w:val="single" w:sz="2" w:space="0" w:color="000000"/>
              <w:left w:val="single" w:sz="2" w:space="0" w:color="000000"/>
              <w:bottom w:val="single" w:sz="2" w:space="0" w:color="000000"/>
              <w:right w:val="single" w:sz="2" w:space="0" w:color="000000"/>
            </w:tcBorders>
            <w:tcMar>
              <w:top w:w="13" w:type="dxa"/>
              <w:left w:w="69" w:type="dxa"/>
              <w:bottom w:w="0" w:type="dxa"/>
              <w:right w:w="2" w:type="dxa"/>
            </w:tcMar>
            <w:hideMark/>
          </w:tcPr>
          <w:p w14:paraId="0D001686" w14:textId="77777777" w:rsidR="00366168" w:rsidRPr="00C12E91" w:rsidRDefault="00366168">
            <w:pPr>
              <w:spacing w:after="0" w:line="256" w:lineRule="auto"/>
              <w:ind w:left="0" w:right="59" w:firstLine="0"/>
              <w:jc w:val="right"/>
              <w:rPr>
                <w:rFonts w:ascii="Times New Roman" w:hAnsi="Times New Roman" w:cs="Times New Roman"/>
                <w:sz w:val="24"/>
                <w:szCs w:val="24"/>
              </w:rPr>
            </w:pPr>
            <w:r w:rsidRPr="00C12E91">
              <w:rPr>
                <w:rFonts w:ascii="Times New Roman" w:hAnsi="Times New Roman" w:cs="Times New Roman"/>
                <w:sz w:val="24"/>
                <w:szCs w:val="24"/>
              </w:rPr>
              <w:t>270,86</w:t>
            </w:r>
          </w:p>
        </w:tc>
      </w:tr>
    </w:tbl>
    <w:p w14:paraId="058FE076"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p>
    <w:tbl>
      <w:tblPr>
        <w:tblStyle w:val="TableGrid"/>
        <w:tblW w:w="11091" w:type="dxa"/>
        <w:tblInd w:w="-857" w:type="dxa"/>
        <w:tblCellMar>
          <w:top w:w="28" w:type="dxa"/>
          <w:left w:w="74" w:type="dxa"/>
          <w:right w:w="3" w:type="dxa"/>
        </w:tblCellMar>
        <w:tblLook w:val="04A0" w:firstRow="1" w:lastRow="0" w:firstColumn="1" w:lastColumn="0" w:noHBand="0" w:noVBand="1"/>
      </w:tblPr>
      <w:tblGrid>
        <w:gridCol w:w="1149"/>
        <w:gridCol w:w="1081"/>
        <w:gridCol w:w="1080"/>
        <w:gridCol w:w="280"/>
        <w:gridCol w:w="1149"/>
        <w:gridCol w:w="182"/>
        <w:gridCol w:w="1539"/>
        <w:gridCol w:w="412"/>
        <w:gridCol w:w="1289"/>
        <w:gridCol w:w="374"/>
        <w:gridCol w:w="2556"/>
      </w:tblGrid>
      <w:tr w:rsidR="00366168" w:rsidRPr="00C12E91" w14:paraId="5A6C5975" w14:textId="77777777" w:rsidTr="00366168">
        <w:trPr>
          <w:trHeight w:val="1481"/>
        </w:trPr>
        <w:tc>
          <w:tcPr>
            <w:tcW w:w="11091" w:type="dxa"/>
            <w:gridSpan w:val="11"/>
            <w:tcBorders>
              <w:top w:val="single" w:sz="2" w:space="0" w:color="000000"/>
              <w:left w:val="single" w:sz="2" w:space="0" w:color="000000"/>
              <w:bottom w:val="single" w:sz="2" w:space="0" w:color="000000"/>
              <w:right w:val="single" w:sz="2" w:space="0" w:color="000000"/>
            </w:tcBorders>
            <w:hideMark/>
          </w:tcPr>
          <w:p w14:paraId="7BA2CD21" w14:textId="77777777" w:rsidR="00366168" w:rsidRPr="00D27CEE" w:rsidRDefault="00366168">
            <w:pPr>
              <w:spacing w:after="0" w:line="216" w:lineRule="auto"/>
              <w:ind w:left="19" w:right="1385" w:firstLine="0"/>
              <w:rPr>
                <w:rFonts w:ascii="Times New Roman" w:hAnsi="Times New Roman" w:cs="Times New Roman"/>
                <w:b/>
                <w:sz w:val="24"/>
                <w:szCs w:val="24"/>
              </w:rPr>
            </w:pPr>
            <w:r w:rsidRPr="00D27CEE">
              <w:rPr>
                <w:rFonts w:ascii="Times New Roman" w:hAnsi="Times New Roman" w:cs="Times New Roman"/>
                <w:b/>
                <w:sz w:val="24"/>
                <w:szCs w:val="24"/>
              </w:rPr>
              <w:t>ID de l'activité 1. 1.7 : Participer à la 7</w:t>
            </w:r>
            <w:r w:rsidRPr="00D27CEE">
              <w:rPr>
                <w:rFonts w:ascii="Times New Roman" w:hAnsi="Times New Roman" w:cs="Times New Roman"/>
                <w:b/>
                <w:sz w:val="24"/>
                <w:szCs w:val="24"/>
                <w:vertAlign w:val="superscript"/>
              </w:rPr>
              <w:t xml:space="preserve">ème </w:t>
            </w:r>
            <w:r w:rsidRPr="00D27CEE">
              <w:rPr>
                <w:rFonts w:ascii="Times New Roman" w:hAnsi="Times New Roman" w:cs="Times New Roman"/>
                <w:b/>
                <w:sz w:val="24"/>
                <w:szCs w:val="24"/>
              </w:rPr>
              <w:t>session du comité femmes et développement pour l'Afrique Description de la prestation :</w:t>
            </w:r>
          </w:p>
          <w:p w14:paraId="2FA46905" w14:textId="77777777" w:rsidR="00366168" w:rsidRPr="00C12E91" w:rsidRDefault="00366168" w:rsidP="00D27CEE">
            <w:pPr>
              <w:spacing w:after="26" w:line="240" w:lineRule="auto"/>
              <w:ind w:right="81"/>
              <w:rPr>
                <w:rFonts w:ascii="Times New Roman" w:hAnsi="Times New Roman" w:cs="Times New Roman"/>
                <w:sz w:val="24"/>
                <w:szCs w:val="24"/>
              </w:rPr>
            </w:pPr>
            <w:r w:rsidRPr="00C12E91">
              <w:rPr>
                <w:rFonts w:ascii="Times New Roman" w:hAnsi="Times New Roman" w:cs="Times New Roman"/>
                <w:sz w:val="24"/>
                <w:szCs w:val="24"/>
              </w:rPr>
              <w:t>Partici</w:t>
            </w:r>
            <w:r w:rsidR="00D27CEE">
              <w:rPr>
                <w:rFonts w:ascii="Times New Roman" w:hAnsi="Times New Roman" w:cs="Times New Roman"/>
                <w:sz w:val="24"/>
                <w:szCs w:val="24"/>
              </w:rPr>
              <w:t xml:space="preserve">per à la réunion statutaire du </w:t>
            </w:r>
            <w:r w:rsidRPr="00C12E91">
              <w:rPr>
                <w:rFonts w:ascii="Times New Roman" w:hAnsi="Times New Roman" w:cs="Times New Roman"/>
                <w:sz w:val="24"/>
                <w:szCs w:val="24"/>
              </w:rPr>
              <w:t xml:space="preserve"> Comité Femmes et développement» organisée par le centre africain pour le genre et le développement/CEA, du 17 au 20 mai 2011</w:t>
            </w:r>
          </w:p>
          <w:p w14:paraId="515DAC5F"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D27CEE">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Mai 2011</w:t>
            </w:r>
          </w:p>
          <w:p w14:paraId="11AAA443" w14:textId="77777777" w:rsidR="00366168" w:rsidRPr="00C12E91" w:rsidRDefault="00D27CEE" w:rsidP="00D27CEE">
            <w:pPr>
              <w:spacing w:after="0" w:line="256" w:lineRule="auto"/>
              <w:ind w:left="9" w:right="0" w:firstLine="0"/>
              <w:jc w:val="left"/>
              <w:rPr>
                <w:rFonts w:ascii="Times New Roman" w:hAnsi="Times New Roman" w:cs="Times New Roman"/>
                <w:sz w:val="24"/>
                <w:szCs w:val="24"/>
              </w:rPr>
            </w:pPr>
            <w:r>
              <w:rPr>
                <w:rFonts w:ascii="Times New Roman" w:hAnsi="Times New Roman" w:cs="Times New Roman"/>
                <w:b/>
                <w:sz w:val="24"/>
                <w:szCs w:val="24"/>
              </w:rPr>
              <w:t>Deg</w:t>
            </w:r>
            <w:r w:rsidR="00366168" w:rsidRPr="00D27CEE">
              <w:rPr>
                <w:rFonts w:ascii="Times New Roman" w:hAnsi="Times New Roman" w:cs="Times New Roman"/>
                <w:b/>
                <w:sz w:val="24"/>
                <w:szCs w:val="24"/>
              </w:rPr>
              <w:t xml:space="preserve">ré % d'avancement à ce </w:t>
            </w:r>
            <w:r>
              <w:rPr>
                <w:rFonts w:ascii="Times New Roman" w:hAnsi="Times New Roman" w:cs="Times New Roman"/>
                <w:b/>
                <w:sz w:val="24"/>
                <w:szCs w:val="24"/>
              </w:rPr>
              <w:t>j</w:t>
            </w:r>
            <w:r w:rsidR="00366168" w:rsidRPr="00D27CEE">
              <w:rPr>
                <w:rFonts w:ascii="Times New Roman" w:hAnsi="Times New Roman" w:cs="Times New Roman"/>
                <w:b/>
                <w:sz w:val="24"/>
                <w:szCs w:val="24"/>
              </w:rPr>
              <w:t>our</w:t>
            </w:r>
            <w:r w:rsidR="00366168" w:rsidRPr="00C12E91">
              <w:rPr>
                <w:rFonts w:ascii="Times New Roman" w:hAnsi="Times New Roman" w:cs="Times New Roman"/>
                <w:sz w:val="24"/>
                <w:szCs w:val="24"/>
              </w:rPr>
              <w:t xml:space="preserve"> : 100</w:t>
            </w:r>
            <w:r>
              <w:rPr>
                <w:rFonts w:ascii="Times New Roman" w:hAnsi="Times New Roman" w:cs="Times New Roman"/>
                <w:sz w:val="24"/>
                <w:szCs w:val="24"/>
              </w:rPr>
              <w:t>%</w:t>
            </w:r>
          </w:p>
        </w:tc>
      </w:tr>
      <w:tr w:rsidR="00366168" w:rsidRPr="00C12E91" w14:paraId="666400F6" w14:textId="77777777" w:rsidTr="006E3972">
        <w:trPr>
          <w:trHeight w:val="343"/>
        </w:trPr>
        <w:tc>
          <w:tcPr>
            <w:tcW w:w="3310" w:type="dxa"/>
            <w:gridSpan w:val="3"/>
            <w:vMerge w:val="restart"/>
            <w:tcBorders>
              <w:top w:val="single" w:sz="2" w:space="0" w:color="000000"/>
              <w:left w:val="single" w:sz="2" w:space="0" w:color="000000"/>
              <w:bottom w:val="single" w:sz="2" w:space="0" w:color="000000"/>
              <w:right w:val="single" w:sz="2" w:space="0" w:color="000000"/>
            </w:tcBorders>
            <w:hideMark/>
          </w:tcPr>
          <w:p w14:paraId="09B0C369" w14:textId="77777777" w:rsidR="00366168" w:rsidRPr="00D27CEE" w:rsidRDefault="00366168">
            <w:pPr>
              <w:spacing w:after="0" w:line="256" w:lineRule="auto"/>
              <w:ind w:left="0" w:right="114" w:firstLine="0"/>
              <w:jc w:val="center"/>
              <w:rPr>
                <w:rFonts w:ascii="Times New Roman" w:hAnsi="Times New Roman" w:cs="Times New Roman"/>
                <w:b/>
                <w:sz w:val="24"/>
                <w:szCs w:val="24"/>
              </w:rPr>
            </w:pPr>
            <w:r w:rsidRPr="00D27CEE">
              <w:rPr>
                <w:rFonts w:ascii="Times New Roman" w:hAnsi="Times New Roman" w:cs="Times New Roman"/>
                <w:b/>
                <w:sz w:val="24"/>
                <w:szCs w:val="24"/>
              </w:rPr>
              <w:t>Critères de qualité</w:t>
            </w:r>
          </w:p>
        </w:tc>
        <w:tc>
          <w:tcPr>
            <w:tcW w:w="1611" w:type="dxa"/>
            <w:gridSpan w:val="3"/>
            <w:vMerge w:val="restart"/>
            <w:tcBorders>
              <w:top w:val="single" w:sz="2" w:space="0" w:color="000000"/>
              <w:left w:val="single" w:sz="2" w:space="0" w:color="000000"/>
              <w:bottom w:val="single" w:sz="2" w:space="0" w:color="000000"/>
              <w:right w:val="single" w:sz="2" w:space="0" w:color="000000"/>
            </w:tcBorders>
            <w:hideMark/>
          </w:tcPr>
          <w:p w14:paraId="5D4547D1" w14:textId="77777777" w:rsidR="00366168" w:rsidRPr="00D27CEE" w:rsidRDefault="00366168">
            <w:pPr>
              <w:spacing w:after="0" w:line="256" w:lineRule="auto"/>
              <w:ind w:left="0" w:right="72" w:firstLine="0"/>
              <w:jc w:val="center"/>
              <w:rPr>
                <w:rFonts w:ascii="Times New Roman" w:hAnsi="Times New Roman" w:cs="Times New Roman"/>
                <w:b/>
                <w:sz w:val="24"/>
                <w:szCs w:val="24"/>
              </w:rPr>
            </w:pPr>
            <w:r w:rsidRPr="00D27CEE">
              <w:rPr>
                <w:rFonts w:ascii="Times New Roman" w:hAnsi="Times New Roman" w:cs="Times New Roman"/>
                <w:b/>
                <w:sz w:val="24"/>
                <w:szCs w:val="24"/>
              </w:rPr>
              <w:t>Date</w:t>
            </w:r>
          </w:p>
        </w:tc>
        <w:tc>
          <w:tcPr>
            <w:tcW w:w="6170" w:type="dxa"/>
            <w:gridSpan w:val="5"/>
            <w:tcBorders>
              <w:top w:val="single" w:sz="2" w:space="0" w:color="000000"/>
              <w:left w:val="single" w:sz="2" w:space="0" w:color="000000"/>
              <w:bottom w:val="single" w:sz="2" w:space="0" w:color="000000"/>
              <w:right w:val="single" w:sz="2" w:space="0" w:color="000000"/>
            </w:tcBorders>
            <w:hideMark/>
          </w:tcPr>
          <w:p w14:paraId="45E1115D" w14:textId="77777777" w:rsidR="00366168" w:rsidRPr="00D27CEE" w:rsidRDefault="00366168">
            <w:pPr>
              <w:spacing w:after="0" w:line="256" w:lineRule="auto"/>
              <w:ind w:left="0" w:right="39" w:firstLine="0"/>
              <w:jc w:val="center"/>
              <w:rPr>
                <w:rFonts w:ascii="Times New Roman" w:hAnsi="Times New Roman" w:cs="Times New Roman"/>
                <w:b/>
                <w:sz w:val="24"/>
                <w:szCs w:val="24"/>
              </w:rPr>
            </w:pPr>
            <w:r w:rsidRPr="00D27CEE">
              <w:rPr>
                <w:rFonts w:ascii="Times New Roman" w:hAnsi="Times New Roman" w:cs="Times New Roman"/>
                <w:b/>
                <w:sz w:val="24"/>
                <w:szCs w:val="24"/>
              </w:rPr>
              <w:t>Résultats des activités</w:t>
            </w:r>
          </w:p>
        </w:tc>
      </w:tr>
      <w:tr w:rsidR="00366168" w:rsidRPr="00C12E91" w14:paraId="5E4A930E" w14:textId="77777777" w:rsidTr="006E3972">
        <w:trPr>
          <w:trHeight w:val="517"/>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2585D7F4"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1ABA656A"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951" w:type="dxa"/>
            <w:gridSpan w:val="2"/>
            <w:tcBorders>
              <w:top w:val="single" w:sz="2" w:space="0" w:color="000000"/>
              <w:left w:val="single" w:sz="2" w:space="0" w:color="000000"/>
              <w:bottom w:val="single" w:sz="2" w:space="0" w:color="000000"/>
              <w:right w:val="single" w:sz="2" w:space="0" w:color="000000"/>
            </w:tcBorders>
            <w:hideMark/>
          </w:tcPr>
          <w:p w14:paraId="7BD148B4"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663" w:type="dxa"/>
            <w:gridSpan w:val="2"/>
            <w:tcBorders>
              <w:top w:val="single" w:sz="2" w:space="0" w:color="000000"/>
              <w:left w:val="single" w:sz="2" w:space="0" w:color="000000"/>
              <w:bottom w:val="single" w:sz="2" w:space="0" w:color="000000"/>
              <w:right w:val="single" w:sz="2" w:space="0" w:color="000000"/>
            </w:tcBorders>
            <w:hideMark/>
          </w:tcPr>
          <w:p w14:paraId="26DF203F"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556" w:type="dxa"/>
            <w:tcBorders>
              <w:top w:val="single" w:sz="2" w:space="0" w:color="000000"/>
              <w:left w:val="single" w:sz="2" w:space="0" w:color="000000"/>
              <w:bottom w:val="single" w:sz="2" w:space="0" w:color="000000"/>
              <w:right w:val="single" w:sz="2" w:space="0" w:color="000000"/>
            </w:tcBorders>
            <w:hideMark/>
          </w:tcPr>
          <w:p w14:paraId="58E4D84B" w14:textId="77777777" w:rsidR="00366168" w:rsidRPr="00C12E91" w:rsidRDefault="00366168">
            <w:pPr>
              <w:spacing w:after="0" w:line="256" w:lineRule="auto"/>
              <w:ind w:left="0" w:right="87"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43F5B407" w14:textId="77777777" w:rsidTr="006E3972">
        <w:trPr>
          <w:trHeight w:val="1524"/>
        </w:trPr>
        <w:tc>
          <w:tcPr>
            <w:tcW w:w="3310" w:type="dxa"/>
            <w:gridSpan w:val="3"/>
            <w:tcBorders>
              <w:top w:val="single" w:sz="2" w:space="0" w:color="000000"/>
              <w:left w:val="single" w:sz="2" w:space="0" w:color="000000"/>
              <w:bottom w:val="single" w:sz="2" w:space="0" w:color="000000"/>
              <w:right w:val="single" w:sz="2" w:space="0" w:color="000000"/>
            </w:tcBorders>
            <w:hideMark/>
          </w:tcPr>
          <w:p w14:paraId="6DF869CF" w14:textId="77777777" w:rsidR="00366168" w:rsidRPr="00C12E91" w:rsidRDefault="00366168" w:rsidP="00D27CEE">
            <w:pPr>
              <w:spacing w:after="0" w:line="256" w:lineRule="auto"/>
              <w:ind w:left="9" w:right="104" w:firstLine="9"/>
              <w:rPr>
                <w:rFonts w:ascii="Times New Roman" w:hAnsi="Times New Roman" w:cs="Times New Roman"/>
                <w:sz w:val="24"/>
                <w:szCs w:val="24"/>
              </w:rPr>
            </w:pPr>
            <w:r w:rsidRPr="00C12E91">
              <w:rPr>
                <w:rFonts w:ascii="Times New Roman" w:hAnsi="Times New Roman" w:cs="Times New Roman"/>
                <w:sz w:val="24"/>
                <w:szCs w:val="24"/>
              </w:rPr>
              <w:t>Le coordonnateur national a pris part à cette réunion qui avait pour objet d'examiner et d'adopter le projet de rappo</w:t>
            </w:r>
            <w:r w:rsidR="00D27CEE">
              <w:rPr>
                <w:rFonts w:ascii="Times New Roman" w:hAnsi="Times New Roman" w:cs="Times New Roman"/>
                <w:sz w:val="24"/>
                <w:szCs w:val="24"/>
              </w:rPr>
              <w:t>r</w:t>
            </w:r>
            <w:r w:rsidRPr="00C12E91">
              <w:rPr>
                <w:rFonts w:ascii="Times New Roman" w:hAnsi="Times New Roman" w:cs="Times New Roman"/>
                <w:sz w:val="24"/>
                <w:szCs w:val="24"/>
              </w:rPr>
              <w:t>t sur la stratégie de suivi de Beijing +15 et le renouvellement du bureau du Comité.</w:t>
            </w:r>
          </w:p>
        </w:tc>
        <w:tc>
          <w:tcPr>
            <w:tcW w:w="1611" w:type="dxa"/>
            <w:gridSpan w:val="3"/>
            <w:tcBorders>
              <w:top w:val="single" w:sz="2" w:space="0" w:color="000000"/>
              <w:left w:val="single" w:sz="2" w:space="0" w:color="000000"/>
              <w:bottom w:val="single" w:sz="2" w:space="0" w:color="000000"/>
              <w:right w:val="single" w:sz="2" w:space="0" w:color="000000"/>
            </w:tcBorders>
            <w:hideMark/>
          </w:tcPr>
          <w:p w14:paraId="6E000F5A" w14:textId="77777777" w:rsidR="00366168" w:rsidRPr="00C12E91" w:rsidRDefault="00366168">
            <w:pPr>
              <w:spacing w:after="0" w:line="256" w:lineRule="auto"/>
              <w:ind w:left="0" w:right="90" w:firstLine="0"/>
              <w:jc w:val="center"/>
              <w:rPr>
                <w:rFonts w:ascii="Times New Roman" w:hAnsi="Times New Roman" w:cs="Times New Roman"/>
                <w:sz w:val="24"/>
                <w:szCs w:val="24"/>
              </w:rPr>
            </w:pPr>
            <w:r w:rsidRPr="00C12E91">
              <w:rPr>
                <w:rFonts w:ascii="Times New Roman" w:hAnsi="Times New Roman" w:cs="Times New Roman"/>
                <w:sz w:val="24"/>
                <w:szCs w:val="24"/>
              </w:rPr>
              <w:t>Mai 2011</w:t>
            </w:r>
          </w:p>
        </w:tc>
        <w:tc>
          <w:tcPr>
            <w:tcW w:w="1951" w:type="dxa"/>
            <w:gridSpan w:val="2"/>
            <w:tcBorders>
              <w:top w:val="single" w:sz="2" w:space="0" w:color="000000"/>
              <w:left w:val="single" w:sz="2" w:space="0" w:color="000000"/>
              <w:bottom w:val="single" w:sz="2" w:space="0" w:color="000000"/>
              <w:right w:val="single" w:sz="2" w:space="0" w:color="000000"/>
            </w:tcBorders>
            <w:hideMark/>
          </w:tcPr>
          <w:p w14:paraId="1359D1EE" w14:textId="77777777" w:rsidR="00366168" w:rsidRPr="00C12E91" w:rsidRDefault="00366168">
            <w:pPr>
              <w:spacing w:after="0" w:line="256" w:lineRule="auto"/>
              <w:ind w:left="33" w:right="0" w:firstLine="9"/>
              <w:rPr>
                <w:rFonts w:ascii="Times New Roman" w:hAnsi="Times New Roman" w:cs="Times New Roman"/>
                <w:sz w:val="24"/>
                <w:szCs w:val="24"/>
              </w:rPr>
            </w:pPr>
            <w:r w:rsidRPr="00C12E91">
              <w:rPr>
                <w:rFonts w:ascii="Times New Roman" w:hAnsi="Times New Roman" w:cs="Times New Roman"/>
                <w:sz w:val="24"/>
                <w:szCs w:val="24"/>
              </w:rPr>
              <w:t>Un rapport de mission est disponible</w:t>
            </w:r>
          </w:p>
        </w:tc>
        <w:tc>
          <w:tcPr>
            <w:tcW w:w="1663" w:type="dxa"/>
            <w:gridSpan w:val="2"/>
            <w:tcBorders>
              <w:top w:val="single" w:sz="2" w:space="0" w:color="000000"/>
              <w:left w:val="single" w:sz="2" w:space="0" w:color="000000"/>
              <w:bottom w:val="single" w:sz="2" w:space="0" w:color="000000"/>
              <w:right w:val="single" w:sz="2" w:space="0" w:color="000000"/>
            </w:tcBorders>
            <w:hideMark/>
          </w:tcPr>
          <w:p w14:paraId="77D75007" w14:textId="77777777" w:rsidR="00366168" w:rsidRPr="00C12E91" w:rsidRDefault="00D27CEE">
            <w:pPr>
              <w:spacing w:after="0" w:line="256"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Les </w:t>
            </w:r>
            <w:r w:rsidR="00366168" w:rsidRPr="00C12E91">
              <w:rPr>
                <w:rFonts w:ascii="Times New Roman" w:hAnsi="Times New Roman" w:cs="Times New Roman"/>
                <w:sz w:val="24"/>
                <w:szCs w:val="24"/>
              </w:rPr>
              <w:t>ressources sont suffisantes</w:t>
            </w:r>
          </w:p>
        </w:tc>
        <w:tc>
          <w:tcPr>
            <w:tcW w:w="2556" w:type="dxa"/>
            <w:tcBorders>
              <w:top w:val="single" w:sz="2" w:space="0" w:color="000000"/>
              <w:left w:val="single" w:sz="2" w:space="0" w:color="000000"/>
              <w:bottom w:val="single" w:sz="2" w:space="0" w:color="000000"/>
              <w:right w:val="single" w:sz="2" w:space="0" w:color="000000"/>
            </w:tcBorders>
            <w:hideMark/>
          </w:tcPr>
          <w:p w14:paraId="1A262211" w14:textId="77777777" w:rsidR="00366168" w:rsidRPr="00C12E91" w:rsidRDefault="00366168">
            <w:pPr>
              <w:spacing w:after="0" w:line="256" w:lineRule="auto"/>
              <w:ind w:left="41" w:right="0" w:firstLine="0"/>
              <w:jc w:val="left"/>
              <w:rPr>
                <w:rFonts w:ascii="Times New Roman" w:hAnsi="Times New Roman" w:cs="Times New Roman"/>
                <w:sz w:val="24"/>
                <w:szCs w:val="24"/>
              </w:rPr>
            </w:pPr>
            <w:r w:rsidRPr="00C12E91">
              <w:rPr>
                <w:rFonts w:ascii="Times New Roman" w:hAnsi="Times New Roman" w:cs="Times New Roman"/>
                <w:sz w:val="24"/>
                <w:szCs w:val="24"/>
              </w:rPr>
              <w:t>Réalisée</w:t>
            </w:r>
          </w:p>
        </w:tc>
      </w:tr>
      <w:tr w:rsidR="00366168" w:rsidRPr="00C12E91" w14:paraId="0B851583" w14:textId="77777777" w:rsidTr="00366168">
        <w:trPr>
          <w:trHeight w:val="382"/>
        </w:trPr>
        <w:tc>
          <w:tcPr>
            <w:tcW w:w="11091" w:type="dxa"/>
            <w:gridSpan w:val="11"/>
            <w:tcBorders>
              <w:top w:val="single" w:sz="2" w:space="0" w:color="000000"/>
              <w:left w:val="single" w:sz="2" w:space="0" w:color="000000"/>
              <w:bottom w:val="single" w:sz="2" w:space="0" w:color="000000"/>
              <w:right w:val="single" w:sz="2" w:space="0" w:color="000000"/>
            </w:tcBorders>
            <w:hideMark/>
          </w:tcPr>
          <w:p w14:paraId="44083FD1" w14:textId="77777777" w:rsidR="00366168" w:rsidRPr="00D27CEE" w:rsidRDefault="00366168">
            <w:pPr>
              <w:spacing w:after="0" w:line="256" w:lineRule="auto"/>
              <w:ind w:left="19" w:right="0" w:firstLine="0"/>
              <w:jc w:val="left"/>
              <w:rPr>
                <w:rFonts w:ascii="Times New Roman" w:hAnsi="Times New Roman" w:cs="Times New Roman"/>
                <w:b/>
                <w:sz w:val="24"/>
                <w:szCs w:val="24"/>
              </w:rPr>
            </w:pPr>
            <w:r w:rsidRPr="00D27CEE">
              <w:rPr>
                <w:rFonts w:ascii="Times New Roman" w:hAnsi="Times New Roman" w:cs="Times New Roman"/>
                <w:b/>
                <w:sz w:val="24"/>
                <w:szCs w:val="24"/>
              </w:rPr>
              <w:t>Résumé financier</w:t>
            </w:r>
          </w:p>
        </w:tc>
      </w:tr>
      <w:tr w:rsidR="00366168" w:rsidRPr="00C12E91" w14:paraId="5FFE175D" w14:textId="77777777" w:rsidTr="006E3972">
        <w:trPr>
          <w:trHeight w:val="367"/>
        </w:trPr>
        <w:tc>
          <w:tcPr>
            <w:tcW w:w="1149" w:type="dxa"/>
            <w:tcBorders>
              <w:top w:val="single" w:sz="2" w:space="0" w:color="000000"/>
              <w:left w:val="single" w:sz="2" w:space="0" w:color="000000"/>
              <w:bottom w:val="single" w:sz="2" w:space="0" w:color="000000"/>
              <w:right w:val="single" w:sz="2" w:space="0" w:color="000000"/>
            </w:tcBorders>
            <w:hideMark/>
          </w:tcPr>
          <w:p w14:paraId="0B96FB3D" w14:textId="77777777" w:rsidR="00366168" w:rsidRPr="00D27CEE" w:rsidRDefault="00366168">
            <w:pPr>
              <w:spacing w:after="0" w:line="256" w:lineRule="auto"/>
              <w:ind w:left="9" w:right="0" w:firstLine="0"/>
              <w:jc w:val="left"/>
              <w:rPr>
                <w:rFonts w:ascii="Times New Roman" w:hAnsi="Times New Roman" w:cs="Times New Roman"/>
                <w:b/>
                <w:sz w:val="24"/>
                <w:szCs w:val="24"/>
              </w:rPr>
            </w:pPr>
            <w:r w:rsidRPr="00D27CEE">
              <w:rPr>
                <w:rFonts w:ascii="Times New Roman" w:hAnsi="Times New Roman" w:cs="Times New Roman"/>
                <w:b/>
                <w:sz w:val="24"/>
                <w:szCs w:val="24"/>
              </w:rPr>
              <w:t>Compte</w:t>
            </w:r>
          </w:p>
        </w:tc>
        <w:tc>
          <w:tcPr>
            <w:tcW w:w="1081" w:type="dxa"/>
            <w:tcBorders>
              <w:top w:val="single" w:sz="2" w:space="0" w:color="000000"/>
              <w:left w:val="single" w:sz="2" w:space="0" w:color="000000"/>
              <w:bottom w:val="single" w:sz="2" w:space="0" w:color="000000"/>
              <w:right w:val="single" w:sz="2" w:space="0" w:color="000000"/>
            </w:tcBorders>
            <w:hideMark/>
          </w:tcPr>
          <w:p w14:paraId="3A3112ED" w14:textId="77777777" w:rsidR="00366168" w:rsidRPr="00D27CEE" w:rsidRDefault="00366168">
            <w:pPr>
              <w:spacing w:after="0" w:line="256" w:lineRule="auto"/>
              <w:ind w:left="5" w:right="0" w:firstLine="0"/>
              <w:jc w:val="left"/>
              <w:rPr>
                <w:rFonts w:ascii="Times New Roman" w:hAnsi="Times New Roman" w:cs="Times New Roman"/>
                <w:b/>
                <w:sz w:val="24"/>
                <w:szCs w:val="24"/>
              </w:rPr>
            </w:pPr>
            <w:r w:rsidRPr="00D27CEE">
              <w:rPr>
                <w:rFonts w:ascii="Times New Roman" w:hAnsi="Times New Roman" w:cs="Times New Roman"/>
                <w:b/>
                <w:sz w:val="24"/>
                <w:szCs w:val="24"/>
              </w:rPr>
              <w:t>Fonds</w:t>
            </w:r>
          </w:p>
        </w:tc>
        <w:tc>
          <w:tcPr>
            <w:tcW w:w="1080" w:type="dxa"/>
            <w:tcBorders>
              <w:top w:val="single" w:sz="2" w:space="0" w:color="000000"/>
              <w:left w:val="single" w:sz="2" w:space="0" w:color="000000"/>
              <w:bottom w:val="single" w:sz="2" w:space="0" w:color="000000"/>
              <w:right w:val="single" w:sz="2" w:space="0" w:color="000000"/>
            </w:tcBorders>
            <w:hideMark/>
          </w:tcPr>
          <w:p w14:paraId="07AFD7AE" w14:textId="77777777" w:rsidR="00366168" w:rsidRPr="00D27CEE" w:rsidRDefault="00366168">
            <w:pPr>
              <w:spacing w:after="0" w:line="256" w:lineRule="auto"/>
              <w:ind w:left="3" w:right="0" w:firstLine="0"/>
              <w:jc w:val="left"/>
              <w:rPr>
                <w:rFonts w:ascii="Times New Roman" w:hAnsi="Times New Roman" w:cs="Times New Roman"/>
                <w:b/>
                <w:sz w:val="24"/>
                <w:szCs w:val="24"/>
              </w:rPr>
            </w:pPr>
            <w:r w:rsidRPr="00D27CEE">
              <w:rPr>
                <w:rFonts w:ascii="Times New Roman" w:hAnsi="Times New Roman" w:cs="Times New Roman"/>
                <w:b/>
                <w:sz w:val="24"/>
                <w:szCs w:val="24"/>
              </w:rPr>
              <w:t>Donateur</w:t>
            </w:r>
          </w:p>
        </w:tc>
        <w:tc>
          <w:tcPr>
            <w:tcW w:w="1611" w:type="dxa"/>
            <w:gridSpan w:val="3"/>
            <w:tcBorders>
              <w:top w:val="single" w:sz="2" w:space="0" w:color="000000"/>
              <w:left w:val="single" w:sz="2" w:space="0" w:color="000000"/>
              <w:bottom w:val="single" w:sz="2" w:space="0" w:color="000000"/>
              <w:right w:val="single" w:sz="2" w:space="0" w:color="000000"/>
            </w:tcBorders>
            <w:hideMark/>
          </w:tcPr>
          <w:p w14:paraId="7FF1EFEB" w14:textId="77777777" w:rsidR="00366168" w:rsidRPr="00D27CEE" w:rsidRDefault="00366168">
            <w:pPr>
              <w:spacing w:after="0" w:line="256" w:lineRule="auto"/>
              <w:ind w:left="51" w:right="0" w:firstLine="0"/>
              <w:jc w:val="left"/>
              <w:rPr>
                <w:rFonts w:ascii="Times New Roman" w:hAnsi="Times New Roman" w:cs="Times New Roman"/>
                <w:b/>
                <w:sz w:val="24"/>
                <w:szCs w:val="24"/>
              </w:rPr>
            </w:pPr>
            <w:r w:rsidRPr="00D27CEE">
              <w:rPr>
                <w:rFonts w:ascii="Times New Roman" w:hAnsi="Times New Roman" w:cs="Times New Roman"/>
                <w:b/>
                <w:sz w:val="24"/>
                <w:szCs w:val="24"/>
              </w:rPr>
              <w:t>Partie R.</w:t>
            </w:r>
          </w:p>
        </w:tc>
        <w:tc>
          <w:tcPr>
            <w:tcW w:w="1951" w:type="dxa"/>
            <w:gridSpan w:val="2"/>
            <w:tcBorders>
              <w:top w:val="single" w:sz="2" w:space="0" w:color="000000"/>
              <w:left w:val="single" w:sz="2" w:space="0" w:color="000000"/>
              <w:bottom w:val="single" w:sz="2" w:space="0" w:color="000000"/>
              <w:right w:val="single" w:sz="2" w:space="0" w:color="000000"/>
            </w:tcBorders>
            <w:hideMark/>
          </w:tcPr>
          <w:p w14:paraId="7F8E1609" w14:textId="77777777" w:rsidR="00366168" w:rsidRPr="00D27CEE" w:rsidRDefault="00366168">
            <w:pPr>
              <w:spacing w:after="0" w:line="256" w:lineRule="auto"/>
              <w:ind w:left="0" w:right="95" w:firstLine="0"/>
              <w:jc w:val="center"/>
              <w:rPr>
                <w:rFonts w:ascii="Times New Roman" w:hAnsi="Times New Roman" w:cs="Times New Roman"/>
                <w:b/>
                <w:sz w:val="24"/>
                <w:szCs w:val="24"/>
              </w:rPr>
            </w:pPr>
            <w:r w:rsidRPr="00D27CEE">
              <w:rPr>
                <w:rFonts w:ascii="Times New Roman" w:hAnsi="Times New Roman" w:cs="Times New Roman"/>
                <w:b/>
                <w:sz w:val="24"/>
                <w:szCs w:val="24"/>
              </w:rPr>
              <w:t>Budget</w:t>
            </w:r>
          </w:p>
        </w:tc>
        <w:tc>
          <w:tcPr>
            <w:tcW w:w="1663" w:type="dxa"/>
            <w:gridSpan w:val="2"/>
            <w:tcBorders>
              <w:top w:val="single" w:sz="2" w:space="0" w:color="000000"/>
              <w:left w:val="single" w:sz="2" w:space="0" w:color="000000"/>
              <w:bottom w:val="single" w:sz="2" w:space="0" w:color="000000"/>
              <w:right w:val="single" w:sz="2" w:space="0" w:color="000000"/>
            </w:tcBorders>
            <w:hideMark/>
          </w:tcPr>
          <w:p w14:paraId="08F0474B" w14:textId="77777777" w:rsidR="00366168" w:rsidRPr="00D27CEE" w:rsidRDefault="00366168">
            <w:pPr>
              <w:spacing w:after="0" w:line="256" w:lineRule="auto"/>
              <w:ind w:left="9" w:right="0" w:firstLine="0"/>
              <w:jc w:val="left"/>
              <w:rPr>
                <w:rFonts w:ascii="Times New Roman" w:hAnsi="Times New Roman" w:cs="Times New Roman"/>
                <w:b/>
                <w:sz w:val="24"/>
                <w:szCs w:val="24"/>
              </w:rPr>
            </w:pPr>
            <w:r w:rsidRPr="00D27CEE">
              <w:rPr>
                <w:rFonts w:ascii="Times New Roman" w:hAnsi="Times New Roman" w:cs="Times New Roman"/>
                <w:b/>
                <w:sz w:val="24"/>
                <w:szCs w:val="24"/>
              </w:rPr>
              <w:t>Dépenses</w:t>
            </w:r>
          </w:p>
        </w:tc>
        <w:tc>
          <w:tcPr>
            <w:tcW w:w="2556" w:type="dxa"/>
            <w:tcBorders>
              <w:top w:val="single" w:sz="2" w:space="0" w:color="000000"/>
              <w:left w:val="single" w:sz="2" w:space="0" w:color="000000"/>
              <w:bottom w:val="single" w:sz="2" w:space="0" w:color="000000"/>
              <w:right w:val="single" w:sz="2" w:space="0" w:color="000000"/>
            </w:tcBorders>
            <w:hideMark/>
          </w:tcPr>
          <w:p w14:paraId="04EBAAA4" w14:textId="77777777" w:rsidR="00366168" w:rsidRPr="00D27CEE" w:rsidRDefault="00366168">
            <w:pPr>
              <w:spacing w:after="0" w:line="256" w:lineRule="auto"/>
              <w:ind w:left="3" w:right="0" w:firstLine="0"/>
              <w:jc w:val="left"/>
              <w:rPr>
                <w:rFonts w:ascii="Times New Roman" w:hAnsi="Times New Roman" w:cs="Times New Roman"/>
                <w:b/>
                <w:sz w:val="24"/>
                <w:szCs w:val="24"/>
              </w:rPr>
            </w:pPr>
            <w:r w:rsidRPr="00D27CEE">
              <w:rPr>
                <w:rFonts w:ascii="Times New Roman" w:hAnsi="Times New Roman" w:cs="Times New Roman"/>
                <w:b/>
                <w:sz w:val="24"/>
                <w:szCs w:val="24"/>
              </w:rPr>
              <w:t>Solde</w:t>
            </w:r>
          </w:p>
        </w:tc>
      </w:tr>
      <w:tr w:rsidR="00366168" w:rsidRPr="00C12E91" w14:paraId="299FB99E" w14:textId="77777777" w:rsidTr="006E3972">
        <w:trPr>
          <w:trHeight w:val="267"/>
        </w:trPr>
        <w:tc>
          <w:tcPr>
            <w:tcW w:w="1149" w:type="dxa"/>
            <w:tcBorders>
              <w:top w:val="single" w:sz="2" w:space="0" w:color="000000"/>
              <w:left w:val="single" w:sz="2" w:space="0" w:color="000000"/>
              <w:bottom w:val="single" w:sz="2" w:space="0" w:color="000000"/>
              <w:right w:val="single" w:sz="2" w:space="0" w:color="000000"/>
            </w:tcBorders>
            <w:hideMark/>
          </w:tcPr>
          <w:p w14:paraId="31D3370F" w14:textId="77777777" w:rsidR="00366168" w:rsidRPr="00C12E91" w:rsidRDefault="00366168">
            <w:pPr>
              <w:spacing w:after="0" w:line="256" w:lineRule="auto"/>
              <w:ind w:left="0" w:right="67" w:firstLine="0"/>
              <w:jc w:val="center"/>
              <w:rPr>
                <w:rFonts w:ascii="Times New Roman" w:hAnsi="Times New Roman" w:cs="Times New Roman"/>
                <w:sz w:val="24"/>
                <w:szCs w:val="24"/>
              </w:rPr>
            </w:pPr>
            <w:r w:rsidRPr="00C12E91">
              <w:rPr>
                <w:rFonts w:ascii="Times New Roman" w:hAnsi="Times New Roman" w:cs="Times New Roman"/>
                <w:sz w:val="24"/>
                <w:szCs w:val="24"/>
              </w:rPr>
              <w:lastRenderedPageBreak/>
              <w:t>71605</w:t>
            </w:r>
          </w:p>
        </w:tc>
        <w:tc>
          <w:tcPr>
            <w:tcW w:w="1081" w:type="dxa"/>
            <w:tcBorders>
              <w:top w:val="single" w:sz="2" w:space="0" w:color="000000"/>
              <w:left w:val="single" w:sz="2" w:space="0" w:color="000000"/>
              <w:bottom w:val="single" w:sz="2" w:space="0" w:color="000000"/>
              <w:right w:val="single" w:sz="2" w:space="0" w:color="000000"/>
            </w:tcBorders>
            <w:hideMark/>
          </w:tcPr>
          <w:p w14:paraId="0EF3FFFC" w14:textId="77777777" w:rsidR="00366168" w:rsidRPr="00C12E91" w:rsidRDefault="00366168">
            <w:pPr>
              <w:spacing w:after="0" w:line="256" w:lineRule="auto"/>
              <w:ind w:left="104" w:right="0"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tc>
        <w:tc>
          <w:tcPr>
            <w:tcW w:w="1080" w:type="dxa"/>
            <w:tcBorders>
              <w:top w:val="single" w:sz="2" w:space="0" w:color="000000"/>
              <w:left w:val="single" w:sz="2" w:space="0" w:color="000000"/>
              <w:bottom w:val="single" w:sz="2" w:space="0" w:color="000000"/>
              <w:right w:val="single" w:sz="2" w:space="0" w:color="000000"/>
            </w:tcBorders>
            <w:hideMark/>
          </w:tcPr>
          <w:p w14:paraId="41B02F9A" w14:textId="77777777" w:rsidR="00366168" w:rsidRPr="00C12E91" w:rsidRDefault="00366168">
            <w:pPr>
              <w:spacing w:after="0" w:line="256" w:lineRule="auto"/>
              <w:ind w:left="0" w:right="26"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tc>
        <w:tc>
          <w:tcPr>
            <w:tcW w:w="1611" w:type="dxa"/>
            <w:gridSpan w:val="3"/>
            <w:tcBorders>
              <w:top w:val="single" w:sz="2" w:space="0" w:color="000000"/>
              <w:left w:val="single" w:sz="2" w:space="0" w:color="000000"/>
              <w:bottom w:val="single" w:sz="2" w:space="0" w:color="000000"/>
              <w:right w:val="single" w:sz="2" w:space="0" w:color="000000"/>
            </w:tcBorders>
          </w:tcPr>
          <w:p w14:paraId="1F1F049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51" w:type="dxa"/>
            <w:gridSpan w:val="2"/>
            <w:tcBorders>
              <w:top w:val="single" w:sz="2" w:space="0" w:color="000000"/>
              <w:left w:val="single" w:sz="2" w:space="0" w:color="000000"/>
              <w:bottom w:val="single" w:sz="2" w:space="0" w:color="000000"/>
              <w:right w:val="single" w:sz="2" w:space="0" w:color="000000"/>
            </w:tcBorders>
          </w:tcPr>
          <w:p w14:paraId="04008A1A"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63" w:type="dxa"/>
            <w:gridSpan w:val="2"/>
            <w:tcBorders>
              <w:top w:val="single" w:sz="2" w:space="0" w:color="000000"/>
              <w:left w:val="single" w:sz="2" w:space="0" w:color="000000"/>
              <w:bottom w:val="single" w:sz="2" w:space="0" w:color="000000"/>
              <w:right w:val="single" w:sz="2" w:space="0" w:color="000000"/>
            </w:tcBorders>
            <w:hideMark/>
          </w:tcPr>
          <w:p w14:paraId="23BEA81E" w14:textId="77777777" w:rsidR="00366168" w:rsidRPr="00C12E91" w:rsidRDefault="00366168">
            <w:pPr>
              <w:spacing w:after="0" w:line="256" w:lineRule="auto"/>
              <w:ind w:left="0" w:right="78" w:firstLine="0"/>
              <w:jc w:val="right"/>
              <w:rPr>
                <w:rFonts w:ascii="Times New Roman" w:hAnsi="Times New Roman" w:cs="Times New Roman"/>
                <w:sz w:val="24"/>
                <w:szCs w:val="24"/>
              </w:rPr>
            </w:pPr>
            <w:r w:rsidRPr="00C12E91">
              <w:rPr>
                <w:rFonts w:ascii="Times New Roman" w:hAnsi="Times New Roman" w:cs="Times New Roman"/>
                <w:sz w:val="24"/>
                <w:szCs w:val="24"/>
              </w:rPr>
              <w:t>1528.56</w:t>
            </w:r>
          </w:p>
        </w:tc>
        <w:tc>
          <w:tcPr>
            <w:tcW w:w="2556" w:type="dxa"/>
            <w:tcBorders>
              <w:top w:val="single" w:sz="2" w:space="0" w:color="000000"/>
              <w:left w:val="single" w:sz="2" w:space="0" w:color="000000"/>
              <w:bottom w:val="single" w:sz="2" w:space="0" w:color="000000"/>
              <w:right w:val="single" w:sz="2" w:space="0" w:color="000000"/>
            </w:tcBorders>
            <w:hideMark/>
          </w:tcPr>
          <w:p w14:paraId="644441DD" w14:textId="77777777" w:rsidR="00366168" w:rsidRPr="00C12E91" w:rsidRDefault="00366168">
            <w:pPr>
              <w:spacing w:after="0" w:line="256" w:lineRule="auto"/>
              <w:ind w:left="0" w:right="72" w:firstLine="0"/>
              <w:jc w:val="right"/>
              <w:rPr>
                <w:rFonts w:ascii="Times New Roman" w:hAnsi="Times New Roman" w:cs="Times New Roman"/>
                <w:sz w:val="24"/>
                <w:szCs w:val="24"/>
              </w:rPr>
            </w:pPr>
            <w:r w:rsidRPr="00C12E91">
              <w:rPr>
                <w:rFonts w:ascii="Times New Roman" w:hAnsi="Times New Roman" w:cs="Times New Roman"/>
                <w:sz w:val="24"/>
                <w:szCs w:val="24"/>
              </w:rPr>
              <w:t>-1528.56</w:t>
            </w:r>
          </w:p>
        </w:tc>
      </w:tr>
      <w:tr w:rsidR="00366168" w:rsidRPr="00C12E91" w14:paraId="2F963393" w14:textId="77777777" w:rsidTr="006E3972">
        <w:trPr>
          <w:trHeight w:val="298"/>
        </w:trPr>
        <w:tc>
          <w:tcPr>
            <w:tcW w:w="1149" w:type="dxa"/>
            <w:tcBorders>
              <w:top w:val="single" w:sz="2" w:space="0" w:color="000000"/>
              <w:left w:val="single" w:sz="2" w:space="0" w:color="000000"/>
              <w:bottom w:val="single" w:sz="2" w:space="0" w:color="000000"/>
              <w:right w:val="single" w:sz="2" w:space="0" w:color="000000"/>
            </w:tcBorders>
            <w:hideMark/>
          </w:tcPr>
          <w:p w14:paraId="6FA09F50" w14:textId="77777777" w:rsidR="00366168" w:rsidRPr="00C12E91" w:rsidRDefault="00366168">
            <w:pPr>
              <w:spacing w:after="0" w:line="256" w:lineRule="auto"/>
              <w:ind w:left="0" w:right="49" w:firstLine="0"/>
              <w:jc w:val="center"/>
              <w:rPr>
                <w:rFonts w:ascii="Times New Roman" w:hAnsi="Times New Roman" w:cs="Times New Roman"/>
                <w:sz w:val="24"/>
                <w:szCs w:val="24"/>
              </w:rPr>
            </w:pPr>
            <w:r w:rsidRPr="00C12E91">
              <w:rPr>
                <w:rFonts w:ascii="Times New Roman" w:hAnsi="Times New Roman" w:cs="Times New Roman"/>
                <w:sz w:val="24"/>
                <w:szCs w:val="24"/>
              </w:rPr>
              <w:t>71615</w:t>
            </w:r>
          </w:p>
        </w:tc>
        <w:tc>
          <w:tcPr>
            <w:tcW w:w="1081" w:type="dxa"/>
            <w:tcBorders>
              <w:top w:val="single" w:sz="2" w:space="0" w:color="000000"/>
              <w:left w:val="single" w:sz="2" w:space="0" w:color="000000"/>
              <w:bottom w:val="single" w:sz="2" w:space="0" w:color="000000"/>
              <w:right w:val="single" w:sz="2" w:space="0" w:color="000000"/>
            </w:tcBorders>
            <w:hideMark/>
          </w:tcPr>
          <w:p w14:paraId="000CB3C2" w14:textId="77777777" w:rsidR="00366168" w:rsidRPr="00C12E91" w:rsidRDefault="00366168">
            <w:pPr>
              <w:spacing w:after="0" w:line="256" w:lineRule="auto"/>
              <w:ind w:left="95" w:right="0"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tc>
        <w:tc>
          <w:tcPr>
            <w:tcW w:w="1080" w:type="dxa"/>
            <w:tcBorders>
              <w:top w:val="single" w:sz="2" w:space="0" w:color="000000"/>
              <w:left w:val="single" w:sz="2" w:space="0" w:color="000000"/>
              <w:bottom w:val="single" w:sz="2" w:space="0" w:color="000000"/>
              <w:right w:val="single" w:sz="2" w:space="0" w:color="000000"/>
            </w:tcBorders>
            <w:hideMark/>
          </w:tcPr>
          <w:p w14:paraId="0258B7FA" w14:textId="77777777" w:rsidR="00366168" w:rsidRPr="00C12E91" w:rsidRDefault="00366168">
            <w:pPr>
              <w:spacing w:after="0" w:line="256" w:lineRule="auto"/>
              <w:ind w:left="0" w:right="17"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tc>
        <w:tc>
          <w:tcPr>
            <w:tcW w:w="1611" w:type="dxa"/>
            <w:gridSpan w:val="3"/>
            <w:tcBorders>
              <w:top w:val="single" w:sz="2" w:space="0" w:color="000000"/>
              <w:left w:val="single" w:sz="2" w:space="0" w:color="000000"/>
              <w:bottom w:val="single" w:sz="2" w:space="0" w:color="000000"/>
              <w:right w:val="single" w:sz="2" w:space="0" w:color="000000"/>
            </w:tcBorders>
          </w:tcPr>
          <w:p w14:paraId="2096A28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51" w:type="dxa"/>
            <w:gridSpan w:val="2"/>
            <w:tcBorders>
              <w:top w:val="single" w:sz="2" w:space="0" w:color="000000"/>
              <w:left w:val="single" w:sz="2" w:space="0" w:color="000000"/>
              <w:bottom w:val="single" w:sz="2" w:space="0" w:color="000000"/>
              <w:right w:val="single" w:sz="2" w:space="0" w:color="000000"/>
            </w:tcBorders>
            <w:vAlign w:val="bottom"/>
          </w:tcPr>
          <w:p w14:paraId="4DE5D8B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63" w:type="dxa"/>
            <w:gridSpan w:val="2"/>
            <w:tcBorders>
              <w:top w:val="single" w:sz="2" w:space="0" w:color="000000"/>
              <w:left w:val="single" w:sz="2" w:space="0" w:color="000000"/>
              <w:bottom w:val="single" w:sz="2" w:space="0" w:color="000000"/>
              <w:right w:val="single" w:sz="2" w:space="0" w:color="000000"/>
            </w:tcBorders>
            <w:hideMark/>
          </w:tcPr>
          <w:p w14:paraId="05B80402" w14:textId="77777777" w:rsidR="00366168" w:rsidRPr="00C12E91" w:rsidRDefault="00366168">
            <w:pPr>
              <w:spacing w:after="0" w:line="256" w:lineRule="auto"/>
              <w:ind w:left="0" w:right="78" w:firstLine="0"/>
              <w:jc w:val="right"/>
              <w:rPr>
                <w:rFonts w:ascii="Times New Roman" w:hAnsi="Times New Roman" w:cs="Times New Roman"/>
                <w:sz w:val="24"/>
                <w:szCs w:val="24"/>
              </w:rPr>
            </w:pPr>
            <w:r w:rsidRPr="00C12E91">
              <w:rPr>
                <w:rFonts w:ascii="Times New Roman" w:hAnsi="Times New Roman" w:cs="Times New Roman"/>
                <w:sz w:val="24"/>
                <w:szCs w:val="24"/>
              </w:rPr>
              <w:t>1968 02</w:t>
            </w:r>
          </w:p>
        </w:tc>
        <w:tc>
          <w:tcPr>
            <w:tcW w:w="2556" w:type="dxa"/>
            <w:tcBorders>
              <w:top w:val="single" w:sz="2" w:space="0" w:color="000000"/>
              <w:left w:val="single" w:sz="2" w:space="0" w:color="000000"/>
              <w:bottom w:val="single" w:sz="2" w:space="0" w:color="000000"/>
              <w:right w:val="single" w:sz="2" w:space="0" w:color="000000"/>
            </w:tcBorders>
            <w:hideMark/>
          </w:tcPr>
          <w:p w14:paraId="7F7E692F" w14:textId="77777777" w:rsidR="00366168" w:rsidRPr="00C12E91" w:rsidRDefault="00366168">
            <w:pPr>
              <w:spacing w:after="0" w:line="256" w:lineRule="auto"/>
              <w:ind w:left="0" w:right="72" w:firstLine="0"/>
              <w:jc w:val="right"/>
              <w:rPr>
                <w:rFonts w:ascii="Times New Roman" w:hAnsi="Times New Roman" w:cs="Times New Roman"/>
                <w:sz w:val="24"/>
                <w:szCs w:val="24"/>
              </w:rPr>
            </w:pPr>
            <w:r w:rsidRPr="00C12E91">
              <w:rPr>
                <w:rFonts w:ascii="Times New Roman" w:hAnsi="Times New Roman" w:cs="Times New Roman"/>
                <w:sz w:val="24"/>
                <w:szCs w:val="24"/>
              </w:rPr>
              <w:t>-1968.02</w:t>
            </w:r>
          </w:p>
        </w:tc>
      </w:tr>
      <w:tr w:rsidR="00366168" w:rsidRPr="00C12E91" w14:paraId="065401DD" w14:textId="77777777" w:rsidTr="006E3972">
        <w:trPr>
          <w:trHeight w:val="302"/>
        </w:trPr>
        <w:tc>
          <w:tcPr>
            <w:tcW w:w="4921" w:type="dxa"/>
            <w:gridSpan w:val="6"/>
            <w:tcBorders>
              <w:top w:val="single" w:sz="2" w:space="0" w:color="000000"/>
              <w:left w:val="single" w:sz="2" w:space="0" w:color="000000"/>
              <w:bottom w:val="single" w:sz="2" w:space="0" w:color="000000"/>
              <w:right w:val="single" w:sz="2" w:space="0" w:color="000000"/>
            </w:tcBorders>
            <w:hideMark/>
          </w:tcPr>
          <w:p w14:paraId="30455FDA"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Total</w:t>
            </w:r>
          </w:p>
        </w:tc>
        <w:tc>
          <w:tcPr>
            <w:tcW w:w="1951" w:type="dxa"/>
            <w:gridSpan w:val="2"/>
            <w:tcBorders>
              <w:top w:val="single" w:sz="2" w:space="0" w:color="000000"/>
              <w:left w:val="single" w:sz="2" w:space="0" w:color="000000"/>
              <w:bottom w:val="single" w:sz="2" w:space="0" w:color="000000"/>
              <w:right w:val="single" w:sz="2" w:space="0" w:color="000000"/>
            </w:tcBorders>
            <w:vAlign w:val="bottom"/>
          </w:tcPr>
          <w:p w14:paraId="707AF2AD"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63" w:type="dxa"/>
            <w:gridSpan w:val="2"/>
            <w:tcBorders>
              <w:top w:val="single" w:sz="2" w:space="0" w:color="000000"/>
              <w:left w:val="single" w:sz="2" w:space="0" w:color="000000"/>
              <w:bottom w:val="single" w:sz="2" w:space="0" w:color="000000"/>
              <w:right w:val="single" w:sz="2" w:space="0" w:color="000000"/>
            </w:tcBorders>
            <w:hideMark/>
          </w:tcPr>
          <w:p w14:paraId="37BCD7CD" w14:textId="77777777" w:rsidR="00366168" w:rsidRPr="00C12E91" w:rsidRDefault="00366168">
            <w:pPr>
              <w:spacing w:after="0" w:line="256" w:lineRule="auto"/>
              <w:ind w:left="0" w:right="68" w:firstLine="0"/>
              <w:jc w:val="right"/>
              <w:rPr>
                <w:rFonts w:ascii="Times New Roman" w:hAnsi="Times New Roman" w:cs="Times New Roman"/>
                <w:sz w:val="24"/>
                <w:szCs w:val="24"/>
              </w:rPr>
            </w:pPr>
            <w:r w:rsidRPr="00C12E91">
              <w:rPr>
                <w:rFonts w:ascii="Times New Roman" w:hAnsi="Times New Roman" w:cs="Times New Roman"/>
                <w:sz w:val="24"/>
                <w:szCs w:val="24"/>
              </w:rPr>
              <w:t>3496.58</w:t>
            </w:r>
          </w:p>
        </w:tc>
        <w:tc>
          <w:tcPr>
            <w:tcW w:w="2556" w:type="dxa"/>
            <w:tcBorders>
              <w:top w:val="single" w:sz="2" w:space="0" w:color="000000"/>
              <w:left w:val="single" w:sz="2" w:space="0" w:color="000000"/>
              <w:bottom w:val="single" w:sz="2" w:space="0" w:color="000000"/>
              <w:right w:val="single" w:sz="2" w:space="0" w:color="000000"/>
            </w:tcBorders>
            <w:hideMark/>
          </w:tcPr>
          <w:p w14:paraId="62AF9E2D" w14:textId="77777777" w:rsidR="00366168" w:rsidRPr="00C12E91" w:rsidRDefault="00366168">
            <w:pPr>
              <w:spacing w:after="0" w:line="256" w:lineRule="auto"/>
              <w:ind w:left="0" w:right="72" w:firstLine="0"/>
              <w:jc w:val="right"/>
              <w:rPr>
                <w:rFonts w:ascii="Times New Roman" w:hAnsi="Times New Roman" w:cs="Times New Roman"/>
                <w:sz w:val="24"/>
                <w:szCs w:val="24"/>
              </w:rPr>
            </w:pPr>
            <w:r w:rsidRPr="00C12E91">
              <w:rPr>
                <w:rFonts w:ascii="Times New Roman" w:hAnsi="Times New Roman" w:cs="Times New Roman"/>
                <w:sz w:val="24"/>
                <w:szCs w:val="24"/>
              </w:rPr>
              <w:t>.3496.58</w:t>
            </w:r>
          </w:p>
        </w:tc>
      </w:tr>
      <w:tr w:rsidR="00366168" w:rsidRPr="00C12E91" w14:paraId="37FC6CF0" w14:textId="77777777" w:rsidTr="00366168">
        <w:trPr>
          <w:trHeight w:val="1732"/>
        </w:trPr>
        <w:tc>
          <w:tcPr>
            <w:tcW w:w="11091" w:type="dxa"/>
            <w:gridSpan w:val="11"/>
            <w:tcBorders>
              <w:top w:val="single" w:sz="2" w:space="0" w:color="000000"/>
              <w:left w:val="single" w:sz="2" w:space="0" w:color="000000"/>
              <w:bottom w:val="single" w:sz="2" w:space="0" w:color="000000"/>
              <w:right w:val="single" w:sz="2" w:space="0" w:color="000000"/>
            </w:tcBorders>
            <w:hideMark/>
          </w:tcPr>
          <w:p w14:paraId="5FD822C5" w14:textId="77777777" w:rsidR="00366168" w:rsidRPr="00C12E91" w:rsidRDefault="00366168">
            <w:pPr>
              <w:spacing w:after="0" w:line="252" w:lineRule="auto"/>
              <w:ind w:left="9" w:right="0" w:firstLine="0"/>
              <w:jc w:val="left"/>
              <w:rPr>
                <w:rFonts w:ascii="Times New Roman" w:hAnsi="Times New Roman" w:cs="Times New Roman"/>
                <w:sz w:val="24"/>
                <w:szCs w:val="24"/>
              </w:rPr>
            </w:pPr>
            <w:r w:rsidRPr="00D27CEE">
              <w:rPr>
                <w:rFonts w:ascii="Times New Roman" w:hAnsi="Times New Roman" w:cs="Times New Roman"/>
                <w:b/>
                <w:sz w:val="24"/>
                <w:szCs w:val="24"/>
                <w:u w:val="single" w:color="000000"/>
              </w:rPr>
              <w:t>PRODUIT1. 2</w:t>
            </w:r>
            <w:r w:rsidRPr="00C12E91">
              <w:rPr>
                <w:rFonts w:ascii="Times New Roman" w:hAnsi="Times New Roman" w:cs="Times New Roman"/>
                <w:sz w:val="24"/>
                <w:szCs w:val="24"/>
              </w:rPr>
              <w:t xml:space="preserve"> </w:t>
            </w:r>
            <w:r w:rsidR="00D27CEE">
              <w:rPr>
                <w:rFonts w:ascii="Times New Roman" w:hAnsi="Times New Roman" w:cs="Times New Roman"/>
                <w:sz w:val="24"/>
                <w:szCs w:val="24"/>
              </w:rPr>
              <w:t xml:space="preserve"> </w:t>
            </w:r>
            <w:r w:rsidRPr="00C12E91">
              <w:rPr>
                <w:rFonts w:ascii="Times New Roman" w:hAnsi="Times New Roman" w:cs="Times New Roman"/>
                <w:sz w:val="24"/>
                <w:szCs w:val="24"/>
              </w:rPr>
              <w:t>Les capacités individuelles et institutionnelles, des administrations, des points focaux genre, et du RENAG sont renforcées.</w:t>
            </w:r>
          </w:p>
          <w:p w14:paraId="01BAD535" w14:textId="77777777" w:rsidR="00366168" w:rsidRPr="00C12E91" w:rsidRDefault="00366168">
            <w:pPr>
              <w:spacing w:after="0" w:line="242" w:lineRule="auto"/>
              <w:ind w:left="9" w:right="279" w:firstLine="0"/>
              <w:jc w:val="left"/>
              <w:rPr>
                <w:rFonts w:ascii="Times New Roman" w:hAnsi="Times New Roman" w:cs="Times New Roman"/>
                <w:sz w:val="24"/>
                <w:szCs w:val="24"/>
              </w:rPr>
            </w:pPr>
            <w:r w:rsidRPr="00D27CEE">
              <w:rPr>
                <w:rFonts w:ascii="Times New Roman" w:hAnsi="Times New Roman" w:cs="Times New Roman"/>
                <w:b/>
                <w:sz w:val="24"/>
                <w:szCs w:val="24"/>
              </w:rPr>
              <w:t>Description :</w:t>
            </w:r>
            <w:r w:rsidRPr="00C12E91">
              <w:rPr>
                <w:rFonts w:ascii="Times New Roman" w:hAnsi="Times New Roman" w:cs="Times New Roman"/>
                <w:sz w:val="24"/>
                <w:szCs w:val="24"/>
              </w:rPr>
              <w:t xml:space="preserve"> Organiser des formations pratiques </w:t>
            </w:r>
            <w:r w:rsidR="006E3972">
              <w:rPr>
                <w:rFonts w:ascii="Times New Roman" w:hAnsi="Times New Roman" w:cs="Times New Roman"/>
                <w:sz w:val="24"/>
                <w:szCs w:val="24"/>
              </w:rPr>
              <w:t xml:space="preserve">aux </w:t>
            </w:r>
            <w:r w:rsidRPr="00C12E91">
              <w:rPr>
                <w:rFonts w:ascii="Times New Roman" w:hAnsi="Times New Roman" w:cs="Times New Roman"/>
                <w:sz w:val="24"/>
                <w:szCs w:val="24"/>
              </w:rPr>
              <w:t>responsables des administrations, aux points focaux genre et responsables des OSC et aux femmes politiques sur les techniques d'intégration du genre, de communication et plaidoyer et sur le leadership. Fou</w:t>
            </w:r>
            <w:r w:rsidR="00D27CEE">
              <w:rPr>
                <w:rFonts w:ascii="Times New Roman" w:hAnsi="Times New Roman" w:cs="Times New Roman"/>
                <w:sz w:val="24"/>
                <w:szCs w:val="24"/>
              </w:rPr>
              <w:t>rnir un appui financier au RENAG</w:t>
            </w:r>
            <w:r w:rsidRPr="00C12E91">
              <w:rPr>
                <w:rFonts w:ascii="Times New Roman" w:hAnsi="Times New Roman" w:cs="Times New Roman"/>
                <w:sz w:val="24"/>
                <w:szCs w:val="24"/>
              </w:rPr>
              <w:t xml:space="preserve"> pour le recrutement d'un agent permanent</w:t>
            </w:r>
          </w:p>
          <w:p w14:paraId="77920C78" w14:textId="77777777" w:rsidR="00D27CEE" w:rsidRDefault="00366168" w:rsidP="00D27CEE">
            <w:pPr>
              <w:spacing w:after="0" w:line="256" w:lineRule="auto"/>
              <w:ind w:left="9" w:right="1173" w:firstLine="0"/>
              <w:rPr>
                <w:rFonts w:ascii="Times New Roman" w:hAnsi="Times New Roman" w:cs="Times New Roman"/>
                <w:sz w:val="24"/>
                <w:szCs w:val="24"/>
              </w:rPr>
            </w:pPr>
            <w:r w:rsidRPr="00D27CEE">
              <w:rPr>
                <w:rFonts w:ascii="Times New Roman" w:hAnsi="Times New Roman" w:cs="Times New Roman"/>
                <w:b/>
                <w:sz w:val="24"/>
                <w:szCs w:val="24"/>
              </w:rPr>
              <w:t>Cible</w:t>
            </w:r>
            <w:r w:rsidRPr="00C12E91">
              <w:rPr>
                <w:rFonts w:ascii="Times New Roman" w:hAnsi="Times New Roman" w:cs="Times New Roman"/>
                <w:sz w:val="24"/>
                <w:szCs w:val="24"/>
              </w:rPr>
              <w:t xml:space="preserve"> : Renforcement des capacités techniques des administrations et des femmes en matière de promotion</w:t>
            </w:r>
            <w:r w:rsidR="00D27CEE">
              <w:rPr>
                <w:rFonts w:ascii="Times New Roman" w:hAnsi="Times New Roman" w:cs="Times New Roman"/>
                <w:sz w:val="24"/>
                <w:szCs w:val="24"/>
              </w:rPr>
              <w:t xml:space="preserve"> du genre</w:t>
            </w:r>
          </w:p>
          <w:p w14:paraId="38F55CF8" w14:textId="77777777" w:rsidR="00366168" w:rsidRPr="00C12E91" w:rsidRDefault="00D27CEE" w:rsidP="00D27CEE">
            <w:pPr>
              <w:spacing w:after="0" w:line="256" w:lineRule="auto"/>
              <w:ind w:left="9" w:right="1173" w:firstLine="0"/>
              <w:rPr>
                <w:rFonts w:ascii="Times New Roman" w:hAnsi="Times New Roman" w:cs="Times New Roman"/>
                <w:sz w:val="24"/>
                <w:szCs w:val="24"/>
              </w:rPr>
            </w:pPr>
            <w:r w:rsidRPr="00D27CEE">
              <w:rPr>
                <w:rFonts w:ascii="Times New Roman" w:hAnsi="Times New Roman" w:cs="Times New Roman"/>
                <w:b/>
                <w:sz w:val="24"/>
                <w:szCs w:val="24"/>
              </w:rPr>
              <w:t>Deg</w:t>
            </w:r>
            <w:r w:rsidR="00366168" w:rsidRPr="00D27CEE">
              <w:rPr>
                <w:rFonts w:ascii="Times New Roman" w:hAnsi="Times New Roman" w:cs="Times New Roman"/>
                <w:b/>
                <w:sz w:val="24"/>
                <w:szCs w:val="24"/>
              </w:rPr>
              <w:t xml:space="preserve">ré % d'avancement à ce </w:t>
            </w:r>
            <w:r w:rsidRPr="00D27CEE">
              <w:rPr>
                <w:rFonts w:ascii="Times New Roman" w:hAnsi="Times New Roman" w:cs="Times New Roman"/>
                <w:b/>
                <w:sz w:val="24"/>
                <w:szCs w:val="24"/>
              </w:rPr>
              <w:t>j</w:t>
            </w:r>
            <w:r w:rsidR="00366168" w:rsidRPr="00D27CEE">
              <w:rPr>
                <w:rFonts w:ascii="Times New Roman" w:hAnsi="Times New Roman" w:cs="Times New Roman"/>
                <w:b/>
                <w:sz w:val="24"/>
                <w:szCs w:val="24"/>
              </w:rPr>
              <w:t>our</w:t>
            </w:r>
            <w:r w:rsidR="00366168" w:rsidRPr="00C12E91">
              <w:rPr>
                <w:rFonts w:ascii="Times New Roman" w:hAnsi="Times New Roman" w:cs="Times New Roman"/>
                <w:sz w:val="24"/>
                <w:szCs w:val="24"/>
              </w:rPr>
              <w:t xml:space="preserve"> : 75</w:t>
            </w:r>
            <w:r w:rsidR="006E3972">
              <w:rPr>
                <w:rFonts w:ascii="Times New Roman" w:hAnsi="Times New Roman" w:cs="Times New Roman"/>
                <w:sz w:val="24"/>
                <w:szCs w:val="24"/>
                <w:vertAlign w:val="superscript"/>
              </w:rPr>
              <w:t>%</w:t>
            </w:r>
          </w:p>
        </w:tc>
      </w:tr>
      <w:tr w:rsidR="00366168" w:rsidRPr="00C12E91" w14:paraId="07BAA503" w14:textId="77777777" w:rsidTr="00366168">
        <w:trPr>
          <w:trHeight w:val="1298"/>
        </w:trPr>
        <w:tc>
          <w:tcPr>
            <w:tcW w:w="11091" w:type="dxa"/>
            <w:gridSpan w:val="11"/>
            <w:tcBorders>
              <w:top w:val="single" w:sz="2" w:space="0" w:color="000000"/>
              <w:left w:val="single" w:sz="2" w:space="0" w:color="000000"/>
              <w:bottom w:val="single" w:sz="2" w:space="0" w:color="000000"/>
              <w:right w:val="single" w:sz="2" w:space="0" w:color="000000"/>
            </w:tcBorders>
            <w:hideMark/>
          </w:tcPr>
          <w:p w14:paraId="69EBFAAB"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6E3972">
              <w:rPr>
                <w:rFonts w:ascii="Times New Roman" w:hAnsi="Times New Roman" w:cs="Times New Roman"/>
                <w:b/>
                <w:sz w:val="24"/>
                <w:szCs w:val="24"/>
              </w:rPr>
              <w:t>ID de l'activité l. 2.1</w:t>
            </w:r>
            <w:r w:rsidRPr="00C12E91">
              <w:rPr>
                <w:rFonts w:ascii="Times New Roman" w:hAnsi="Times New Roman" w:cs="Times New Roman"/>
                <w:sz w:val="24"/>
                <w:szCs w:val="24"/>
              </w:rPr>
              <w:t>: Fournir un appui organisationnel au RENAG</w:t>
            </w:r>
          </w:p>
          <w:p w14:paraId="1CFC56E7" w14:textId="77777777" w:rsidR="006E3972" w:rsidRDefault="00366168">
            <w:pPr>
              <w:spacing w:after="0" w:line="216" w:lineRule="auto"/>
              <w:ind w:left="9" w:firstLine="9"/>
              <w:rPr>
                <w:rFonts w:ascii="Times New Roman" w:hAnsi="Times New Roman" w:cs="Times New Roman"/>
                <w:sz w:val="24"/>
                <w:szCs w:val="24"/>
              </w:rPr>
            </w:pPr>
            <w:r w:rsidRPr="006E3972">
              <w:rPr>
                <w:rFonts w:ascii="Times New Roman" w:hAnsi="Times New Roman" w:cs="Times New Roman"/>
                <w:b/>
                <w:sz w:val="24"/>
                <w:szCs w:val="24"/>
              </w:rPr>
              <w:t>Description de la prestation</w:t>
            </w:r>
            <w:r w:rsidR="006E3972">
              <w:rPr>
                <w:rFonts w:ascii="Times New Roman" w:hAnsi="Times New Roman" w:cs="Times New Roman"/>
                <w:b/>
                <w:sz w:val="24"/>
                <w:szCs w:val="24"/>
              </w:rPr>
              <w:t xml:space="preserve"> : </w:t>
            </w:r>
            <w:r w:rsidRPr="00C12E91">
              <w:rPr>
                <w:rFonts w:ascii="Times New Roman" w:hAnsi="Times New Roman" w:cs="Times New Roman"/>
                <w:sz w:val="24"/>
                <w:szCs w:val="24"/>
              </w:rPr>
              <w:t>Élaborer un acc</w:t>
            </w:r>
            <w:r w:rsidR="00D27CEE">
              <w:rPr>
                <w:rFonts w:ascii="Times New Roman" w:hAnsi="Times New Roman" w:cs="Times New Roman"/>
                <w:sz w:val="24"/>
                <w:szCs w:val="24"/>
              </w:rPr>
              <w:t>ord de partenariat avec le RENAG</w:t>
            </w:r>
            <w:r w:rsidRPr="00C12E91">
              <w:rPr>
                <w:rFonts w:ascii="Times New Roman" w:hAnsi="Times New Roman" w:cs="Times New Roman"/>
                <w:sz w:val="24"/>
                <w:szCs w:val="24"/>
              </w:rPr>
              <w:t xml:space="preserve"> intégrant le recrutement d'un secrétariat permanent pour le fonctionnement régulier de l'Association et un plan d'action annuel </w:t>
            </w:r>
          </w:p>
          <w:p w14:paraId="179E9B29" w14:textId="77777777" w:rsidR="00366168" w:rsidRPr="00C12E91" w:rsidRDefault="00366168">
            <w:pPr>
              <w:spacing w:after="0" w:line="216" w:lineRule="auto"/>
              <w:ind w:left="9" w:firstLine="9"/>
              <w:rPr>
                <w:rFonts w:ascii="Times New Roman" w:hAnsi="Times New Roman" w:cs="Times New Roman"/>
                <w:sz w:val="24"/>
                <w:szCs w:val="24"/>
              </w:rPr>
            </w:pPr>
            <w:r w:rsidRPr="006E3972">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Avril à</w:t>
            </w:r>
            <w:r w:rsidR="006E3972">
              <w:rPr>
                <w:rFonts w:ascii="Times New Roman" w:hAnsi="Times New Roman" w:cs="Times New Roman"/>
                <w:sz w:val="24"/>
                <w:szCs w:val="24"/>
              </w:rPr>
              <w:t xml:space="preserve"> </w:t>
            </w:r>
            <w:r w:rsidRPr="00C12E91">
              <w:rPr>
                <w:rFonts w:ascii="Times New Roman" w:hAnsi="Times New Roman" w:cs="Times New Roman"/>
                <w:sz w:val="24"/>
                <w:szCs w:val="24"/>
              </w:rPr>
              <w:t>juin 2011</w:t>
            </w:r>
          </w:p>
          <w:p w14:paraId="3AB3330F" w14:textId="77777777" w:rsidR="00366168" w:rsidRPr="00C12E91" w:rsidRDefault="00366168" w:rsidP="006E3972">
            <w:pPr>
              <w:spacing w:after="0" w:line="256" w:lineRule="auto"/>
              <w:ind w:left="19" w:right="0" w:firstLine="0"/>
              <w:jc w:val="left"/>
              <w:rPr>
                <w:rFonts w:ascii="Times New Roman" w:hAnsi="Times New Roman" w:cs="Times New Roman"/>
                <w:sz w:val="24"/>
                <w:szCs w:val="24"/>
              </w:rPr>
            </w:pPr>
            <w:r w:rsidRPr="006E3972">
              <w:rPr>
                <w:rFonts w:ascii="Times New Roman" w:hAnsi="Times New Roman" w:cs="Times New Roman"/>
                <w:b/>
                <w:sz w:val="24"/>
                <w:szCs w:val="24"/>
              </w:rPr>
              <w:t>De</w:t>
            </w:r>
            <w:r w:rsidR="006E3972" w:rsidRPr="006E3972">
              <w:rPr>
                <w:rFonts w:ascii="Times New Roman" w:hAnsi="Times New Roman" w:cs="Times New Roman"/>
                <w:b/>
                <w:sz w:val="24"/>
                <w:szCs w:val="24"/>
              </w:rPr>
              <w:t>g</w:t>
            </w:r>
            <w:r w:rsidRPr="006E3972">
              <w:rPr>
                <w:rFonts w:ascii="Times New Roman" w:hAnsi="Times New Roman" w:cs="Times New Roman"/>
                <w:b/>
                <w:sz w:val="24"/>
                <w:szCs w:val="24"/>
              </w:rPr>
              <w:t xml:space="preserve">ré </w:t>
            </w:r>
            <w:r w:rsidR="006E3972" w:rsidRPr="006E3972">
              <w:rPr>
                <w:rFonts w:ascii="Times New Roman" w:hAnsi="Times New Roman" w:cs="Times New Roman"/>
                <w:b/>
                <w:sz w:val="24"/>
                <w:szCs w:val="24"/>
              </w:rPr>
              <w:t xml:space="preserve"> (</w:t>
            </w:r>
            <w:r w:rsidRPr="006E3972">
              <w:rPr>
                <w:rFonts w:ascii="Times New Roman" w:hAnsi="Times New Roman" w:cs="Times New Roman"/>
                <w:b/>
                <w:sz w:val="24"/>
                <w:szCs w:val="24"/>
              </w:rPr>
              <w:t>%</w:t>
            </w:r>
            <w:r w:rsidR="006E3972" w:rsidRPr="006E3972">
              <w:rPr>
                <w:rFonts w:ascii="Times New Roman" w:hAnsi="Times New Roman" w:cs="Times New Roman"/>
                <w:b/>
                <w:sz w:val="24"/>
                <w:szCs w:val="24"/>
              </w:rPr>
              <w:t>)</w:t>
            </w:r>
            <w:r w:rsidRPr="006E3972">
              <w:rPr>
                <w:rFonts w:ascii="Times New Roman" w:hAnsi="Times New Roman" w:cs="Times New Roman"/>
                <w:b/>
                <w:sz w:val="24"/>
                <w:szCs w:val="24"/>
              </w:rPr>
              <w:t xml:space="preserve"> d'avancement à ce</w:t>
            </w:r>
            <w:r w:rsidR="006E3972" w:rsidRPr="006E3972">
              <w:rPr>
                <w:rFonts w:ascii="Times New Roman" w:hAnsi="Times New Roman" w:cs="Times New Roman"/>
                <w:b/>
                <w:sz w:val="24"/>
                <w:szCs w:val="24"/>
              </w:rPr>
              <w:t xml:space="preserve"> j</w:t>
            </w:r>
            <w:r w:rsidRPr="006E3972">
              <w:rPr>
                <w:rFonts w:ascii="Times New Roman" w:hAnsi="Times New Roman" w:cs="Times New Roman"/>
                <w:b/>
                <w:sz w:val="24"/>
                <w:szCs w:val="24"/>
              </w:rPr>
              <w:t>our</w:t>
            </w:r>
            <w:r w:rsidRPr="00C12E91">
              <w:rPr>
                <w:rFonts w:ascii="Times New Roman" w:hAnsi="Times New Roman" w:cs="Times New Roman"/>
                <w:sz w:val="24"/>
                <w:szCs w:val="24"/>
              </w:rPr>
              <w:t xml:space="preserve"> : 25</w:t>
            </w:r>
            <w:r w:rsidR="006E3972">
              <w:rPr>
                <w:rFonts w:ascii="Times New Roman" w:hAnsi="Times New Roman" w:cs="Times New Roman"/>
                <w:sz w:val="24"/>
                <w:szCs w:val="24"/>
              </w:rPr>
              <w:t>%</w:t>
            </w:r>
          </w:p>
        </w:tc>
      </w:tr>
      <w:tr w:rsidR="00366168" w:rsidRPr="00C12E91" w14:paraId="4603F15C" w14:textId="77777777" w:rsidTr="006E3972">
        <w:trPr>
          <w:trHeight w:val="270"/>
        </w:trPr>
        <w:tc>
          <w:tcPr>
            <w:tcW w:w="3590" w:type="dxa"/>
            <w:gridSpan w:val="4"/>
            <w:vMerge w:val="restart"/>
            <w:tcBorders>
              <w:top w:val="single" w:sz="2" w:space="0" w:color="000000"/>
              <w:left w:val="single" w:sz="2" w:space="0" w:color="000000"/>
              <w:bottom w:val="single" w:sz="2" w:space="0" w:color="000000"/>
              <w:right w:val="single" w:sz="2" w:space="0" w:color="000000"/>
            </w:tcBorders>
            <w:hideMark/>
          </w:tcPr>
          <w:p w14:paraId="1E592069" w14:textId="77777777" w:rsidR="00366168" w:rsidRPr="006E3972" w:rsidRDefault="00366168">
            <w:pPr>
              <w:spacing w:after="0" w:line="256" w:lineRule="auto"/>
              <w:ind w:left="9" w:right="0" w:firstLine="0"/>
              <w:jc w:val="left"/>
              <w:rPr>
                <w:rFonts w:ascii="Times New Roman" w:hAnsi="Times New Roman" w:cs="Times New Roman"/>
                <w:b/>
                <w:sz w:val="24"/>
                <w:szCs w:val="24"/>
              </w:rPr>
            </w:pPr>
            <w:r w:rsidRPr="006E3972">
              <w:rPr>
                <w:rFonts w:ascii="Times New Roman" w:hAnsi="Times New Roman" w:cs="Times New Roman"/>
                <w:b/>
                <w:sz w:val="24"/>
                <w:szCs w:val="24"/>
              </w:rPr>
              <w:t>Critères de qualité</w:t>
            </w:r>
          </w:p>
        </w:tc>
        <w:tc>
          <w:tcPr>
            <w:tcW w:w="1149" w:type="dxa"/>
            <w:vMerge w:val="restart"/>
            <w:tcBorders>
              <w:top w:val="single" w:sz="2" w:space="0" w:color="000000"/>
              <w:left w:val="single" w:sz="2" w:space="0" w:color="000000"/>
              <w:bottom w:val="single" w:sz="2" w:space="0" w:color="000000"/>
              <w:right w:val="single" w:sz="2" w:space="0" w:color="000000"/>
            </w:tcBorders>
            <w:hideMark/>
          </w:tcPr>
          <w:p w14:paraId="5C3D1816" w14:textId="77777777" w:rsidR="00366168" w:rsidRPr="006E3972" w:rsidRDefault="00366168">
            <w:pPr>
              <w:spacing w:after="0" w:line="256" w:lineRule="auto"/>
              <w:ind w:left="13" w:right="0" w:firstLine="0"/>
              <w:jc w:val="left"/>
              <w:rPr>
                <w:rFonts w:ascii="Times New Roman" w:hAnsi="Times New Roman" w:cs="Times New Roman"/>
                <w:b/>
                <w:sz w:val="24"/>
                <w:szCs w:val="24"/>
              </w:rPr>
            </w:pPr>
            <w:r w:rsidRPr="006E3972">
              <w:rPr>
                <w:rFonts w:ascii="Times New Roman" w:hAnsi="Times New Roman" w:cs="Times New Roman"/>
                <w:b/>
                <w:sz w:val="24"/>
                <w:szCs w:val="24"/>
              </w:rPr>
              <w:t>Date</w:t>
            </w:r>
          </w:p>
        </w:tc>
        <w:tc>
          <w:tcPr>
            <w:tcW w:w="6352" w:type="dxa"/>
            <w:gridSpan w:val="6"/>
            <w:tcBorders>
              <w:top w:val="single" w:sz="2" w:space="0" w:color="000000"/>
              <w:left w:val="single" w:sz="2" w:space="0" w:color="000000"/>
              <w:bottom w:val="single" w:sz="2" w:space="0" w:color="000000"/>
              <w:right w:val="single" w:sz="2" w:space="0" w:color="000000"/>
            </w:tcBorders>
            <w:hideMark/>
          </w:tcPr>
          <w:p w14:paraId="2ED1E9D2" w14:textId="77777777" w:rsidR="00366168" w:rsidRPr="006E3972" w:rsidRDefault="00366168">
            <w:pPr>
              <w:spacing w:after="0" w:line="256" w:lineRule="auto"/>
              <w:ind w:left="0" w:right="9" w:firstLine="0"/>
              <w:jc w:val="center"/>
              <w:rPr>
                <w:rFonts w:ascii="Times New Roman" w:hAnsi="Times New Roman" w:cs="Times New Roman"/>
                <w:b/>
                <w:sz w:val="24"/>
                <w:szCs w:val="24"/>
              </w:rPr>
            </w:pPr>
            <w:r w:rsidRPr="006E3972">
              <w:rPr>
                <w:rFonts w:ascii="Times New Roman" w:hAnsi="Times New Roman" w:cs="Times New Roman"/>
                <w:b/>
                <w:sz w:val="24"/>
                <w:szCs w:val="24"/>
              </w:rPr>
              <w:t>Résultats des activités</w:t>
            </w:r>
          </w:p>
        </w:tc>
      </w:tr>
      <w:tr w:rsidR="00366168" w:rsidRPr="00C12E91" w14:paraId="65E82EA6" w14:textId="77777777" w:rsidTr="006E3972">
        <w:trPr>
          <w:trHeight w:val="844"/>
        </w:trPr>
        <w:tc>
          <w:tcPr>
            <w:tcW w:w="0" w:type="auto"/>
            <w:gridSpan w:val="4"/>
            <w:vMerge/>
            <w:tcBorders>
              <w:top w:val="single" w:sz="2" w:space="0" w:color="000000"/>
              <w:left w:val="single" w:sz="2" w:space="0" w:color="000000"/>
              <w:bottom w:val="single" w:sz="2" w:space="0" w:color="000000"/>
              <w:right w:val="single" w:sz="2" w:space="0" w:color="000000"/>
            </w:tcBorders>
            <w:vAlign w:val="center"/>
            <w:hideMark/>
          </w:tcPr>
          <w:p w14:paraId="204F289F"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7D61935"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721" w:type="dxa"/>
            <w:gridSpan w:val="2"/>
            <w:tcBorders>
              <w:top w:val="single" w:sz="2" w:space="0" w:color="000000"/>
              <w:left w:val="single" w:sz="2" w:space="0" w:color="000000"/>
              <w:bottom w:val="single" w:sz="2" w:space="0" w:color="000000"/>
              <w:right w:val="single" w:sz="2" w:space="0" w:color="000000"/>
            </w:tcBorders>
            <w:hideMark/>
          </w:tcPr>
          <w:p w14:paraId="0B91B7A3" w14:textId="77777777" w:rsidR="00366168" w:rsidRPr="00C12E91" w:rsidRDefault="00366168">
            <w:pPr>
              <w:spacing w:after="0" w:line="256" w:lineRule="auto"/>
              <w:ind w:left="28" w:right="9" w:firstLine="130"/>
              <w:rPr>
                <w:rFonts w:ascii="Times New Roman" w:hAnsi="Times New Roman" w:cs="Times New Roman"/>
                <w:sz w:val="24"/>
                <w:szCs w:val="24"/>
              </w:rPr>
            </w:pPr>
            <w:r w:rsidRPr="00C12E91">
              <w:rPr>
                <w:rFonts w:ascii="Times New Roman" w:hAnsi="Times New Roman" w:cs="Times New Roman"/>
                <w:sz w:val="24"/>
                <w:szCs w:val="24"/>
              </w:rPr>
              <w:t xml:space="preserve">Point de vue de </w:t>
            </w:r>
            <w:proofErr w:type="gramStart"/>
            <w:r w:rsidRPr="00C12E91">
              <w:rPr>
                <w:rFonts w:ascii="Times New Roman" w:hAnsi="Times New Roman" w:cs="Times New Roman"/>
                <w:sz w:val="24"/>
                <w:szCs w:val="24"/>
              </w:rPr>
              <w:t>l' utilisateur</w:t>
            </w:r>
            <w:proofErr w:type="gramEnd"/>
          </w:p>
        </w:tc>
        <w:tc>
          <w:tcPr>
            <w:tcW w:w="1701" w:type="dxa"/>
            <w:gridSpan w:val="2"/>
            <w:tcBorders>
              <w:top w:val="single" w:sz="2" w:space="0" w:color="000000"/>
              <w:left w:val="single" w:sz="2" w:space="0" w:color="000000"/>
              <w:bottom w:val="single" w:sz="2" w:space="0" w:color="000000"/>
              <w:right w:val="single" w:sz="2" w:space="0" w:color="000000"/>
            </w:tcBorders>
            <w:hideMark/>
          </w:tcPr>
          <w:p w14:paraId="703E9039"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930" w:type="dxa"/>
            <w:gridSpan w:val="2"/>
            <w:tcBorders>
              <w:top w:val="single" w:sz="2" w:space="0" w:color="000000"/>
              <w:left w:val="single" w:sz="2" w:space="0" w:color="000000"/>
              <w:bottom w:val="single" w:sz="2" w:space="0" w:color="000000"/>
              <w:right w:val="single" w:sz="2" w:space="0" w:color="000000"/>
            </w:tcBorders>
            <w:hideMark/>
          </w:tcPr>
          <w:p w14:paraId="2B2FDAC3" w14:textId="77777777" w:rsidR="00366168" w:rsidRPr="00C12E91" w:rsidRDefault="00366168">
            <w:pPr>
              <w:spacing w:after="0" w:line="256" w:lineRule="auto"/>
              <w:ind w:left="28" w:right="0"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53E06FD4" w14:textId="77777777" w:rsidTr="006E3972">
        <w:trPr>
          <w:trHeight w:val="1798"/>
        </w:trPr>
        <w:tc>
          <w:tcPr>
            <w:tcW w:w="3590" w:type="dxa"/>
            <w:gridSpan w:val="4"/>
            <w:tcBorders>
              <w:top w:val="single" w:sz="2" w:space="0" w:color="000000"/>
              <w:left w:val="single" w:sz="2" w:space="0" w:color="000000"/>
              <w:bottom w:val="single" w:sz="2" w:space="0" w:color="000000"/>
              <w:right w:val="single" w:sz="2" w:space="0" w:color="000000"/>
            </w:tcBorders>
            <w:hideMark/>
          </w:tcPr>
          <w:p w14:paraId="17527EE8" w14:textId="77777777" w:rsidR="00366168" w:rsidRPr="00C12E91" w:rsidRDefault="00366168">
            <w:pPr>
              <w:spacing w:after="0" w:line="256" w:lineRule="auto"/>
              <w:ind w:left="9" w:right="332" w:firstLine="9"/>
              <w:rPr>
                <w:rFonts w:ascii="Times New Roman" w:hAnsi="Times New Roman" w:cs="Times New Roman"/>
                <w:sz w:val="24"/>
                <w:szCs w:val="24"/>
              </w:rPr>
            </w:pPr>
            <w:r w:rsidRPr="00C12E91">
              <w:rPr>
                <w:rFonts w:ascii="Times New Roman" w:hAnsi="Times New Roman" w:cs="Times New Roman"/>
                <w:sz w:val="24"/>
                <w:szCs w:val="24"/>
              </w:rPr>
              <w:t>Un projet de protocole d'accord est élaboré par le RENAG est transmis au PNUD</w:t>
            </w:r>
          </w:p>
        </w:tc>
        <w:tc>
          <w:tcPr>
            <w:tcW w:w="1149" w:type="dxa"/>
            <w:tcBorders>
              <w:top w:val="single" w:sz="2" w:space="0" w:color="000000"/>
              <w:left w:val="single" w:sz="2" w:space="0" w:color="000000"/>
              <w:bottom w:val="single" w:sz="2" w:space="0" w:color="000000"/>
              <w:right w:val="single" w:sz="2" w:space="0" w:color="000000"/>
            </w:tcBorders>
            <w:hideMark/>
          </w:tcPr>
          <w:p w14:paraId="52DB53A3" w14:textId="77777777" w:rsidR="00366168" w:rsidRPr="00C12E91" w:rsidRDefault="00366168">
            <w:pPr>
              <w:spacing w:after="0" w:line="256" w:lineRule="auto"/>
              <w:ind w:left="3" w:right="0" w:firstLine="0"/>
              <w:jc w:val="left"/>
              <w:rPr>
                <w:rFonts w:ascii="Times New Roman" w:hAnsi="Times New Roman" w:cs="Times New Roman"/>
                <w:sz w:val="24"/>
                <w:szCs w:val="24"/>
              </w:rPr>
            </w:pPr>
            <w:r w:rsidRPr="00C12E91">
              <w:rPr>
                <w:rFonts w:ascii="Times New Roman" w:hAnsi="Times New Roman" w:cs="Times New Roman"/>
                <w:sz w:val="24"/>
                <w:szCs w:val="24"/>
              </w:rPr>
              <w:t>JUIN 2011</w:t>
            </w:r>
          </w:p>
        </w:tc>
        <w:tc>
          <w:tcPr>
            <w:tcW w:w="1721" w:type="dxa"/>
            <w:gridSpan w:val="2"/>
            <w:tcBorders>
              <w:top w:val="single" w:sz="2" w:space="0" w:color="000000"/>
              <w:left w:val="single" w:sz="2" w:space="0" w:color="000000"/>
              <w:bottom w:val="single" w:sz="2" w:space="0" w:color="000000"/>
              <w:right w:val="single" w:sz="2" w:space="0" w:color="000000"/>
            </w:tcBorders>
            <w:hideMark/>
          </w:tcPr>
          <w:p w14:paraId="43246763" w14:textId="77777777" w:rsidR="00366168" w:rsidRPr="00C12E91" w:rsidRDefault="00366168">
            <w:pPr>
              <w:spacing w:after="0" w:line="256" w:lineRule="auto"/>
              <w:ind w:left="0" w:right="28" w:firstLine="9"/>
              <w:rPr>
                <w:rFonts w:ascii="Times New Roman" w:hAnsi="Times New Roman" w:cs="Times New Roman"/>
                <w:sz w:val="24"/>
                <w:szCs w:val="24"/>
              </w:rPr>
            </w:pPr>
            <w:r w:rsidRPr="00C12E91">
              <w:rPr>
                <w:rFonts w:ascii="Times New Roman" w:hAnsi="Times New Roman" w:cs="Times New Roman"/>
                <w:sz w:val="24"/>
                <w:szCs w:val="24"/>
              </w:rPr>
              <w:t>Le RENAC ne dispose pas d'un local devant abriter son siège.</w:t>
            </w:r>
          </w:p>
        </w:tc>
        <w:tc>
          <w:tcPr>
            <w:tcW w:w="1701" w:type="dxa"/>
            <w:gridSpan w:val="2"/>
            <w:tcBorders>
              <w:top w:val="single" w:sz="2" w:space="0" w:color="000000"/>
              <w:left w:val="single" w:sz="2" w:space="0" w:color="000000"/>
              <w:bottom w:val="single" w:sz="2" w:space="0" w:color="000000"/>
              <w:right w:val="single" w:sz="2" w:space="0" w:color="000000"/>
            </w:tcBorders>
            <w:hideMark/>
          </w:tcPr>
          <w:p w14:paraId="669F0C44" w14:textId="77777777" w:rsidR="00366168" w:rsidRPr="00C12E91" w:rsidRDefault="00366168">
            <w:pPr>
              <w:spacing w:after="0" w:line="256" w:lineRule="auto"/>
              <w:ind w:left="0" w:right="0" w:firstLine="9"/>
              <w:jc w:val="left"/>
              <w:rPr>
                <w:rFonts w:ascii="Times New Roman" w:hAnsi="Times New Roman" w:cs="Times New Roman"/>
                <w:sz w:val="24"/>
                <w:szCs w:val="24"/>
              </w:rPr>
            </w:pPr>
            <w:r w:rsidRPr="00C12E91">
              <w:rPr>
                <w:rFonts w:ascii="Times New Roman" w:hAnsi="Times New Roman" w:cs="Times New Roman"/>
                <w:sz w:val="24"/>
                <w:szCs w:val="24"/>
              </w:rPr>
              <w:t>Les ressources sont suffisantes</w:t>
            </w:r>
          </w:p>
        </w:tc>
        <w:tc>
          <w:tcPr>
            <w:tcW w:w="2930" w:type="dxa"/>
            <w:gridSpan w:val="2"/>
            <w:tcBorders>
              <w:top w:val="single" w:sz="2" w:space="0" w:color="000000"/>
              <w:left w:val="single" w:sz="2" w:space="0" w:color="000000"/>
              <w:bottom w:val="single" w:sz="2" w:space="0" w:color="000000"/>
              <w:right w:val="single" w:sz="2" w:space="0" w:color="000000"/>
            </w:tcBorders>
            <w:hideMark/>
          </w:tcPr>
          <w:p w14:paraId="7EA67B98"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Non réalisée</w:t>
            </w:r>
          </w:p>
        </w:tc>
      </w:tr>
    </w:tbl>
    <w:p w14:paraId="642EEA5C"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p>
    <w:tbl>
      <w:tblPr>
        <w:tblStyle w:val="TableGrid"/>
        <w:tblW w:w="11091" w:type="dxa"/>
        <w:tblInd w:w="-857" w:type="dxa"/>
        <w:tblCellMar>
          <w:top w:w="22" w:type="dxa"/>
          <w:left w:w="74" w:type="dxa"/>
          <w:right w:w="74" w:type="dxa"/>
        </w:tblCellMar>
        <w:tblLook w:val="04A0" w:firstRow="1" w:lastRow="0" w:firstColumn="1" w:lastColumn="0" w:noHBand="0" w:noVBand="1"/>
      </w:tblPr>
      <w:tblGrid>
        <w:gridCol w:w="1236"/>
        <w:gridCol w:w="317"/>
        <w:gridCol w:w="272"/>
        <w:gridCol w:w="494"/>
        <w:gridCol w:w="153"/>
        <w:gridCol w:w="235"/>
        <w:gridCol w:w="766"/>
        <w:gridCol w:w="427"/>
        <w:gridCol w:w="622"/>
        <w:gridCol w:w="85"/>
        <w:gridCol w:w="592"/>
        <w:gridCol w:w="329"/>
        <w:gridCol w:w="314"/>
        <w:gridCol w:w="1188"/>
        <w:gridCol w:w="404"/>
        <w:gridCol w:w="20"/>
        <w:gridCol w:w="1012"/>
        <w:gridCol w:w="358"/>
        <w:gridCol w:w="342"/>
        <w:gridCol w:w="276"/>
        <w:gridCol w:w="1649"/>
      </w:tblGrid>
      <w:tr w:rsidR="00366168" w:rsidRPr="00C12E91" w14:paraId="436DE46E" w14:textId="77777777" w:rsidTr="006E3972">
        <w:trPr>
          <w:trHeight w:val="289"/>
        </w:trPr>
        <w:tc>
          <w:tcPr>
            <w:tcW w:w="2303" w:type="dxa"/>
            <w:gridSpan w:val="4"/>
            <w:tcBorders>
              <w:top w:val="single" w:sz="2" w:space="0" w:color="000000"/>
              <w:left w:val="single" w:sz="2" w:space="0" w:color="000000"/>
              <w:bottom w:val="single" w:sz="2" w:space="0" w:color="000000"/>
              <w:right w:val="nil"/>
            </w:tcBorders>
            <w:hideMark/>
          </w:tcPr>
          <w:p w14:paraId="76E1BD29"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Résumé financier</w:t>
            </w:r>
          </w:p>
        </w:tc>
        <w:tc>
          <w:tcPr>
            <w:tcW w:w="2205" w:type="dxa"/>
            <w:gridSpan w:val="5"/>
            <w:tcBorders>
              <w:top w:val="single" w:sz="2" w:space="0" w:color="000000"/>
              <w:left w:val="nil"/>
              <w:bottom w:val="single" w:sz="2" w:space="0" w:color="000000"/>
              <w:right w:val="nil"/>
            </w:tcBorders>
          </w:tcPr>
          <w:p w14:paraId="4D22C3C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06" w:type="dxa"/>
            <w:gridSpan w:val="3"/>
            <w:tcBorders>
              <w:top w:val="single" w:sz="2" w:space="0" w:color="000000"/>
              <w:left w:val="nil"/>
              <w:bottom w:val="single" w:sz="2" w:space="0" w:color="000000"/>
              <w:right w:val="nil"/>
            </w:tcBorders>
          </w:tcPr>
          <w:p w14:paraId="49BCB8AD"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09" w:type="dxa"/>
            <w:gridSpan w:val="3"/>
            <w:tcBorders>
              <w:top w:val="single" w:sz="2" w:space="0" w:color="000000"/>
              <w:left w:val="nil"/>
              <w:bottom w:val="single" w:sz="2" w:space="0" w:color="000000"/>
              <w:right w:val="nil"/>
            </w:tcBorders>
          </w:tcPr>
          <w:p w14:paraId="68059E7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32" w:type="dxa"/>
            <w:gridSpan w:val="2"/>
            <w:tcBorders>
              <w:top w:val="single" w:sz="2" w:space="0" w:color="000000"/>
              <w:left w:val="nil"/>
              <w:bottom w:val="single" w:sz="2" w:space="0" w:color="000000"/>
              <w:right w:val="nil"/>
            </w:tcBorders>
          </w:tcPr>
          <w:p w14:paraId="3A9CF7F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636" w:type="dxa"/>
            <w:gridSpan w:val="4"/>
            <w:tcBorders>
              <w:top w:val="single" w:sz="2" w:space="0" w:color="000000"/>
              <w:left w:val="nil"/>
              <w:bottom w:val="single" w:sz="2" w:space="0" w:color="000000"/>
              <w:right w:val="single" w:sz="2" w:space="0" w:color="000000"/>
            </w:tcBorders>
          </w:tcPr>
          <w:p w14:paraId="32E2D76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72EE5BBD" w14:textId="77777777" w:rsidTr="006E3972">
        <w:trPr>
          <w:trHeight w:val="298"/>
        </w:trPr>
        <w:tc>
          <w:tcPr>
            <w:tcW w:w="1240" w:type="dxa"/>
            <w:tcBorders>
              <w:top w:val="single" w:sz="2" w:space="0" w:color="000000"/>
              <w:left w:val="single" w:sz="2" w:space="0" w:color="000000"/>
              <w:bottom w:val="single" w:sz="2" w:space="0" w:color="000000"/>
              <w:right w:val="single" w:sz="2" w:space="0" w:color="000000"/>
            </w:tcBorders>
            <w:hideMark/>
          </w:tcPr>
          <w:p w14:paraId="69E12647"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Compte</w:t>
            </w:r>
          </w:p>
        </w:tc>
        <w:tc>
          <w:tcPr>
            <w:tcW w:w="1063" w:type="dxa"/>
            <w:gridSpan w:val="3"/>
            <w:tcBorders>
              <w:top w:val="single" w:sz="2" w:space="0" w:color="000000"/>
              <w:left w:val="single" w:sz="2" w:space="0" w:color="000000"/>
              <w:bottom w:val="single" w:sz="2" w:space="0" w:color="000000"/>
              <w:right w:val="single" w:sz="2" w:space="0" w:color="000000"/>
            </w:tcBorders>
            <w:hideMark/>
          </w:tcPr>
          <w:p w14:paraId="7D865538" w14:textId="77777777" w:rsidR="00366168" w:rsidRPr="00C12E91" w:rsidRDefault="00366168">
            <w:pPr>
              <w:spacing w:after="0" w:line="256" w:lineRule="auto"/>
              <w:ind w:left="5" w:right="0" w:firstLine="0"/>
              <w:jc w:val="left"/>
              <w:rPr>
                <w:rFonts w:ascii="Times New Roman" w:hAnsi="Times New Roman" w:cs="Times New Roman"/>
                <w:sz w:val="24"/>
                <w:szCs w:val="24"/>
              </w:rPr>
            </w:pPr>
            <w:r w:rsidRPr="00C12E91">
              <w:rPr>
                <w:rFonts w:ascii="Times New Roman" w:hAnsi="Times New Roman" w:cs="Times New Roman"/>
                <w:sz w:val="24"/>
                <w:szCs w:val="24"/>
              </w:rPr>
              <w:t>Fonds</w:t>
            </w:r>
          </w:p>
        </w:tc>
        <w:tc>
          <w:tcPr>
            <w:tcW w:w="1150" w:type="dxa"/>
            <w:gridSpan w:val="3"/>
            <w:tcBorders>
              <w:top w:val="single" w:sz="2" w:space="0" w:color="000000"/>
              <w:left w:val="single" w:sz="2" w:space="0" w:color="000000"/>
              <w:bottom w:val="single" w:sz="2" w:space="0" w:color="000000"/>
              <w:right w:val="single" w:sz="2" w:space="0" w:color="000000"/>
            </w:tcBorders>
            <w:hideMark/>
          </w:tcPr>
          <w:p w14:paraId="258046F9" w14:textId="77777777" w:rsidR="00366168" w:rsidRPr="00C12E91" w:rsidRDefault="00366168">
            <w:pPr>
              <w:spacing w:after="0" w:line="256" w:lineRule="auto"/>
              <w:ind w:left="14" w:right="0" w:firstLine="0"/>
              <w:jc w:val="left"/>
              <w:rPr>
                <w:rFonts w:ascii="Times New Roman" w:hAnsi="Times New Roman" w:cs="Times New Roman"/>
                <w:sz w:val="24"/>
                <w:szCs w:val="24"/>
              </w:rPr>
            </w:pPr>
            <w:r w:rsidRPr="00C12E91">
              <w:rPr>
                <w:rFonts w:ascii="Times New Roman" w:hAnsi="Times New Roman" w:cs="Times New Roman"/>
                <w:sz w:val="24"/>
                <w:szCs w:val="24"/>
              </w:rPr>
              <w:t>Donateur</w:t>
            </w:r>
          </w:p>
        </w:tc>
        <w:tc>
          <w:tcPr>
            <w:tcW w:w="1055" w:type="dxa"/>
            <w:gridSpan w:val="2"/>
            <w:tcBorders>
              <w:top w:val="single" w:sz="2" w:space="0" w:color="000000"/>
              <w:left w:val="single" w:sz="2" w:space="0" w:color="000000"/>
              <w:bottom w:val="single" w:sz="2" w:space="0" w:color="000000"/>
              <w:right w:val="single" w:sz="2" w:space="0" w:color="000000"/>
            </w:tcBorders>
            <w:hideMark/>
          </w:tcPr>
          <w:p w14:paraId="452F7B39"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Partie R.</w:t>
            </w:r>
          </w:p>
        </w:tc>
        <w:tc>
          <w:tcPr>
            <w:tcW w:w="1006" w:type="dxa"/>
            <w:gridSpan w:val="3"/>
            <w:tcBorders>
              <w:top w:val="single" w:sz="2" w:space="0" w:color="000000"/>
              <w:left w:val="single" w:sz="2" w:space="0" w:color="000000"/>
              <w:bottom w:val="single" w:sz="2" w:space="0" w:color="000000"/>
              <w:right w:val="single" w:sz="2" w:space="0" w:color="000000"/>
            </w:tcBorders>
            <w:hideMark/>
          </w:tcPr>
          <w:p w14:paraId="49971F76" w14:textId="77777777" w:rsidR="00366168" w:rsidRPr="00C12E91" w:rsidRDefault="00366168">
            <w:pPr>
              <w:spacing w:after="0" w:line="256" w:lineRule="auto"/>
              <w:ind w:left="19" w:right="0" w:firstLine="0"/>
              <w:jc w:val="center"/>
              <w:rPr>
                <w:rFonts w:ascii="Times New Roman" w:hAnsi="Times New Roman" w:cs="Times New Roman"/>
                <w:sz w:val="24"/>
                <w:szCs w:val="24"/>
              </w:rPr>
            </w:pPr>
            <w:r w:rsidRPr="00C12E91">
              <w:rPr>
                <w:rFonts w:ascii="Times New Roman" w:hAnsi="Times New Roman" w:cs="Times New Roman"/>
                <w:sz w:val="24"/>
                <w:szCs w:val="24"/>
              </w:rPr>
              <w:t>Budget</w:t>
            </w:r>
          </w:p>
        </w:tc>
        <w:tc>
          <w:tcPr>
            <w:tcW w:w="1909" w:type="dxa"/>
            <w:gridSpan w:val="3"/>
            <w:tcBorders>
              <w:top w:val="single" w:sz="2" w:space="0" w:color="000000"/>
              <w:left w:val="single" w:sz="2" w:space="0" w:color="000000"/>
              <w:bottom w:val="single" w:sz="2" w:space="0" w:color="000000"/>
              <w:right w:val="single" w:sz="2" w:space="0" w:color="000000"/>
            </w:tcBorders>
            <w:hideMark/>
          </w:tcPr>
          <w:p w14:paraId="459EBEF8"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Dépenses</w:t>
            </w:r>
          </w:p>
        </w:tc>
        <w:tc>
          <w:tcPr>
            <w:tcW w:w="1032" w:type="dxa"/>
            <w:gridSpan w:val="2"/>
            <w:tcBorders>
              <w:top w:val="single" w:sz="2" w:space="0" w:color="000000"/>
              <w:left w:val="single" w:sz="2" w:space="0" w:color="000000"/>
              <w:bottom w:val="single" w:sz="2" w:space="0" w:color="000000"/>
              <w:right w:val="nil"/>
            </w:tcBorders>
            <w:hideMark/>
          </w:tcPr>
          <w:p w14:paraId="76110668"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Solde</w:t>
            </w:r>
          </w:p>
        </w:tc>
        <w:tc>
          <w:tcPr>
            <w:tcW w:w="2636" w:type="dxa"/>
            <w:gridSpan w:val="4"/>
            <w:tcBorders>
              <w:top w:val="single" w:sz="2" w:space="0" w:color="000000"/>
              <w:left w:val="nil"/>
              <w:bottom w:val="single" w:sz="2" w:space="0" w:color="000000"/>
              <w:right w:val="single" w:sz="2" w:space="0" w:color="000000"/>
            </w:tcBorders>
          </w:tcPr>
          <w:p w14:paraId="062FCD9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128A884F" w14:textId="77777777" w:rsidTr="006E3972">
        <w:trPr>
          <w:trHeight w:val="261"/>
        </w:trPr>
        <w:tc>
          <w:tcPr>
            <w:tcW w:w="1240" w:type="dxa"/>
            <w:tcBorders>
              <w:top w:val="single" w:sz="2" w:space="0" w:color="000000"/>
              <w:left w:val="single" w:sz="2" w:space="0" w:color="000000"/>
              <w:bottom w:val="single" w:sz="2" w:space="0" w:color="000000"/>
              <w:right w:val="single" w:sz="2" w:space="0" w:color="000000"/>
            </w:tcBorders>
            <w:hideMark/>
          </w:tcPr>
          <w:p w14:paraId="3D424B9C" w14:textId="77777777" w:rsidR="00366168" w:rsidRPr="00C12E91" w:rsidRDefault="00366168">
            <w:pPr>
              <w:spacing w:after="0" w:line="256" w:lineRule="auto"/>
              <w:ind w:left="5" w:right="0" w:firstLine="0"/>
              <w:jc w:val="center"/>
              <w:rPr>
                <w:rFonts w:ascii="Times New Roman" w:hAnsi="Times New Roman" w:cs="Times New Roman"/>
                <w:sz w:val="24"/>
                <w:szCs w:val="24"/>
              </w:rPr>
            </w:pPr>
            <w:r w:rsidRPr="00C12E91">
              <w:rPr>
                <w:rFonts w:ascii="Times New Roman" w:hAnsi="Times New Roman" w:cs="Times New Roman"/>
                <w:sz w:val="24"/>
                <w:szCs w:val="24"/>
              </w:rPr>
              <w:t>71405</w:t>
            </w:r>
          </w:p>
        </w:tc>
        <w:tc>
          <w:tcPr>
            <w:tcW w:w="1063" w:type="dxa"/>
            <w:gridSpan w:val="3"/>
            <w:tcBorders>
              <w:top w:val="single" w:sz="2" w:space="0" w:color="000000"/>
              <w:left w:val="single" w:sz="2" w:space="0" w:color="000000"/>
              <w:bottom w:val="single" w:sz="2" w:space="0" w:color="000000"/>
              <w:right w:val="single" w:sz="2" w:space="0" w:color="000000"/>
            </w:tcBorders>
            <w:hideMark/>
          </w:tcPr>
          <w:p w14:paraId="335B7385"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tc>
        <w:tc>
          <w:tcPr>
            <w:tcW w:w="1150" w:type="dxa"/>
            <w:gridSpan w:val="3"/>
            <w:tcBorders>
              <w:top w:val="single" w:sz="2" w:space="0" w:color="000000"/>
              <w:left w:val="single" w:sz="2" w:space="0" w:color="000000"/>
              <w:bottom w:val="single" w:sz="2" w:space="0" w:color="000000"/>
              <w:right w:val="single" w:sz="2" w:space="0" w:color="000000"/>
            </w:tcBorders>
            <w:hideMark/>
          </w:tcPr>
          <w:p w14:paraId="566B729B" w14:textId="77777777" w:rsidR="00366168" w:rsidRPr="00C12E91" w:rsidRDefault="00366168">
            <w:pPr>
              <w:spacing w:after="0" w:line="256" w:lineRule="auto"/>
              <w:ind w:left="23"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tc>
        <w:tc>
          <w:tcPr>
            <w:tcW w:w="1055" w:type="dxa"/>
            <w:gridSpan w:val="2"/>
            <w:tcBorders>
              <w:top w:val="single" w:sz="2" w:space="0" w:color="000000"/>
              <w:left w:val="single" w:sz="2" w:space="0" w:color="000000"/>
              <w:bottom w:val="single" w:sz="2" w:space="0" w:color="000000"/>
              <w:right w:val="single" w:sz="2" w:space="0" w:color="000000"/>
            </w:tcBorders>
          </w:tcPr>
          <w:p w14:paraId="7318947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06" w:type="dxa"/>
            <w:gridSpan w:val="3"/>
            <w:tcBorders>
              <w:top w:val="single" w:sz="2" w:space="0" w:color="000000"/>
              <w:left w:val="single" w:sz="2" w:space="0" w:color="000000"/>
              <w:bottom w:val="single" w:sz="2" w:space="0" w:color="000000"/>
              <w:right w:val="single" w:sz="2" w:space="0" w:color="000000"/>
            </w:tcBorders>
            <w:hideMark/>
          </w:tcPr>
          <w:p w14:paraId="1104E2F1"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 xml:space="preserve">12 724 </w:t>
            </w:r>
            <w:proofErr w:type="spellStart"/>
            <w:r w:rsidRPr="00C12E91">
              <w:rPr>
                <w:rFonts w:ascii="Times New Roman" w:hAnsi="Times New Roman" w:cs="Times New Roman"/>
                <w:sz w:val="24"/>
                <w:szCs w:val="24"/>
              </w:rPr>
              <w:t>oo</w:t>
            </w:r>
            <w:proofErr w:type="spellEnd"/>
          </w:p>
        </w:tc>
        <w:tc>
          <w:tcPr>
            <w:tcW w:w="1909" w:type="dxa"/>
            <w:gridSpan w:val="3"/>
            <w:tcBorders>
              <w:top w:val="single" w:sz="2" w:space="0" w:color="000000"/>
              <w:left w:val="single" w:sz="2" w:space="0" w:color="000000"/>
              <w:bottom w:val="single" w:sz="2" w:space="0" w:color="000000"/>
              <w:right w:val="single" w:sz="2" w:space="0" w:color="000000"/>
            </w:tcBorders>
          </w:tcPr>
          <w:p w14:paraId="0382EA2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32" w:type="dxa"/>
            <w:gridSpan w:val="2"/>
            <w:tcBorders>
              <w:top w:val="single" w:sz="2" w:space="0" w:color="000000"/>
              <w:left w:val="single" w:sz="2" w:space="0" w:color="000000"/>
              <w:bottom w:val="single" w:sz="2" w:space="0" w:color="000000"/>
              <w:right w:val="nil"/>
            </w:tcBorders>
          </w:tcPr>
          <w:p w14:paraId="505CBEC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636" w:type="dxa"/>
            <w:gridSpan w:val="4"/>
            <w:tcBorders>
              <w:top w:val="single" w:sz="2" w:space="0" w:color="000000"/>
              <w:left w:val="nil"/>
              <w:bottom w:val="single" w:sz="2" w:space="0" w:color="000000"/>
              <w:right w:val="single" w:sz="2" w:space="0" w:color="000000"/>
            </w:tcBorders>
            <w:hideMark/>
          </w:tcPr>
          <w:p w14:paraId="110F49AF" w14:textId="77777777" w:rsidR="00366168" w:rsidRPr="00C12E91" w:rsidRDefault="00366168">
            <w:pPr>
              <w:spacing w:after="0" w:line="256" w:lineRule="auto"/>
              <w:ind w:left="540" w:right="0" w:firstLine="0"/>
              <w:jc w:val="left"/>
              <w:rPr>
                <w:rFonts w:ascii="Times New Roman" w:hAnsi="Times New Roman" w:cs="Times New Roman"/>
                <w:sz w:val="24"/>
                <w:szCs w:val="24"/>
              </w:rPr>
            </w:pPr>
            <w:r w:rsidRPr="00C12E91">
              <w:rPr>
                <w:rFonts w:ascii="Times New Roman" w:hAnsi="Times New Roman" w:cs="Times New Roman"/>
                <w:sz w:val="24"/>
                <w:szCs w:val="24"/>
              </w:rPr>
              <w:t>12 724,00</w:t>
            </w:r>
          </w:p>
        </w:tc>
      </w:tr>
      <w:tr w:rsidR="00366168" w:rsidRPr="00C12E91" w14:paraId="5EBEF638" w14:textId="77777777" w:rsidTr="006E3972">
        <w:trPr>
          <w:trHeight w:val="434"/>
        </w:trPr>
        <w:tc>
          <w:tcPr>
            <w:tcW w:w="1240" w:type="dxa"/>
            <w:tcBorders>
              <w:top w:val="single" w:sz="2" w:space="0" w:color="000000"/>
              <w:left w:val="single" w:sz="2" w:space="0" w:color="000000"/>
              <w:bottom w:val="single" w:sz="2" w:space="0" w:color="000000"/>
              <w:right w:val="single" w:sz="2" w:space="0" w:color="000000"/>
            </w:tcBorders>
            <w:hideMark/>
          </w:tcPr>
          <w:p w14:paraId="679BE7FC" w14:textId="77777777" w:rsidR="00366168" w:rsidRPr="00C12E91" w:rsidRDefault="00366168">
            <w:pPr>
              <w:spacing w:after="0" w:line="256" w:lineRule="auto"/>
              <w:ind w:left="5" w:right="0" w:firstLine="0"/>
              <w:jc w:val="center"/>
              <w:rPr>
                <w:rFonts w:ascii="Times New Roman" w:hAnsi="Times New Roman" w:cs="Times New Roman"/>
                <w:sz w:val="24"/>
                <w:szCs w:val="24"/>
              </w:rPr>
            </w:pPr>
            <w:r w:rsidRPr="00C12E91">
              <w:rPr>
                <w:rFonts w:ascii="Times New Roman" w:hAnsi="Times New Roman" w:cs="Times New Roman"/>
                <w:sz w:val="24"/>
                <w:szCs w:val="24"/>
              </w:rPr>
              <w:t>72805</w:t>
            </w:r>
          </w:p>
        </w:tc>
        <w:tc>
          <w:tcPr>
            <w:tcW w:w="1063" w:type="dxa"/>
            <w:gridSpan w:val="3"/>
            <w:tcBorders>
              <w:top w:val="single" w:sz="2" w:space="0" w:color="000000"/>
              <w:left w:val="single" w:sz="2" w:space="0" w:color="000000"/>
              <w:bottom w:val="single" w:sz="2" w:space="0" w:color="000000"/>
              <w:right w:val="single" w:sz="2" w:space="0" w:color="000000"/>
            </w:tcBorders>
            <w:hideMark/>
          </w:tcPr>
          <w:p w14:paraId="631F8B9B"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tc>
        <w:tc>
          <w:tcPr>
            <w:tcW w:w="1150" w:type="dxa"/>
            <w:gridSpan w:val="3"/>
            <w:tcBorders>
              <w:top w:val="single" w:sz="2" w:space="0" w:color="000000"/>
              <w:left w:val="single" w:sz="2" w:space="0" w:color="000000"/>
              <w:bottom w:val="single" w:sz="2" w:space="0" w:color="000000"/>
              <w:right w:val="single" w:sz="2" w:space="0" w:color="000000"/>
            </w:tcBorders>
            <w:hideMark/>
          </w:tcPr>
          <w:p w14:paraId="4C3BAA13" w14:textId="77777777" w:rsidR="00366168" w:rsidRPr="00C12E91" w:rsidRDefault="00366168">
            <w:pPr>
              <w:spacing w:after="0" w:line="256" w:lineRule="auto"/>
              <w:ind w:left="23"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tc>
        <w:tc>
          <w:tcPr>
            <w:tcW w:w="1055" w:type="dxa"/>
            <w:gridSpan w:val="2"/>
            <w:tcBorders>
              <w:top w:val="single" w:sz="2" w:space="0" w:color="000000"/>
              <w:left w:val="single" w:sz="2" w:space="0" w:color="000000"/>
              <w:bottom w:val="single" w:sz="2" w:space="0" w:color="000000"/>
              <w:right w:val="single" w:sz="2" w:space="0" w:color="000000"/>
            </w:tcBorders>
          </w:tcPr>
          <w:p w14:paraId="27F882E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06" w:type="dxa"/>
            <w:gridSpan w:val="3"/>
            <w:tcBorders>
              <w:top w:val="single" w:sz="2" w:space="0" w:color="000000"/>
              <w:left w:val="single" w:sz="2" w:space="0" w:color="000000"/>
              <w:bottom w:val="single" w:sz="2" w:space="0" w:color="000000"/>
              <w:right w:val="single" w:sz="2" w:space="0" w:color="000000"/>
            </w:tcBorders>
            <w:hideMark/>
          </w:tcPr>
          <w:p w14:paraId="03C2B642"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2 861 00</w:t>
            </w:r>
          </w:p>
        </w:tc>
        <w:tc>
          <w:tcPr>
            <w:tcW w:w="1909" w:type="dxa"/>
            <w:gridSpan w:val="3"/>
            <w:tcBorders>
              <w:top w:val="single" w:sz="2" w:space="0" w:color="000000"/>
              <w:left w:val="single" w:sz="2" w:space="0" w:color="000000"/>
              <w:bottom w:val="single" w:sz="2" w:space="0" w:color="000000"/>
              <w:right w:val="single" w:sz="2" w:space="0" w:color="000000"/>
            </w:tcBorders>
          </w:tcPr>
          <w:p w14:paraId="5FD6A96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32" w:type="dxa"/>
            <w:gridSpan w:val="2"/>
            <w:tcBorders>
              <w:top w:val="single" w:sz="2" w:space="0" w:color="000000"/>
              <w:left w:val="single" w:sz="2" w:space="0" w:color="000000"/>
              <w:bottom w:val="single" w:sz="2" w:space="0" w:color="000000"/>
              <w:right w:val="nil"/>
            </w:tcBorders>
          </w:tcPr>
          <w:p w14:paraId="492D29A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636" w:type="dxa"/>
            <w:gridSpan w:val="4"/>
            <w:tcBorders>
              <w:top w:val="single" w:sz="2" w:space="0" w:color="000000"/>
              <w:left w:val="nil"/>
              <w:bottom w:val="single" w:sz="2" w:space="0" w:color="000000"/>
              <w:right w:val="single" w:sz="2" w:space="0" w:color="000000"/>
            </w:tcBorders>
            <w:hideMark/>
          </w:tcPr>
          <w:p w14:paraId="64A3108E" w14:textId="77777777" w:rsidR="00366168" w:rsidRPr="00C12E91" w:rsidRDefault="00366168">
            <w:pPr>
              <w:spacing w:after="0" w:line="256" w:lineRule="auto"/>
              <w:ind w:left="708" w:right="0" w:firstLine="0"/>
              <w:jc w:val="left"/>
              <w:rPr>
                <w:rFonts w:ascii="Times New Roman" w:hAnsi="Times New Roman" w:cs="Times New Roman"/>
                <w:sz w:val="24"/>
                <w:szCs w:val="24"/>
              </w:rPr>
            </w:pPr>
            <w:r w:rsidRPr="00C12E91">
              <w:rPr>
                <w:rFonts w:ascii="Times New Roman" w:hAnsi="Times New Roman" w:cs="Times New Roman"/>
                <w:sz w:val="24"/>
                <w:szCs w:val="24"/>
              </w:rPr>
              <w:t>2 861</w:t>
            </w:r>
          </w:p>
        </w:tc>
      </w:tr>
      <w:tr w:rsidR="00366168" w:rsidRPr="00C12E91" w14:paraId="7E150D65" w14:textId="77777777" w:rsidTr="006E3972">
        <w:trPr>
          <w:trHeight w:val="441"/>
        </w:trPr>
        <w:tc>
          <w:tcPr>
            <w:tcW w:w="1240" w:type="dxa"/>
            <w:tcBorders>
              <w:top w:val="single" w:sz="2" w:space="0" w:color="000000"/>
              <w:left w:val="single" w:sz="2" w:space="0" w:color="000000"/>
              <w:bottom w:val="single" w:sz="2" w:space="0" w:color="000000"/>
              <w:right w:val="single" w:sz="2" w:space="0" w:color="000000"/>
            </w:tcBorders>
            <w:hideMark/>
          </w:tcPr>
          <w:p w14:paraId="5EF8ABFE" w14:textId="77777777" w:rsidR="00366168" w:rsidRPr="00C12E91" w:rsidRDefault="00366168">
            <w:pPr>
              <w:spacing w:after="0" w:line="256" w:lineRule="auto"/>
              <w:ind w:left="5" w:right="0" w:firstLine="0"/>
              <w:jc w:val="center"/>
              <w:rPr>
                <w:rFonts w:ascii="Times New Roman" w:hAnsi="Times New Roman" w:cs="Times New Roman"/>
                <w:sz w:val="24"/>
                <w:szCs w:val="24"/>
              </w:rPr>
            </w:pPr>
            <w:r w:rsidRPr="00C12E91">
              <w:rPr>
                <w:rFonts w:ascii="Times New Roman" w:hAnsi="Times New Roman" w:cs="Times New Roman"/>
                <w:sz w:val="24"/>
                <w:szCs w:val="24"/>
              </w:rPr>
              <w:t>72505</w:t>
            </w:r>
          </w:p>
        </w:tc>
        <w:tc>
          <w:tcPr>
            <w:tcW w:w="1063" w:type="dxa"/>
            <w:gridSpan w:val="3"/>
            <w:tcBorders>
              <w:top w:val="single" w:sz="2" w:space="0" w:color="000000"/>
              <w:left w:val="single" w:sz="2" w:space="0" w:color="000000"/>
              <w:bottom w:val="single" w:sz="2" w:space="0" w:color="000000"/>
              <w:right w:val="single" w:sz="2" w:space="0" w:color="000000"/>
            </w:tcBorders>
            <w:hideMark/>
          </w:tcPr>
          <w:p w14:paraId="04EB0D76"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tc>
        <w:tc>
          <w:tcPr>
            <w:tcW w:w="1150" w:type="dxa"/>
            <w:gridSpan w:val="3"/>
            <w:tcBorders>
              <w:top w:val="single" w:sz="2" w:space="0" w:color="000000"/>
              <w:left w:val="single" w:sz="2" w:space="0" w:color="000000"/>
              <w:bottom w:val="single" w:sz="2" w:space="0" w:color="000000"/>
              <w:right w:val="single" w:sz="2" w:space="0" w:color="000000"/>
            </w:tcBorders>
            <w:hideMark/>
          </w:tcPr>
          <w:p w14:paraId="487027B5" w14:textId="77777777" w:rsidR="00366168" w:rsidRPr="00C12E91" w:rsidRDefault="00366168">
            <w:pPr>
              <w:spacing w:after="0" w:line="256" w:lineRule="auto"/>
              <w:ind w:left="5"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tc>
        <w:tc>
          <w:tcPr>
            <w:tcW w:w="1055" w:type="dxa"/>
            <w:gridSpan w:val="2"/>
            <w:tcBorders>
              <w:top w:val="single" w:sz="2" w:space="0" w:color="000000"/>
              <w:left w:val="single" w:sz="2" w:space="0" w:color="000000"/>
              <w:bottom w:val="single" w:sz="2" w:space="0" w:color="000000"/>
              <w:right w:val="single" w:sz="2" w:space="0" w:color="000000"/>
            </w:tcBorders>
            <w:vAlign w:val="center"/>
          </w:tcPr>
          <w:p w14:paraId="11B01B4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06" w:type="dxa"/>
            <w:gridSpan w:val="3"/>
            <w:tcBorders>
              <w:top w:val="single" w:sz="2" w:space="0" w:color="000000"/>
              <w:left w:val="single" w:sz="2" w:space="0" w:color="000000"/>
              <w:bottom w:val="single" w:sz="2" w:space="0" w:color="000000"/>
              <w:right w:val="single" w:sz="2" w:space="0" w:color="000000"/>
            </w:tcBorders>
            <w:hideMark/>
          </w:tcPr>
          <w:p w14:paraId="2C143CEE"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 xml:space="preserve">2541 </w:t>
            </w:r>
            <w:proofErr w:type="spellStart"/>
            <w:r w:rsidRPr="00C12E91">
              <w:rPr>
                <w:rFonts w:ascii="Times New Roman" w:hAnsi="Times New Roman" w:cs="Times New Roman"/>
                <w:sz w:val="24"/>
                <w:szCs w:val="24"/>
              </w:rPr>
              <w:t>oo</w:t>
            </w:r>
            <w:proofErr w:type="spellEnd"/>
          </w:p>
        </w:tc>
        <w:tc>
          <w:tcPr>
            <w:tcW w:w="1909" w:type="dxa"/>
            <w:gridSpan w:val="3"/>
            <w:tcBorders>
              <w:top w:val="single" w:sz="2" w:space="0" w:color="000000"/>
              <w:left w:val="single" w:sz="2" w:space="0" w:color="000000"/>
              <w:bottom w:val="single" w:sz="2" w:space="0" w:color="000000"/>
              <w:right w:val="single" w:sz="2" w:space="0" w:color="000000"/>
            </w:tcBorders>
          </w:tcPr>
          <w:p w14:paraId="1F7235C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32" w:type="dxa"/>
            <w:gridSpan w:val="2"/>
            <w:tcBorders>
              <w:top w:val="single" w:sz="2" w:space="0" w:color="000000"/>
              <w:left w:val="single" w:sz="2" w:space="0" w:color="000000"/>
              <w:bottom w:val="single" w:sz="2" w:space="0" w:color="000000"/>
              <w:right w:val="nil"/>
            </w:tcBorders>
          </w:tcPr>
          <w:p w14:paraId="7B85D96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636" w:type="dxa"/>
            <w:gridSpan w:val="4"/>
            <w:tcBorders>
              <w:top w:val="single" w:sz="2" w:space="0" w:color="000000"/>
              <w:left w:val="nil"/>
              <w:bottom w:val="single" w:sz="2" w:space="0" w:color="000000"/>
              <w:right w:val="single" w:sz="2" w:space="0" w:color="000000"/>
            </w:tcBorders>
            <w:hideMark/>
          </w:tcPr>
          <w:p w14:paraId="58F30509" w14:textId="77777777" w:rsidR="00366168" w:rsidRPr="00C12E91" w:rsidRDefault="00366168">
            <w:pPr>
              <w:spacing w:after="0" w:line="256" w:lineRule="auto"/>
              <w:ind w:left="680" w:right="0" w:firstLine="0"/>
              <w:jc w:val="left"/>
              <w:rPr>
                <w:rFonts w:ascii="Times New Roman" w:hAnsi="Times New Roman" w:cs="Times New Roman"/>
                <w:sz w:val="24"/>
                <w:szCs w:val="24"/>
              </w:rPr>
            </w:pPr>
            <w:r w:rsidRPr="00C12E91">
              <w:rPr>
                <w:rFonts w:ascii="Times New Roman" w:hAnsi="Times New Roman" w:cs="Times New Roman"/>
                <w:sz w:val="24"/>
                <w:szCs w:val="24"/>
              </w:rPr>
              <w:t>2541, 00</w:t>
            </w:r>
          </w:p>
        </w:tc>
      </w:tr>
      <w:tr w:rsidR="00366168" w:rsidRPr="00C12E91" w14:paraId="24526FFB" w14:textId="77777777" w:rsidTr="006E3972">
        <w:trPr>
          <w:trHeight w:val="419"/>
        </w:trPr>
        <w:tc>
          <w:tcPr>
            <w:tcW w:w="2303" w:type="dxa"/>
            <w:gridSpan w:val="4"/>
            <w:tcBorders>
              <w:top w:val="single" w:sz="2" w:space="0" w:color="000000"/>
              <w:left w:val="single" w:sz="2" w:space="0" w:color="000000"/>
              <w:bottom w:val="single" w:sz="2" w:space="0" w:color="000000"/>
              <w:right w:val="nil"/>
            </w:tcBorders>
            <w:hideMark/>
          </w:tcPr>
          <w:p w14:paraId="08AFE7D0"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Total</w:t>
            </w:r>
          </w:p>
        </w:tc>
        <w:tc>
          <w:tcPr>
            <w:tcW w:w="2205" w:type="dxa"/>
            <w:gridSpan w:val="5"/>
            <w:tcBorders>
              <w:top w:val="single" w:sz="2" w:space="0" w:color="000000"/>
              <w:left w:val="nil"/>
              <w:bottom w:val="single" w:sz="2" w:space="0" w:color="000000"/>
              <w:right w:val="single" w:sz="2" w:space="0" w:color="000000"/>
            </w:tcBorders>
          </w:tcPr>
          <w:p w14:paraId="5F5CBD7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06" w:type="dxa"/>
            <w:gridSpan w:val="3"/>
            <w:tcBorders>
              <w:top w:val="single" w:sz="2" w:space="0" w:color="000000"/>
              <w:left w:val="single" w:sz="2" w:space="0" w:color="000000"/>
              <w:bottom w:val="single" w:sz="2" w:space="0" w:color="000000"/>
              <w:right w:val="single" w:sz="2" w:space="0" w:color="000000"/>
            </w:tcBorders>
            <w:hideMark/>
          </w:tcPr>
          <w:p w14:paraId="03DCC909"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18 126,00</w:t>
            </w:r>
          </w:p>
        </w:tc>
        <w:tc>
          <w:tcPr>
            <w:tcW w:w="1909" w:type="dxa"/>
            <w:gridSpan w:val="3"/>
            <w:tcBorders>
              <w:top w:val="single" w:sz="2" w:space="0" w:color="000000"/>
              <w:left w:val="single" w:sz="2" w:space="0" w:color="000000"/>
              <w:bottom w:val="single" w:sz="2" w:space="0" w:color="000000"/>
              <w:right w:val="single" w:sz="2" w:space="0" w:color="000000"/>
            </w:tcBorders>
          </w:tcPr>
          <w:p w14:paraId="4819131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32" w:type="dxa"/>
            <w:gridSpan w:val="2"/>
            <w:tcBorders>
              <w:top w:val="single" w:sz="2" w:space="0" w:color="000000"/>
              <w:left w:val="single" w:sz="2" w:space="0" w:color="000000"/>
              <w:bottom w:val="single" w:sz="2" w:space="0" w:color="000000"/>
              <w:right w:val="nil"/>
            </w:tcBorders>
          </w:tcPr>
          <w:p w14:paraId="04FE5BB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636" w:type="dxa"/>
            <w:gridSpan w:val="4"/>
            <w:tcBorders>
              <w:top w:val="single" w:sz="2" w:space="0" w:color="000000"/>
              <w:left w:val="nil"/>
              <w:bottom w:val="single" w:sz="2" w:space="0" w:color="000000"/>
              <w:right w:val="single" w:sz="2" w:space="0" w:color="000000"/>
            </w:tcBorders>
            <w:hideMark/>
          </w:tcPr>
          <w:p w14:paraId="2D11F0DF" w14:textId="77777777" w:rsidR="00366168" w:rsidRPr="00C12E91" w:rsidRDefault="00366168">
            <w:pPr>
              <w:spacing w:after="0" w:line="256" w:lineRule="auto"/>
              <w:ind w:left="540" w:right="0" w:firstLine="0"/>
              <w:jc w:val="left"/>
              <w:rPr>
                <w:rFonts w:ascii="Times New Roman" w:hAnsi="Times New Roman" w:cs="Times New Roman"/>
                <w:sz w:val="24"/>
                <w:szCs w:val="24"/>
              </w:rPr>
            </w:pPr>
            <w:r w:rsidRPr="00C12E91">
              <w:rPr>
                <w:rFonts w:ascii="Times New Roman" w:hAnsi="Times New Roman" w:cs="Times New Roman"/>
                <w:sz w:val="24"/>
                <w:szCs w:val="24"/>
              </w:rPr>
              <w:t>18 126,00</w:t>
            </w:r>
          </w:p>
        </w:tc>
      </w:tr>
      <w:tr w:rsidR="00366168" w:rsidRPr="00C12E91" w14:paraId="6FB73DE7" w14:textId="77777777" w:rsidTr="006E3972">
        <w:trPr>
          <w:trHeight w:val="1509"/>
        </w:trPr>
        <w:tc>
          <w:tcPr>
            <w:tcW w:w="11091" w:type="dxa"/>
            <w:gridSpan w:val="21"/>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099EC947" w14:textId="77777777" w:rsidR="00366168" w:rsidRPr="00C12E91" w:rsidRDefault="00366168">
            <w:pPr>
              <w:spacing w:after="0" w:line="256" w:lineRule="auto"/>
              <w:ind w:left="14" w:right="0" w:firstLine="0"/>
              <w:jc w:val="left"/>
              <w:rPr>
                <w:rFonts w:ascii="Times New Roman" w:hAnsi="Times New Roman" w:cs="Times New Roman"/>
                <w:sz w:val="24"/>
                <w:szCs w:val="24"/>
              </w:rPr>
            </w:pPr>
            <w:r w:rsidRPr="006E3972">
              <w:rPr>
                <w:rFonts w:ascii="Times New Roman" w:hAnsi="Times New Roman" w:cs="Times New Roman"/>
                <w:b/>
                <w:sz w:val="24"/>
                <w:szCs w:val="24"/>
              </w:rPr>
              <w:t>ID de l'activité 1.2.2</w:t>
            </w:r>
            <w:r w:rsidRPr="00C12E91">
              <w:rPr>
                <w:rFonts w:ascii="Times New Roman" w:hAnsi="Times New Roman" w:cs="Times New Roman"/>
                <w:sz w:val="24"/>
                <w:szCs w:val="24"/>
              </w:rPr>
              <w:t>: Appuyer la mise en place d'une plate forme nationale de lutte contre les VBG</w:t>
            </w:r>
          </w:p>
          <w:p w14:paraId="2B9C5B25" w14:textId="77777777" w:rsidR="00366168" w:rsidRPr="00C12E91" w:rsidRDefault="00366168">
            <w:pPr>
              <w:spacing w:after="1" w:line="220" w:lineRule="auto"/>
              <w:ind w:left="5" w:right="31" w:firstLine="9"/>
              <w:jc w:val="left"/>
              <w:rPr>
                <w:rFonts w:ascii="Times New Roman" w:hAnsi="Times New Roman" w:cs="Times New Roman"/>
                <w:sz w:val="24"/>
                <w:szCs w:val="24"/>
              </w:rPr>
            </w:pPr>
            <w:r w:rsidRPr="006E3972">
              <w:rPr>
                <w:rFonts w:ascii="Times New Roman" w:hAnsi="Times New Roman" w:cs="Times New Roman"/>
                <w:b/>
                <w:sz w:val="24"/>
                <w:szCs w:val="24"/>
              </w:rPr>
              <w:t>Description de la prestation :</w:t>
            </w:r>
            <w:r w:rsidRPr="00C12E91">
              <w:rPr>
                <w:rFonts w:ascii="Times New Roman" w:hAnsi="Times New Roman" w:cs="Times New Roman"/>
                <w:sz w:val="24"/>
                <w:szCs w:val="24"/>
              </w:rPr>
              <w:t xml:space="preserve"> Apporter un appui technique à l'organisation de la réunion de mise en place de la Plateforme nationale de lutte contre les VBG, par la préparation des documents pertinents (note technique de la réunion, protocole d'accord portant création de la plateforme) et la facilitation de la réunion.</w:t>
            </w:r>
          </w:p>
          <w:p w14:paraId="286176AE" w14:textId="77777777" w:rsidR="00366168" w:rsidRPr="00C12E91" w:rsidRDefault="00366168">
            <w:pPr>
              <w:spacing w:after="0" w:line="256" w:lineRule="auto"/>
              <w:ind w:left="14" w:right="0" w:firstLine="0"/>
              <w:jc w:val="left"/>
              <w:rPr>
                <w:rFonts w:ascii="Times New Roman" w:hAnsi="Times New Roman" w:cs="Times New Roman"/>
                <w:sz w:val="24"/>
                <w:szCs w:val="24"/>
              </w:rPr>
            </w:pPr>
            <w:r w:rsidRPr="006E3972">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Avril à Juin</w:t>
            </w:r>
          </w:p>
          <w:p w14:paraId="3E12BBB1" w14:textId="77777777" w:rsidR="00366168" w:rsidRPr="00C12E91" w:rsidRDefault="006E3972" w:rsidP="006E3972">
            <w:pPr>
              <w:spacing w:after="0" w:line="256" w:lineRule="auto"/>
              <w:ind w:left="14" w:right="0" w:firstLine="0"/>
              <w:jc w:val="left"/>
              <w:rPr>
                <w:rFonts w:ascii="Times New Roman" w:hAnsi="Times New Roman" w:cs="Times New Roman"/>
                <w:sz w:val="24"/>
                <w:szCs w:val="24"/>
              </w:rPr>
            </w:pPr>
            <w:r>
              <w:rPr>
                <w:rFonts w:ascii="Times New Roman" w:hAnsi="Times New Roman" w:cs="Times New Roman"/>
                <w:b/>
                <w:sz w:val="24"/>
                <w:szCs w:val="24"/>
              </w:rPr>
              <w:t>Degré (%) d'avancement à ce j</w:t>
            </w:r>
            <w:r w:rsidR="00366168" w:rsidRPr="006E3972">
              <w:rPr>
                <w:rFonts w:ascii="Times New Roman" w:hAnsi="Times New Roman" w:cs="Times New Roman"/>
                <w:b/>
                <w:sz w:val="24"/>
                <w:szCs w:val="24"/>
              </w:rPr>
              <w:t>our</w:t>
            </w:r>
            <w:r w:rsidR="00366168" w:rsidRPr="00C12E91">
              <w:rPr>
                <w:rFonts w:ascii="Times New Roman" w:hAnsi="Times New Roman" w:cs="Times New Roman"/>
                <w:sz w:val="24"/>
                <w:szCs w:val="24"/>
              </w:rPr>
              <w:t xml:space="preserve"> : 100 </w:t>
            </w:r>
            <w:r>
              <w:rPr>
                <w:rFonts w:ascii="Times New Roman" w:hAnsi="Times New Roman" w:cs="Times New Roman"/>
                <w:sz w:val="24"/>
                <w:szCs w:val="24"/>
              </w:rPr>
              <w:t>%</w:t>
            </w:r>
          </w:p>
        </w:tc>
      </w:tr>
      <w:tr w:rsidR="00366168" w:rsidRPr="00C12E91" w14:paraId="77D1E837" w14:textId="77777777" w:rsidTr="006E3972">
        <w:trPr>
          <w:trHeight w:val="270"/>
        </w:trPr>
        <w:tc>
          <w:tcPr>
            <w:tcW w:w="4593" w:type="dxa"/>
            <w:gridSpan w:val="10"/>
            <w:vMerge w:val="restart"/>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63CEC77E" w14:textId="77777777" w:rsidR="00366168" w:rsidRPr="006E3972" w:rsidRDefault="00366168">
            <w:pPr>
              <w:spacing w:after="0" w:line="256" w:lineRule="auto"/>
              <w:ind w:left="14" w:right="0" w:firstLine="0"/>
              <w:jc w:val="left"/>
              <w:rPr>
                <w:rFonts w:ascii="Times New Roman" w:hAnsi="Times New Roman" w:cs="Times New Roman"/>
                <w:b/>
                <w:sz w:val="24"/>
                <w:szCs w:val="24"/>
              </w:rPr>
            </w:pPr>
            <w:r w:rsidRPr="006E3972">
              <w:rPr>
                <w:rFonts w:ascii="Times New Roman" w:hAnsi="Times New Roman" w:cs="Times New Roman"/>
                <w:b/>
                <w:sz w:val="24"/>
                <w:szCs w:val="24"/>
              </w:rPr>
              <w:t>Critères de qualité</w:t>
            </w:r>
          </w:p>
        </w:tc>
        <w:tc>
          <w:tcPr>
            <w:tcW w:w="1235" w:type="dxa"/>
            <w:gridSpan w:val="3"/>
            <w:vMerge w:val="restart"/>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0EC8214A" w14:textId="77777777" w:rsidR="00366168" w:rsidRPr="006E3972" w:rsidRDefault="00366168">
            <w:pPr>
              <w:spacing w:after="0" w:line="256" w:lineRule="auto"/>
              <w:ind w:left="22" w:right="0" w:firstLine="0"/>
              <w:jc w:val="left"/>
              <w:rPr>
                <w:rFonts w:ascii="Times New Roman" w:hAnsi="Times New Roman" w:cs="Times New Roman"/>
                <w:b/>
                <w:sz w:val="24"/>
                <w:szCs w:val="24"/>
              </w:rPr>
            </w:pPr>
            <w:r w:rsidRPr="006E3972">
              <w:rPr>
                <w:rFonts w:ascii="Times New Roman" w:hAnsi="Times New Roman" w:cs="Times New Roman"/>
                <w:b/>
                <w:sz w:val="24"/>
                <w:szCs w:val="24"/>
              </w:rPr>
              <w:t>Date</w:t>
            </w:r>
          </w:p>
        </w:tc>
        <w:tc>
          <w:tcPr>
            <w:tcW w:w="5263" w:type="dxa"/>
            <w:gridSpan w:val="8"/>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2EB1D8AB" w14:textId="77777777" w:rsidR="00366168" w:rsidRPr="006E3972" w:rsidRDefault="00366168">
            <w:pPr>
              <w:spacing w:after="0" w:line="256" w:lineRule="auto"/>
              <w:ind w:left="6" w:right="0" w:firstLine="0"/>
              <w:jc w:val="center"/>
              <w:rPr>
                <w:rFonts w:ascii="Times New Roman" w:hAnsi="Times New Roman" w:cs="Times New Roman"/>
                <w:b/>
                <w:sz w:val="24"/>
                <w:szCs w:val="24"/>
              </w:rPr>
            </w:pPr>
            <w:r w:rsidRPr="006E3972">
              <w:rPr>
                <w:rFonts w:ascii="Times New Roman" w:hAnsi="Times New Roman" w:cs="Times New Roman"/>
                <w:b/>
                <w:sz w:val="24"/>
                <w:szCs w:val="24"/>
              </w:rPr>
              <w:t>Résultats des activités</w:t>
            </w:r>
          </w:p>
        </w:tc>
      </w:tr>
      <w:tr w:rsidR="00366168" w:rsidRPr="00C12E91" w14:paraId="3032D510" w14:textId="77777777" w:rsidTr="006E3972">
        <w:trPr>
          <w:trHeight w:val="527"/>
        </w:trPr>
        <w:tc>
          <w:tcPr>
            <w:tcW w:w="0" w:type="auto"/>
            <w:gridSpan w:val="10"/>
            <w:vMerge/>
            <w:tcBorders>
              <w:top w:val="single" w:sz="2" w:space="0" w:color="000000"/>
              <w:left w:val="single" w:sz="2" w:space="0" w:color="000000"/>
              <w:bottom w:val="single" w:sz="2" w:space="0" w:color="000000"/>
              <w:right w:val="single" w:sz="2" w:space="0" w:color="000000"/>
            </w:tcBorders>
            <w:vAlign w:val="center"/>
            <w:hideMark/>
          </w:tcPr>
          <w:p w14:paraId="4AC68CDA"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3E165F3D"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61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7B506B0B" w14:textId="77777777" w:rsidR="00366168" w:rsidRPr="00C12E91" w:rsidRDefault="00366168">
            <w:pPr>
              <w:spacing w:after="0" w:line="256" w:lineRule="auto"/>
              <w:ind w:left="56" w:right="0" w:firstLine="84"/>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993" w:type="dxa"/>
            <w:gridSpan w:val="4"/>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57277490"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1655" w:type="dxa"/>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1FAFA3FD" w14:textId="77777777" w:rsidR="00366168" w:rsidRPr="00C12E91" w:rsidRDefault="00366168">
            <w:pPr>
              <w:spacing w:after="0" w:line="256" w:lineRule="auto"/>
              <w:ind w:left="0" w:right="3"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2ACA6132" w14:textId="77777777" w:rsidTr="006E3972">
        <w:trPr>
          <w:trHeight w:val="1528"/>
        </w:trPr>
        <w:tc>
          <w:tcPr>
            <w:tcW w:w="4593" w:type="dxa"/>
            <w:gridSpan w:val="10"/>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29248A79" w14:textId="77777777" w:rsidR="00366168" w:rsidRPr="00C12E91" w:rsidRDefault="00366168">
            <w:pPr>
              <w:spacing w:after="0" w:line="256" w:lineRule="auto"/>
              <w:ind w:left="14" w:right="37" w:firstLine="9"/>
              <w:rPr>
                <w:rFonts w:ascii="Times New Roman" w:hAnsi="Times New Roman" w:cs="Times New Roman"/>
                <w:sz w:val="24"/>
                <w:szCs w:val="24"/>
              </w:rPr>
            </w:pPr>
            <w:r w:rsidRPr="00C12E91">
              <w:rPr>
                <w:rFonts w:ascii="Times New Roman" w:hAnsi="Times New Roman" w:cs="Times New Roman"/>
                <w:sz w:val="24"/>
                <w:szCs w:val="24"/>
              </w:rPr>
              <w:t>La plateforme nationale est mise en place sous le haut patronage de Mme la ministre à la promotion du genre elle regroupe les acteurs étatiques et non étatiques et dispose d'un bureau exécutif et d'un plan d'action biennal</w:t>
            </w:r>
          </w:p>
        </w:tc>
        <w:tc>
          <w:tcPr>
            <w:tcW w:w="123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79E11E9E" w14:textId="77777777" w:rsidR="00366168" w:rsidRPr="00C12E91" w:rsidRDefault="00366168">
            <w:pPr>
              <w:spacing w:after="0" w:line="256" w:lineRule="auto"/>
              <w:ind w:left="13" w:right="0" w:firstLine="0"/>
              <w:jc w:val="left"/>
              <w:rPr>
                <w:rFonts w:ascii="Times New Roman" w:hAnsi="Times New Roman" w:cs="Times New Roman"/>
                <w:sz w:val="24"/>
                <w:szCs w:val="24"/>
              </w:rPr>
            </w:pPr>
            <w:r w:rsidRPr="00C12E91">
              <w:rPr>
                <w:rFonts w:ascii="Times New Roman" w:hAnsi="Times New Roman" w:cs="Times New Roman"/>
                <w:sz w:val="24"/>
                <w:szCs w:val="24"/>
              </w:rPr>
              <w:t>Juin</w:t>
            </w:r>
          </w:p>
        </w:tc>
        <w:tc>
          <w:tcPr>
            <w:tcW w:w="161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4C608B5C" w14:textId="77777777" w:rsidR="00366168" w:rsidRPr="00C12E91" w:rsidRDefault="00366168">
            <w:pPr>
              <w:spacing w:after="0" w:line="256" w:lineRule="auto"/>
              <w:ind w:left="9" w:right="75" w:firstLine="9"/>
              <w:rPr>
                <w:rFonts w:ascii="Times New Roman" w:hAnsi="Times New Roman" w:cs="Times New Roman"/>
                <w:sz w:val="24"/>
                <w:szCs w:val="24"/>
              </w:rPr>
            </w:pPr>
            <w:r w:rsidRPr="00C12E91">
              <w:rPr>
                <w:rFonts w:ascii="Times New Roman" w:hAnsi="Times New Roman" w:cs="Times New Roman"/>
                <w:sz w:val="24"/>
                <w:szCs w:val="24"/>
              </w:rPr>
              <w:t>Un rapport de l'atelier de mise en place de la plateforme est disponible.</w:t>
            </w:r>
          </w:p>
        </w:tc>
        <w:tc>
          <w:tcPr>
            <w:tcW w:w="1993" w:type="dxa"/>
            <w:gridSpan w:val="4"/>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2ECF1AEB" w14:textId="77777777" w:rsidR="00366168" w:rsidRPr="00C12E91" w:rsidRDefault="00366168">
            <w:pPr>
              <w:spacing w:after="0" w:line="256" w:lineRule="auto"/>
              <w:ind w:left="13" w:right="208" w:firstLine="9"/>
              <w:rPr>
                <w:rFonts w:ascii="Times New Roman" w:hAnsi="Times New Roman" w:cs="Times New Roman"/>
                <w:sz w:val="24"/>
                <w:szCs w:val="24"/>
              </w:rPr>
            </w:pPr>
            <w:r w:rsidRPr="00C12E91">
              <w:rPr>
                <w:rFonts w:ascii="Times New Roman" w:hAnsi="Times New Roman" w:cs="Times New Roman"/>
                <w:sz w:val="24"/>
                <w:szCs w:val="24"/>
              </w:rPr>
              <w:t>Le budget de l'activité était directement exécuté par l'UNFPA et le commissariat.</w:t>
            </w:r>
          </w:p>
        </w:tc>
        <w:tc>
          <w:tcPr>
            <w:tcW w:w="1655" w:type="dxa"/>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5A4882AF" w14:textId="77777777" w:rsidR="00366168" w:rsidRPr="00C12E91" w:rsidRDefault="00366168">
            <w:pPr>
              <w:spacing w:after="0" w:line="256" w:lineRule="auto"/>
              <w:ind w:left="0" w:right="50" w:firstLine="19"/>
              <w:jc w:val="left"/>
              <w:rPr>
                <w:rFonts w:ascii="Times New Roman" w:hAnsi="Times New Roman" w:cs="Times New Roman"/>
                <w:sz w:val="24"/>
                <w:szCs w:val="24"/>
              </w:rPr>
            </w:pPr>
            <w:r w:rsidRPr="00C12E91">
              <w:rPr>
                <w:rFonts w:ascii="Times New Roman" w:hAnsi="Times New Roman" w:cs="Times New Roman"/>
                <w:sz w:val="24"/>
                <w:szCs w:val="24"/>
              </w:rPr>
              <w:t>Réalisée dans les délais</w:t>
            </w:r>
          </w:p>
        </w:tc>
      </w:tr>
      <w:tr w:rsidR="00366168" w:rsidRPr="00C12E91" w14:paraId="5685CA3C" w14:textId="77777777" w:rsidTr="006E3972">
        <w:trPr>
          <w:trHeight w:val="283"/>
        </w:trPr>
        <w:tc>
          <w:tcPr>
            <w:tcW w:w="11091" w:type="dxa"/>
            <w:gridSpan w:val="21"/>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30FF8B0A" w14:textId="77777777" w:rsidR="00366168" w:rsidRPr="006E3972" w:rsidRDefault="00366168">
            <w:pPr>
              <w:spacing w:after="0" w:line="256" w:lineRule="auto"/>
              <w:ind w:left="23" w:right="0" w:firstLine="0"/>
              <w:jc w:val="left"/>
              <w:rPr>
                <w:rFonts w:ascii="Times New Roman" w:hAnsi="Times New Roman" w:cs="Times New Roman"/>
                <w:b/>
                <w:sz w:val="24"/>
                <w:szCs w:val="24"/>
              </w:rPr>
            </w:pPr>
            <w:r w:rsidRPr="006E3972">
              <w:rPr>
                <w:rFonts w:ascii="Times New Roman" w:hAnsi="Times New Roman" w:cs="Times New Roman"/>
                <w:b/>
                <w:sz w:val="24"/>
                <w:szCs w:val="24"/>
              </w:rPr>
              <w:t>Résumé financier</w:t>
            </w:r>
          </w:p>
        </w:tc>
      </w:tr>
      <w:tr w:rsidR="00366168" w:rsidRPr="00C12E91" w14:paraId="1AFC72F0" w14:textId="77777777" w:rsidTr="006E3972">
        <w:trPr>
          <w:trHeight w:val="298"/>
        </w:trPr>
        <w:tc>
          <w:tcPr>
            <w:tcW w:w="1829"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65AC4433" w14:textId="77777777" w:rsidR="00366168" w:rsidRPr="006E3972" w:rsidRDefault="00366168">
            <w:pPr>
              <w:spacing w:after="0" w:line="256" w:lineRule="auto"/>
              <w:ind w:left="29" w:right="0" w:firstLine="0"/>
              <w:jc w:val="center"/>
              <w:rPr>
                <w:rFonts w:ascii="Times New Roman" w:hAnsi="Times New Roman" w:cs="Times New Roman"/>
                <w:b/>
                <w:sz w:val="24"/>
                <w:szCs w:val="24"/>
              </w:rPr>
            </w:pPr>
            <w:r w:rsidRPr="006E3972">
              <w:rPr>
                <w:rFonts w:ascii="Times New Roman" w:hAnsi="Times New Roman" w:cs="Times New Roman"/>
                <w:b/>
                <w:sz w:val="24"/>
                <w:szCs w:val="24"/>
              </w:rPr>
              <w:t>Compte</w:t>
            </w:r>
          </w:p>
        </w:tc>
        <w:tc>
          <w:tcPr>
            <w:tcW w:w="856"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1CC141A7" w14:textId="77777777" w:rsidR="00366168" w:rsidRPr="006E3972" w:rsidRDefault="00366168">
            <w:pPr>
              <w:spacing w:after="0" w:line="256" w:lineRule="auto"/>
              <w:ind w:left="93" w:right="0" w:firstLine="0"/>
              <w:jc w:val="left"/>
              <w:rPr>
                <w:rFonts w:ascii="Times New Roman" w:hAnsi="Times New Roman" w:cs="Times New Roman"/>
                <w:b/>
                <w:sz w:val="24"/>
                <w:szCs w:val="24"/>
              </w:rPr>
            </w:pPr>
            <w:r w:rsidRPr="006E3972">
              <w:rPr>
                <w:rFonts w:ascii="Times New Roman" w:hAnsi="Times New Roman" w:cs="Times New Roman"/>
                <w:b/>
                <w:sz w:val="24"/>
                <w:szCs w:val="24"/>
              </w:rPr>
              <w:t>Fonds</w:t>
            </w:r>
          </w:p>
        </w:tc>
        <w:tc>
          <w:tcPr>
            <w:tcW w:w="1908" w:type="dxa"/>
            <w:gridSpan w:val="4"/>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3D007770" w14:textId="77777777" w:rsidR="00366168" w:rsidRPr="006E3972" w:rsidRDefault="00366168">
            <w:pPr>
              <w:spacing w:after="0" w:line="256" w:lineRule="auto"/>
              <w:ind w:left="28" w:right="0" w:firstLine="0"/>
              <w:jc w:val="center"/>
              <w:rPr>
                <w:rFonts w:ascii="Times New Roman" w:hAnsi="Times New Roman" w:cs="Times New Roman"/>
                <w:b/>
                <w:sz w:val="24"/>
                <w:szCs w:val="24"/>
              </w:rPr>
            </w:pPr>
            <w:r w:rsidRPr="006E3972">
              <w:rPr>
                <w:rFonts w:ascii="Times New Roman" w:hAnsi="Times New Roman" w:cs="Times New Roman"/>
                <w:b/>
                <w:sz w:val="24"/>
                <w:szCs w:val="24"/>
              </w:rPr>
              <w:t>Donateur</w:t>
            </w:r>
          </w:p>
        </w:tc>
        <w:tc>
          <w:tcPr>
            <w:tcW w:w="123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55F2E05F" w14:textId="77777777" w:rsidR="00366168" w:rsidRPr="006E3972" w:rsidRDefault="00366168">
            <w:pPr>
              <w:spacing w:after="0" w:line="256" w:lineRule="auto"/>
              <w:ind w:left="28" w:right="0" w:firstLine="0"/>
              <w:jc w:val="center"/>
              <w:rPr>
                <w:rFonts w:ascii="Times New Roman" w:hAnsi="Times New Roman" w:cs="Times New Roman"/>
                <w:b/>
                <w:sz w:val="24"/>
                <w:szCs w:val="24"/>
              </w:rPr>
            </w:pPr>
            <w:r w:rsidRPr="006E3972">
              <w:rPr>
                <w:rFonts w:ascii="Times New Roman" w:hAnsi="Times New Roman" w:cs="Times New Roman"/>
                <w:b/>
                <w:sz w:val="24"/>
                <w:szCs w:val="24"/>
              </w:rPr>
              <w:t>Partie R.</w:t>
            </w:r>
          </w:p>
        </w:tc>
        <w:tc>
          <w:tcPr>
            <w:tcW w:w="161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619690CC" w14:textId="77777777" w:rsidR="00366168" w:rsidRPr="006E3972" w:rsidRDefault="00366168">
            <w:pPr>
              <w:spacing w:after="0" w:line="256" w:lineRule="auto"/>
              <w:ind w:left="28" w:right="0" w:firstLine="0"/>
              <w:jc w:val="center"/>
              <w:rPr>
                <w:rFonts w:ascii="Times New Roman" w:hAnsi="Times New Roman" w:cs="Times New Roman"/>
                <w:b/>
                <w:sz w:val="24"/>
                <w:szCs w:val="24"/>
              </w:rPr>
            </w:pPr>
            <w:r w:rsidRPr="006E3972">
              <w:rPr>
                <w:rFonts w:ascii="Times New Roman" w:hAnsi="Times New Roman" w:cs="Times New Roman"/>
                <w:b/>
                <w:sz w:val="24"/>
                <w:szCs w:val="24"/>
              </w:rPr>
              <w:t>Budget</w:t>
            </w:r>
          </w:p>
        </w:tc>
        <w:tc>
          <w:tcPr>
            <w:tcW w:w="171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683DDEB7" w14:textId="77777777" w:rsidR="00366168" w:rsidRPr="006E3972" w:rsidRDefault="00366168">
            <w:pPr>
              <w:spacing w:after="0" w:line="256" w:lineRule="auto"/>
              <w:ind w:left="19" w:right="0" w:firstLine="0"/>
              <w:jc w:val="center"/>
              <w:rPr>
                <w:rFonts w:ascii="Times New Roman" w:hAnsi="Times New Roman" w:cs="Times New Roman"/>
                <w:b/>
                <w:sz w:val="24"/>
                <w:szCs w:val="24"/>
              </w:rPr>
            </w:pPr>
            <w:r w:rsidRPr="006E3972">
              <w:rPr>
                <w:rFonts w:ascii="Times New Roman" w:hAnsi="Times New Roman" w:cs="Times New Roman"/>
                <w:b/>
                <w:sz w:val="24"/>
                <w:szCs w:val="24"/>
              </w:rPr>
              <w:t>Dépenses</w:t>
            </w:r>
          </w:p>
        </w:tc>
        <w:tc>
          <w:tcPr>
            <w:tcW w:w="1933" w:type="dxa"/>
            <w:gridSpan w:val="2"/>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2895EEF2" w14:textId="77777777" w:rsidR="00366168" w:rsidRPr="006E3972" w:rsidRDefault="00366168">
            <w:pPr>
              <w:spacing w:after="0" w:line="256" w:lineRule="auto"/>
              <w:ind w:left="24" w:right="0" w:firstLine="0"/>
              <w:jc w:val="center"/>
              <w:rPr>
                <w:rFonts w:ascii="Times New Roman" w:hAnsi="Times New Roman" w:cs="Times New Roman"/>
                <w:b/>
                <w:sz w:val="24"/>
                <w:szCs w:val="24"/>
              </w:rPr>
            </w:pPr>
            <w:r w:rsidRPr="006E3972">
              <w:rPr>
                <w:rFonts w:ascii="Times New Roman" w:hAnsi="Times New Roman" w:cs="Times New Roman"/>
                <w:b/>
                <w:sz w:val="24"/>
                <w:szCs w:val="24"/>
              </w:rPr>
              <w:t>Solde</w:t>
            </w:r>
          </w:p>
        </w:tc>
      </w:tr>
      <w:tr w:rsidR="00366168" w:rsidRPr="00C12E91" w14:paraId="11B65D5C" w14:textId="77777777" w:rsidTr="006E3972">
        <w:trPr>
          <w:trHeight w:val="298"/>
        </w:trPr>
        <w:tc>
          <w:tcPr>
            <w:tcW w:w="1829"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tcPr>
          <w:p w14:paraId="61D21D6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856"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tcPr>
          <w:p w14:paraId="54BFE04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08" w:type="dxa"/>
            <w:gridSpan w:val="4"/>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tcPr>
          <w:p w14:paraId="600CAD8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23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vAlign w:val="center"/>
          </w:tcPr>
          <w:p w14:paraId="616B1AA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1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tcPr>
          <w:p w14:paraId="64EA01A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71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tcPr>
          <w:p w14:paraId="004E827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33" w:type="dxa"/>
            <w:gridSpan w:val="2"/>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tcPr>
          <w:p w14:paraId="5EEEFEEB"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1DE32739" w14:textId="77777777" w:rsidTr="006E3972">
        <w:trPr>
          <w:trHeight w:val="270"/>
        </w:trPr>
        <w:tc>
          <w:tcPr>
            <w:tcW w:w="1829"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tcPr>
          <w:p w14:paraId="1C28481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3999" w:type="dxa"/>
            <w:gridSpan w:val="10"/>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tcPr>
          <w:p w14:paraId="5061B67A"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1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4FA23B4A"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8881.50</w:t>
            </w:r>
          </w:p>
        </w:tc>
        <w:tc>
          <w:tcPr>
            <w:tcW w:w="1715" w:type="dxa"/>
            <w:gridSpan w:val="3"/>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hideMark/>
          </w:tcPr>
          <w:p w14:paraId="1DC95EFA" w14:textId="77777777" w:rsidR="00366168" w:rsidRPr="00C12E91" w:rsidRDefault="00366168">
            <w:pPr>
              <w:spacing w:after="0" w:line="256" w:lineRule="auto"/>
              <w:ind w:left="22" w:right="0" w:firstLine="0"/>
              <w:jc w:val="left"/>
              <w:rPr>
                <w:rFonts w:ascii="Times New Roman" w:hAnsi="Times New Roman" w:cs="Times New Roman"/>
                <w:sz w:val="24"/>
                <w:szCs w:val="24"/>
              </w:rPr>
            </w:pPr>
            <w:r w:rsidRPr="00C12E91">
              <w:rPr>
                <w:rFonts w:ascii="Times New Roman" w:hAnsi="Times New Roman" w:cs="Times New Roman"/>
                <w:sz w:val="24"/>
                <w:szCs w:val="24"/>
              </w:rPr>
              <w:t>8881.50</w:t>
            </w:r>
          </w:p>
        </w:tc>
        <w:tc>
          <w:tcPr>
            <w:tcW w:w="1933" w:type="dxa"/>
            <w:gridSpan w:val="2"/>
            <w:tcBorders>
              <w:top w:val="single" w:sz="2" w:space="0" w:color="000000"/>
              <w:left w:val="single" w:sz="2" w:space="0" w:color="000000"/>
              <w:bottom w:val="single" w:sz="2" w:space="0" w:color="000000"/>
              <w:right w:val="single" w:sz="2" w:space="0" w:color="000000"/>
            </w:tcBorders>
            <w:tcMar>
              <w:top w:w="28" w:type="dxa"/>
              <w:left w:w="65" w:type="dxa"/>
              <w:bottom w:w="0" w:type="dxa"/>
              <w:right w:w="71" w:type="dxa"/>
            </w:tcMar>
          </w:tcPr>
          <w:p w14:paraId="514D4F2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7EE25D59" w14:textId="77777777" w:rsidTr="006E3972">
        <w:trPr>
          <w:trHeight w:val="1482"/>
        </w:trPr>
        <w:tc>
          <w:tcPr>
            <w:tcW w:w="11091" w:type="dxa"/>
            <w:gridSpan w:val="21"/>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2E648030" w14:textId="77777777" w:rsidR="00366168" w:rsidRPr="00C12E91" w:rsidRDefault="00366168">
            <w:pPr>
              <w:spacing w:after="0" w:line="273" w:lineRule="auto"/>
              <w:ind w:left="0" w:right="0" w:firstLine="9"/>
              <w:jc w:val="left"/>
              <w:rPr>
                <w:rFonts w:ascii="Times New Roman" w:hAnsi="Times New Roman" w:cs="Times New Roman"/>
                <w:sz w:val="24"/>
                <w:szCs w:val="24"/>
              </w:rPr>
            </w:pPr>
            <w:r w:rsidRPr="006E3972">
              <w:rPr>
                <w:rFonts w:ascii="Times New Roman" w:hAnsi="Times New Roman" w:cs="Times New Roman"/>
                <w:b/>
                <w:sz w:val="24"/>
                <w:szCs w:val="24"/>
              </w:rPr>
              <w:t>ID de l'activité 1..2.3</w:t>
            </w:r>
            <w:r w:rsidRPr="00C12E91">
              <w:rPr>
                <w:rFonts w:ascii="Times New Roman" w:hAnsi="Times New Roman" w:cs="Times New Roman"/>
                <w:sz w:val="24"/>
                <w:szCs w:val="24"/>
              </w:rPr>
              <w:t xml:space="preserve"> : Organiser trois formations pratiques au profit des cadres administratifs et de la société civile impliqués en matière de plaidoyer, leadership</w:t>
            </w:r>
          </w:p>
          <w:p w14:paraId="60967A0B" w14:textId="77777777" w:rsidR="006E3972" w:rsidRDefault="00366168">
            <w:pPr>
              <w:spacing w:after="0" w:line="237" w:lineRule="auto"/>
              <w:ind w:left="0" w:right="0" w:firstLine="9"/>
              <w:rPr>
                <w:rFonts w:ascii="Times New Roman" w:hAnsi="Times New Roman" w:cs="Times New Roman"/>
                <w:sz w:val="24"/>
                <w:szCs w:val="24"/>
              </w:rPr>
            </w:pPr>
            <w:r w:rsidRPr="006E3972">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Animer 3 ateliers de formation à raison d'un par île, sur les techniques d'analyse et d'intégration du genre ainsi que sur les outils et techniques de plaidoyer et de leadership. </w:t>
            </w:r>
          </w:p>
          <w:p w14:paraId="07D4D237" w14:textId="77777777" w:rsidR="00366168" w:rsidRPr="00C12E91" w:rsidRDefault="00366168">
            <w:pPr>
              <w:spacing w:after="0" w:line="237" w:lineRule="auto"/>
              <w:ind w:left="0" w:right="0" w:firstLine="9"/>
              <w:rPr>
                <w:rFonts w:ascii="Times New Roman" w:hAnsi="Times New Roman" w:cs="Times New Roman"/>
                <w:sz w:val="24"/>
                <w:szCs w:val="24"/>
              </w:rPr>
            </w:pPr>
            <w:r w:rsidRPr="006E3972">
              <w:rPr>
                <w:rFonts w:ascii="Times New Roman" w:hAnsi="Times New Roman" w:cs="Times New Roman"/>
                <w:b/>
                <w:sz w:val="24"/>
                <w:szCs w:val="24"/>
              </w:rPr>
              <w:t>Dates de début et de fin :</w:t>
            </w:r>
            <w:r w:rsidRPr="00C12E91">
              <w:rPr>
                <w:rFonts w:ascii="Times New Roman" w:hAnsi="Times New Roman" w:cs="Times New Roman"/>
                <w:sz w:val="24"/>
                <w:szCs w:val="24"/>
              </w:rPr>
              <w:t xml:space="preserve"> Juillet à Septembre 2011</w:t>
            </w:r>
          </w:p>
          <w:p w14:paraId="0A912FC5" w14:textId="77777777" w:rsidR="00366168" w:rsidRPr="00C12E91" w:rsidRDefault="006E3972" w:rsidP="006E3972">
            <w:pPr>
              <w:spacing w:after="0" w:line="256" w:lineRule="auto"/>
              <w:ind w:left="9" w:right="0" w:firstLine="0"/>
              <w:jc w:val="left"/>
              <w:rPr>
                <w:rFonts w:ascii="Times New Roman" w:hAnsi="Times New Roman" w:cs="Times New Roman"/>
                <w:sz w:val="24"/>
                <w:szCs w:val="24"/>
              </w:rPr>
            </w:pPr>
            <w:r>
              <w:rPr>
                <w:rFonts w:ascii="Times New Roman" w:hAnsi="Times New Roman" w:cs="Times New Roman"/>
                <w:b/>
                <w:sz w:val="24"/>
                <w:szCs w:val="24"/>
              </w:rPr>
              <w:t>Deg</w:t>
            </w:r>
            <w:r w:rsidR="00366168" w:rsidRPr="006E3972">
              <w:rPr>
                <w:rFonts w:ascii="Times New Roman" w:hAnsi="Times New Roman" w:cs="Times New Roman"/>
                <w:b/>
                <w:sz w:val="24"/>
                <w:szCs w:val="24"/>
              </w:rPr>
              <w:t xml:space="preserve">ré % d'avancement à ce </w:t>
            </w:r>
            <w:r>
              <w:rPr>
                <w:rFonts w:ascii="Times New Roman" w:hAnsi="Times New Roman" w:cs="Times New Roman"/>
                <w:b/>
                <w:sz w:val="24"/>
                <w:szCs w:val="24"/>
              </w:rPr>
              <w:t>j</w:t>
            </w:r>
            <w:r w:rsidR="00366168" w:rsidRPr="006E3972">
              <w:rPr>
                <w:rFonts w:ascii="Times New Roman" w:hAnsi="Times New Roman" w:cs="Times New Roman"/>
                <w:b/>
                <w:sz w:val="24"/>
                <w:szCs w:val="24"/>
              </w:rPr>
              <w:t>our :</w:t>
            </w:r>
            <w:r w:rsidR="00366168" w:rsidRPr="00C12E91">
              <w:rPr>
                <w:rFonts w:ascii="Times New Roman" w:hAnsi="Times New Roman" w:cs="Times New Roman"/>
                <w:sz w:val="24"/>
                <w:szCs w:val="24"/>
              </w:rPr>
              <w:t xml:space="preserve"> 100</w:t>
            </w:r>
            <w:r>
              <w:rPr>
                <w:rFonts w:ascii="Times New Roman" w:hAnsi="Times New Roman" w:cs="Times New Roman"/>
                <w:sz w:val="24"/>
                <w:szCs w:val="24"/>
                <w:vertAlign w:val="superscript"/>
              </w:rPr>
              <w:t xml:space="preserve"> %</w:t>
            </w:r>
          </w:p>
        </w:tc>
      </w:tr>
      <w:tr w:rsidR="00366168" w:rsidRPr="00C12E91" w14:paraId="3BF590CF" w14:textId="77777777" w:rsidTr="006E3972">
        <w:trPr>
          <w:trHeight w:val="256"/>
        </w:trPr>
        <w:tc>
          <w:tcPr>
            <w:tcW w:w="3881" w:type="dxa"/>
            <w:gridSpan w:val="8"/>
            <w:vMerge w:val="restart"/>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4D2415CB" w14:textId="77777777" w:rsidR="00366168" w:rsidRPr="006E3972" w:rsidRDefault="00366168">
            <w:pPr>
              <w:spacing w:after="0" w:line="256" w:lineRule="auto"/>
              <w:ind w:left="9" w:right="0" w:firstLine="0"/>
              <w:jc w:val="left"/>
              <w:rPr>
                <w:rFonts w:ascii="Times New Roman" w:hAnsi="Times New Roman" w:cs="Times New Roman"/>
                <w:b/>
                <w:sz w:val="24"/>
                <w:szCs w:val="24"/>
              </w:rPr>
            </w:pPr>
            <w:r w:rsidRPr="006E3972">
              <w:rPr>
                <w:rFonts w:ascii="Times New Roman" w:hAnsi="Times New Roman" w:cs="Times New Roman"/>
                <w:b/>
                <w:sz w:val="24"/>
                <w:szCs w:val="24"/>
              </w:rPr>
              <w:t>Critères de qualité</w:t>
            </w:r>
          </w:p>
        </w:tc>
        <w:tc>
          <w:tcPr>
            <w:tcW w:w="1304" w:type="dxa"/>
            <w:gridSpan w:val="3"/>
            <w:vMerge w:val="restart"/>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7C64ED53" w14:textId="77777777" w:rsidR="00366168" w:rsidRPr="006E3972" w:rsidRDefault="00366168">
            <w:pPr>
              <w:spacing w:after="0" w:line="256" w:lineRule="auto"/>
              <w:ind w:left="9" w:right="0" w:firstLine="0"/>
              <w:jc w:val="left"/>
              <w:rPr>
                <w:rFonts w:ascii="Times New Roman" w:hAnsi="Times New Roman" w:cs="Times New Roman"/>
                <w:b/>
                <w:sz w:val="24"/>
                <w:szCs w:val="24"/>
              </w:rPr>
            </w:pPr>
            <w:r w:rsidRPr="006E3972">
              <w:rPr>
                <w:rFonts w:ascii="Times New Roman" w:hAnsi="Times New Roman" w:cs="Times New Roman"/>
                <w:b/>
                <w:sz w:val="24"/>
                <w:szCs w:val="24"/>
              </w:rPr>
              <w:t>Date</w:t>
            </w:r>
          </w:p>
        </w:tc>
        <w:tc>
          <w:tcPr>
            <w:tcW w:w="5906" w:type="dxa"/>
            <w:gridSpan w:val="10"/>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46F18E86" w14:textId="77777777" w:rsidR="00366168" w:rsidRPr="006E3972" w:rsidRDefault="00366168">
            <w:pPr>
              <w:spacing w:after="0" w:line="256" w:lineRule="auto"/>
              <w:ind w:left="15" w:right="0" w:firstLine="0"/>
              <w:jc w:val="center"/>
              <w:rPr>
                <w:rFonts w:ascii="Times New Roman" w:hAnsi="Times New Roman" w:cs="Times New Roman"/>
                <w:b/>
                <w:sz w:val="24"/>
                <w:szCs w:val="24"/>
              </w:rPr>
            </w:pPr>
            <w:r w:rsidRPr="006E3972">
              <w:rPr>
                <w:rFonts w:ascii="Times New Roman" w:hAnsi="Times New Roman" w:cs="Times New Roman"/>
                <w:b/>
                <w:sz w:val="24"/>
                <w:szCs w:val="24"/>
              </w:rPr>
              <w:t>Résultats des activités</w:t>
            </w:r>
          </w:p>
        </w:tc>
      </w:tr>
      <w:tr w:rsidR="00366168" w:rsidRPr="00C12E91" w14:paraId="30DD2291" w14:textId="77777777" w:rsidTr="006E3972">
        <w:trPr>
          <w:trHeight w:val="534"/>
        </w:trPr>
        <w:tc>
          <w:tcPr>
            <w:tcW w:w="0" w:type="auto"/>
            <w:gridSpan w:val="8"/>
            <w:vMerge/>
            <w:tcBorders>
              <w:top w:val="single" w:sz="2" w:space="0" w:color="000000"/>
              <w:left w:val="single" w:sz="2" w:space="0" w:color="000000"/>
              <w:bottom w:val="single" w:sz="2" w:space="0" w:color="000000"/>
              <w:right w:val="single" w:sz="2" w:space="0" w:color="000000"/>
            </w:tcBorders>
            <w:vAlign w:val="center"/>
            <w:hideMark/>
          </w:tcPr>
          <w:p w14:paraId="56C11EC7"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49C6A05E"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831"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64031B73"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798" w:type="dxa"/>
            <w:gridSpan w:val="4"/>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6640FACB"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277"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65E22CCA" w14:textId="77777777" w:rsidR="00366168" w:rsidRPr="00C12E91" w:rsidRDefault="00366168">
            <w:pPr>
              <w:spacing w:after="0" w:line="256" w:lineRule="auto"/>
              <w:ind w:left="28" w:right="0"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46178FF3" w14:textId="77777777" w:rsidTr="006E3972">
        <w:trPr>
          <w:trHeight w:val="1785"/>
        </w:trPr>
        <w:tc>
          <w:tcPr>
            <w:tcW w:w="3881" w:type="dxa"/>
            <w:gridSpan w:val="8"/>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vAlign w:val="center"/>
            <w:hideMark/>
          </w:tcPr>
          <w:p w14:paraId="2E83DEB5" w14:textId="77777777" w:rsidR="00366168" w:rsidRPr="00C12E91" w:rsidRDefault="00366168" w:rsidP="006E3972">
            <w:pPr>
              <w:spacing w:after="0" w:line="256" w:lineRule="auto"/>
              <w:ind w:left="9" w:right="24" w:firstLine="0"/>
              <w:rPr>
                <w:rFonts w:ascii="Times New Roman" w:hAnsi="Times New Roman" w:cs="Times New Roman"/>
                <w:sz w:val="24"/>
                <w:szCs w:val="24"/>
              </w:rPr>
            </w:pPr>
            <w:r w:rsidRPr="00C12E91">
              <w:rPr>
                <w:rFonts w:ascii="Times New Roman" w:hAnsi="Times New Roman" w:cs="Times New Roman"/>
                <w:sz w:val="24"/>
                <w:szCs w:val="24"/>
              </w:rPr>
              <w:t>3 ateliers de formation au bénéfice des cadres de l'administration</w:t>
            </w:r>
            <w:r w:rsidR="006E3972">
              <w:rPr>
                <w:rFonts w:ascii="Times New Roman" w:hAnsi="Times New Roman" w:cs="Times New Roman"/>
                <w:sz w:val="24"/>
                <w:szCs w:val="24"/>
              </w:rPr>
              <w:t xml:space="preserve"> et des points focaux genre de l</w:t>
            </w:r>
            <w:r w:rsidRPr="00C12E91">
              <w:rPr>
                <w:rFonts w:ascii="Times New Roman" w:hAnsi="Times New Roman" w:cs="Times New Roman"/>
                <w:sz w:val="24"/>
                <w:szCs w:val="24"/>
              </w:rPr>
              <w:t>'Union et des îles, sur l'analyse et les techniques d'intégration du genre dans les programmes sectoriels, à raison d'</w:t>
            </w:r>
            <w:r w:rsidR="006E3972">
              <w:rPr>
                <w:rFonts w:ascii="Times New Roman" w:hAnsi="Times New Roman" w:cs="Times New Roman"/>
                <w:sz w:val="24"/>
                <w:szCs w:val="24"/>
              </w:rPr>
              <w:t>1</w:t>
            </w:r>
            <w:r w:rsidRPr="00C12E91">
              <w:rPr>
                <w:rFonts w:ascii="Times New Roman" w:hAnsi="Times New Roman" w:cs="Times New Roman"/>
                <w:sz w:val="24"/>
                <w:szCs w:val="24"/>
              </w:rPr>
              <w:t xml:space="preserve"> par île ;</w:t>
            </w:r>
          </w:p>
        </w:tc>
        <w:tc>
          <w:tcPr>
            <w:tcW w:w="1304"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14038AEA"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sept 201 1</w:t>
            </w:r>
          </w:p>
        </w:tc>
        <w:tc>
          <w:tcPr>
            <w:tcW w:w="1831"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66F4FF95" w14:textId="77777777" w:rsidR="00366168" w:rsidRPr="00C12E91" w:rsidRDefault="00366168">
            <w:pPr>
              <w:spacing w:after="0" w:line="256" w:lineRule="auto"/>
              <w:ind w:left="6" w:right="164" w:firstLine="0"/>
              <w:rPr>
                <w:rFonts w:ascii="Times New Roman" w:hAnsi="Times New Roman" w:cs="Times New Roman"/>
                <w:sz w:val="24"/>
                <w:szCs w:val="24"/>
              </w:rPr>
            </w:pPr>
            <w:r w:rsidRPr="00C12E91">
              <w:rPr>
                <w:rFonts w:ascii="Times New Roman" w:hAnsi="Times New Roman" w:cs="Times New Roman"/>
                <w:sz w:val="24"/>
                <w:szCs w:val="24"/>
              </w:rPr>
              <w:t>Tous les points focaux genre nommés et des cadres de l'administration ont bénéficié de la formation</w:t>
            </w:r>
          </w:p>
        </w:tc>
        <w:tc>
          <w:tcPr>
            <w:tcW w:w="1798" w:type="dxa"/>
            <w:gridSpan w:val="4"/>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5FFDE965" w14:textId="77777777" w:rsidR="00366168" w:rsidRPr="00C12E91" w:rsidRDefault="00366168">
            <w:pPr>
              <w:spacing w:after="0" w:line="256" w:lineRule="auto"/>
              <w:ind w:left="0" w:right="0" w:firstLine="9"/>
              <w:jc w:val="left"/>
              <w:rPr>
                <w:rFonts w:ascii="Times New Roman" w:hAnsi="Times New Roman" w:cs="Times New Roman"/>
                <w:sz w:val="24"/>
                <w:szCs w:val="24"/>
              </w:rPr>
            </w:pPr>
            <w:r w:rsidRPr="00C12E91">
              <w:rPr>
                <w:rFonts w:ascii="Times New Roman" w:hAnsi="Times New Roman" w:cs="Times New Roman"/>
                <w:sz w:val="24"/>
                <w:szCs w:val="24"/>
              </w:rPr>
              <w:t>Ressources suffisantes</w:t>
            </w:r>
          </w:p>
        </w:tc>
        <w:tc>
          <w:tcPr>
            <w:tcW w:w="2277"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2AEFA19B"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L'activité est réalisée dans les délais</w:t>
            </w:r>
          </w:p>
        </w:tc>
      </w:tr>
      <w:tr w:rsidR="00366168" w:rsidRPr="00C12E91" w14:paraId="6971F375" w14:textId="77777777" w:rsidTr="006E3972">
        <w:trPr>
          <w:trHeight w:val="283"/>
        </w:trPr>
        <w:tc>
          <w:tcPr>
            <w:tcW w:w="11091" w:type="dxa"/>
            <w:gridSpan w:val="21"/>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10FA328D" w14:textId="77777777" w:rsidR="00366168" w:rsidRPr="006E3972" w:rsidRDefault="00366168">
            <w:pPr>
              <w:spacing w:after="0" w:line="256" w:lineRule="auto"/>
              <w:ind w:left="28" w:right="0" w:firstLine="0"/>
              <w:jc w:val="left"/>
              <w:rPr>
                <w:rFonts w:ascii="Times New Roman" w:hAnsi="Times New Roman" w:cs="Times New Roman"/>
                <w:b/>
                <w:sz w:val="24"/>
                <w:szCs w:val="24"/>
              </w:rPr>
            </w:pPr>
            <w:r w:rsidRPr="006E3972">
              <w:rPr>
                <w:rFonts w:ascii="Times New Roman" w:hAnsi="Times New Roman" w:cs="Times New Roman"/>
                <w:b/>
                <w:sz w:val="24"/>
                <w:szCs w:val="24"/>
              </w:rPr>
              <w:t>Résumé financier</w:t>
            </w:r>
          </w:p>
        </w:tc>
      </w:tr>
      <w:tr w:rsidR="00366168" w:rsidRPr="00C12E91" w14:paraId="606F5579" w14:textId="77777777" w:rsidTr="006E3972">
        <w:trPr>
          <w:trHeight w:val="295"/>
        </w:trPr>
        <w:tc>
          <w:tcPr>
            <w:tcW w:w="1557" w:type="dxa"/>
            <w:gridSpan w:val="2"/>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5395BE19" w14:textId="77777777" w:rsidR="00366168" w:rsidRPr="006E3972" w:rsidRDefault="00366168">
            <w:pPr>
              <w:spacing w:after="0" w:line="256" w:lineRule="auto"/>
              <w:ind w:left="28" w:right="0" w:firstLine="0"/>
              <w:jc w:val="center"/>
              <w:rPr>
                <w:rFonts w:ascii="Times New Roman" w:hAnsi="Times New Roman" w:cs="Times New Roman"/>
                <w:b/>
                <w:sz w:val="24"/>
                <w:szCs w:val="24"/>
              </w:rPr>
            </w:pPr>
            <w:r w:rsidRPr="006E3972">
              <w:rPr>
                <w:rFonts w:ascii="Times New Roman" w:hAnsi="Times New Roman" w:cs="Times New Roman"/>
                <w:b/>
                <w:sz w:val="24"/>
                <w:szCs w:val="24"/>
              </w:rPr>
              <w:t>Compte</w:t>
            </w:r>
          </w:p>
        </w:tc>
        <w:tc>
          <w:tcPr>
            <w:tcW w:w="893"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32AAA2D2" w14:textId="77777777" w:rsidR="00366168" w:rsidRPr="006E3972" w:rsidRDefault="00366168">
            <w:pPr>
              <w:spacing w:after="0" w:line="256" w:lineRule="auto"/>
              <w:ind w:left="118" w:right="0" w:firstLine="0"/>
              <w:jc w:val="left"/>
              <w:rPr>
                <w:rFonts w:ascii="Times New Roman" w:hAnsi="Times New Roman" w:cs="Times New Roman"/>
                <w:b/>
                <w:sz w:val="24"/>
                <w:szCs w:val="24"/>
              </w:rPr>
            </w:pPr>
            <w:r w:rsidRPr="006E3972">
              <w:rPr>
                <w:rFonts w:ascii="Times New Roman" w:hAnsi="Times New Roman" w:cs="Times New Roman"/>
                <w:b/>
                <w:sz w:val="24"/>
                <w:szCs w:val="24"/>
              </w:rPr>
              <w:t>Fonds</w:t>
            </w:r>
          </w:p>
        </w:tc>
        <w:tc>
          <w:tcPr>
            <w:tcW w:w="1431"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57350EAE" w14:textId="77777777" w:rsidR="00366168" w:rsidRPr="006E3972" w:rsidRDefault="00366168">
            <w:pPr>
              <w:spacing w:after="0" w:line="256" w:lineRule="auto"/>
              <w:ind w:left="37" w:right="0" w:firstLine="0"/>
              <w:jc w:val="center"/>
              <w:rPr>
                <w:rFonts w:ascii="Times New Roman" w:hAnsi="Times New Roman" w:cs="Times New Roman"/>
                <w:b/>
                <w:sz w:val="24"/>
                <w:szCs w:val="24"/>
              </w:rPr>
            </w:pPr>
            <w:r w:rsidRPr="006E3972">
              <w:rPr>
                <w:rFonts w:ascii="Times New Roman" w:hAnsi="Times New Roman" w:cs="Times New Roman"/>
                <w:b/>
                <w:sz w:val="24"/>
                <w:szCs w:val="24"/>
              </w:rPr>
              <w:t>Donateur</w:t>
            </w:r>
          </w:p>
        </w:tc>
        <w:tc>
          <w:tcPr>
            <w:tcW w:w="1304"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2981127D" w14:textId="77777777" w:rsidR="00366168" w:rsidRPr="006E3972" w:rsidRDefault="00366168">
            <w:pPr>
              <w:spacing w:after="0" w:line="256" w:lineRule="auto"/>
              <w:ind w:left="19" w:right="0" w:firstLine="0"/>
              <w:jc w:val="center"/>
              <w:rPr>
                <w:rFonts w:ascii="Times New Roman" w:hAnsi="Times New Roman" w:cs="Times New Roman"/>
                <w:b/>
                <w:sz w:val="24"/>
                <w:szCs w:val="24"/>
              </w:rPr>
            </w:pPr>
            <w:r w:rsidRPr="006E3972">
              <w:rPr>
                <w:rFonts w:ascii="Times New Roman" w:hAnsi="Times New Roman" w:cs="Times New Roman"/>
                <w:b/>
                <w:sz w:val="24"/>
                <w:szCs w:val="24"/>
              </w:rPr>
              <w:t>Partie R.</w:t>
            </w:r>
          </w:p>
        </w:tc>
        <w:tc>
          <w:tcPr>
            <w:tcW w:w="1831"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57AF00C1" w14:textId="77777777" w:rsidR="00366168" w:rsidRPr="006E3972" w:rsidRDefault="00366168">
            <w:pPr>
              <w:spacing w:after="0" w:line="256" w:lineRule="auto"/>
              <w:ind w:left="37" w:right="0" w:firstLine="0"/>
              <w:jc w:val="center"/>
              <w:rPr>
                <w:rFonts w:ascii="Times New Roman" w:hAnsi="Times New Roman" w:cs="Times New Roman"/>
                <w:b/>
                <w:sz w:val="24"/>
                <w:szCs w:val="24"/>
              </w:rPr>
            </w:pPr>
            <w:r w:rsidRPr="006E3972">
              <w:rPr>
                <w:rFonts w:ascii="Times New Roman" w:hAnsi="Times New Roman" w:cs="Times New Roman"/>
                <w:b/>
                <w:sz w:val="24"/>
                <w:szCs w:val="24"/>
              </w:rPr>
              <w:t>Budget</w:t>
            </w:r>
          </w:p>
        </w:tc>
        <w:tc>
          <w:tcPr>
            <w:tcW w:w="1798" w:type="dxa"/>
            <w:gridSpan w:val="4"/>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6FBCC08E" w14:textId="77777777" w:rsidR="00366168" w:rsidRPr="006E3972" w:rsidRDefault="00366168">
            <w:pPr>
              <w:spacing w:after="0" w:line="256" w:lineRule="auto"/>
              <w:ind w:left="22" w:right="0" w:firstLine="0"/>
              <w:jc w:val="center"/>
              <w:rPr>
                <w:rFonts w:ascii="Times New Roman" w:hAnsi="Times New Roman" w:cs="Times New Roman"/>
                <w:b/>
                <w:sz w:val="24"/>
                <w:szCs w:val="24"/>
              </w:rPr>
            </w:pPr>
            <w:r w:rsidRPr="006E3972">
              <w:rPr>
                <w:rFonts w:ascii="Times New Roman" w:hAnsi="Times New Roman" w:cs="Times New Roman"/>
                <w:b/>
                <w:sz w:val="24"/>
                <w:szCs w:val="24"/>
              </w:rPr>
              <w:t>Dépenses</w:t>
            </w:r>
          </w:p>
        </w:tc>
        <w:tc>
          <w:tcPr>
            <w:tcW w:w="2277" w:type="dxa"/>
            <w:gridSpan w:val="3"/>
            <w:tcBorders>
              <w:top w:val="single" w:sz="2" w:space="0" w:color="000000"/>
              <w:left w:val="single" w:sz="2" w:space="0" w:color="000000"/>
              <w:bottom w:val="single" w:sz="2" w:space="0" w:color="000000"/>
              <w:right w:val="single" w:sz="2" w:space="0" w:color="000000"/>
            </w:tcBorders>
            <w:tcMar>
              <w:top w:w="19" w:type="dxa"/>
              <w:left w:w="69" w:type="dxa"/>
              <w:bottom w:w="0" w:type="dxa"/>
              <w:right w:w="84" w:type="dxa"/>
            </w:tcMar>
            <w:hideMark/>
          </w:tcPr>
          <w:p w14:paraId="3733FCA0" w14:textId="77777777" w:rsidR="00366168" w:rsidRPr="006E3972" w:rsidRDefault="00366168">
            <w:pPr>
              <w:spacing w:after="0" w:line="256" w:lineRule="auto"/>
              <w:ind w:left="37" w:right="0" w:firstLine="0"/>
              <w:jc w:val="center"/>
              <w:rPr>
                <w:rFonts w:ascii="Times New Roman" w:hAnsi="Times New Roman" w:cs="Times New Roman"/>
                <w:b/>
                <w:sz w:val="24"/>
                <w:szCs w:val="24"/>
              </w:rPr>
            </w:pPr>
            <w:r w:rsidRPr="006E3972">
              <w:rPr>
                <w:rFonts w:ascii="Times New Roman" w:hAnsi="Times New Roman" w:cs="Times New Roman"/>
                <w:b/>
                <w:sz w:val="24"/>
                <w:szCs w:val="24"/>
              </w:rPr>
              <w:t>Solde</w:t>
            </w:r>
          </w:p>
        </w:tc>
      </w:tr>
    </w:tbl>
    <w:p w14:paraId="2A2EEA82"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p>
    <w:tbl>
      <w:tblPr>
        <w:tblStyle w:val="TableGrid"/>
        <w:tblW w:w="11104" w:type="dxa"/>
        <w:tblInd w:w="-870" w:type="dxa"/>
        <w:tblCellMar>
          <w:top w:w="22" w:type="dxa"/>
          <w:left w:w="115" w:type="dxa"/>
          <w:right w:w="62" w:type="dxa"/>
        </w:tblCellMar>
        <w:tblLook w:val="04A0" w:firstRow="1" w:lastRow="0" w:firstColumn="1" w:lastColumn="0" w:noHBand="0" w:noVBand="1"/>
      </w:tblPr>
      <w:tblGrid>
        <w:gridCol w:w="1631"/>
        <w:gridCol w:w="11"/>
        <w:gridCol w:w="897"/>
        <w:gridCol w:w="15"/>
        <w:gridCol w:w="1476"/>
        <w:gridCol w:w="641"/>
        <w:gridCol w:w="741"/>
        <w:gridCol w:w="13"/>
        <w:gridCol w:w="96"/>
        <w:gridCol w:w="1514"/>
        <w:gridCol w:w="75"/>
        <w:gridCol w:w="112"/>
        <w:gridCol w:w="284"/>
        <w:gridCol w:w="1130"/>
        <w:gridCol w:w="6"/>
        <w:gridCol w:w="140"/>
        <w:gridCol w:w="283"/>
        <w:gridCol w:w="2022"/>
        <w:gridCol w:w="11"/>
        <w:gridCol w:w="6"/>
      </w:tblGrid>
      <w:tr w:rsidR="00366168" w:rsidRPr="00C12E91" w14:paraId="7262DD2D" w14:textId="77777777" w:rsidTr="00775382">
        <w:trPr>
          <w:trHeight w:val="1546"/>
        </w:trPr>
        <w:tc>
          <w:tcPr>
            <w:tcW w:w="1631" w:type="dxa"/>
            <w:tcBorders>
              <w:top w:val="single" w:sz="2" w:space="0" w:color="000000"/>
              <w:left w:val="single" w:sz="2" w:space="0" w:color="000000"/>
              <w:bottom w:val="single" w:sz="2" w:space="0" w:color="000000"/>
              <w:right w:val="single" w:sz="2" w:space="0" w:color="000000"/>
            </w:tcBorders>
            <w:hideMark/>
          </w:tcPr>
          <w:p w14:paraId="64E7581D" w14:textId="77777777" w:rsidR="00366168" w:rsidRPr="00C12E91" w:rsidRDefault="00366168">
            <w:pPr>
              <w:spacing w:after="0" w:line="256" w:lineRule="auto"/>
              <w:ind w:left="0" w:right="59" w:firstLine="0"/>
              <w:jc w:val="center"/>
              <w:rPr>
                <w:rFonts w:ascii="Times New Roman" w:hAnsi="Times New Roman" w:cs="Times New Roman"/>
                <w:sz w:val="24"/>
                <w:szCs w:val="24"/>
              </w:rPr>
            </w:pPr>
            <w:r w:rsidRPr="00C12E91">
              <w:rPr>
                <w:rFonts w:ascii="Times New Roman" w:hAnsi="Times New Roman" w:cs="Times New Roman"/>
                <w:sz w:val="24"/>
                <w:szCs w:val="24"/>
              </w:rPr>
              <w:t>74525</w:t>
            </w:r>
          </w:p>
          <w:p w14:paraId="1A2C370A" w14:textId="77777777" w:rsidR="00366168" w:rsidRPr="00C12E91" w:rsidRDefault="00366168">
            <w:pPr>
              <w:spacing w:after="0" w:line="256" w:lineRule="auto"/>
              <w:ind w:left="0" w:right="50" w:firstLine="0"/>
              <w:jc w:val="center"/>
              <w:rPr>
                <w:rFonts w:ascii="Times New Roman" w:hAnsi="Times New Roman" w:cs="Times New Roman"/>
                <w:sz w:val="24"/>
                <w:szCs w:val="24"/>
              </w:rPr>
            </w:pPr>
            <w:r w:rsidRPr="00C12E91">
              <w:rPr>
                <w:rFonts w:ascii="Times New Roman" w:hAnsi="Times New Roman" w:cs="Times New Roman"/>
                <w:sz w:val="24"/>
                <w:szCs w:val="24"/>
              </w:rPr>
              <w:t>71610</w:t>
            </w:r>
          </w:p>
          <w:p w14:paraId="2D4840B1" w14:textId="77777777" w:rsidR="00366168" w:rsidRPr="00C12E91" w:rsidRDefault="00366168">
            <w:pPr>
              <w:spacing w:after="0" w:line="256" w:lineRule="auto"/>
              <w:ind w:left="0" w:right="50" w:firstLine="0"/>
              <w:jc w:val="center"/>
              <w:rPr>
                <w:rFonts w:ascii="Times New Roman" w:hAnsi="Times New Roman" w:cs="Times New Roman"/>
                <w:sz w:val="24"/>
                <w:szCs w:val="24"/>
              </w:rPr>
            </w:pPr>
            <w:r w:rsidRPr="00C12E91">
              <w:rPr>
                <w:rFonts w:ascii="Times New Roman" w:hAnsi="Times New Roman" w:cs="Times New Roman"/>
                <w:sz w:val="24"/>
                <w:szCs w:val="24"/>
              </w:rPr>
              <w:t>71620</w:t>
            </w:r>
          </w:p>
          <w:p w14:paraId="47E699C5" w14:textId="77777777" w:rsidR="00366168" w:rsidRPr="00C12E91" w:rsidRDefault="00366168">
            <w:pPr>
              <w:spacing w:after="0" w:line="256" w:lineRule="auto"/>
              <w:ind w:left="0" w:right="50" w:firstLine="0"/>
              <w:jc w:val="center"/>
              <w:rPr>
                <w:rFonts w:ascii="Times New Roman" w:hAnsi="Times New Roman" w:cs="Times New Roman"/>
                <w:sz w:val="24"/>
                <w:szCs w:val="24"/>
              </w:rPr>
            </w:pPr>
            <w:r w:rsidRPr="00C12E91">
              <w:rPr>
                <w:rFonts w:ascii="Times New Roman" w:hAnsi="Times New Roman" w:cs="Times New Roman"/>
                <w:sz w:val="24"/>
                <w:szCs w:val="24"/>
              </w:rPr>
              <w:t>71625</w:t>
            </w:r>
          </w:p>
          <w:p w14:paraId="74A601BD" w14:textId="77777777" w:rsidR="00366168" w:rsidRPr="00C12E91" w:rsidRDefault="00366168">
            <w:pPr>
              <w:spacing w:after="0" w:line="256" w:lineRule="auto"/>
              <w:ind w:left="0" w:right="50" w:firstLine="0"/>
              <w:jc w:val="center"/>
              <w:rPr>
                <w:rFonts w:ascii="Times New Roman" w:hAnsi="Times New Roman" w:cs="Times New Roman"/>
                <w:sz w:val="24"/>
                <w:szCs w:val="24"/>
              </w:rPr>
            </w:pPr>
            <w:r w:rsidRPr="00C12E91">
              <w:rPr>
                <w:rFonts w:ascii="Times New Roman" w:hAnsi="Times New Roman" w:cs="Times New Roman"/>
                <w:sz w:val="24"/>
                <w:szCs w:val="24"/>
              </w:rPr>
              <w:t>73105</w:t>
            </w:r>
          </w:p>
        </w:tc>
        <w:tc>
          <w:tcPr>
            <w:tcW w:w="908" w:type="dxa"/>
            <w:gridSpan w:val="2"/>
            <w:tcBorders>
              <w:top w:val="single" w:sz="2" w:space="0" w:color="000000"/>
              <w:left w:val="single" w:sz="2" w:space="0" w:color="000000"/>
              <w:bottom w:val="single" w:sz="2" w:space="0" w:color="000000"/>
              <w:right w:val="single" w:sz="2" w:space="0" w:color="000000"/>
            </w:tcBorders>
          </w:tcPr>
          <w:p w14:paraId="1F9DB46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91" w:type="dxa"/>
            <w:gridSpan w:val="2"/>
            <w:tcBorders>
              <w:top w:val="single" w:sz="2" w:space="0" w:color="000000"/>
              <w:left w:val="single" w:sz="2" w:space="0" w:color="000000"/>
              <w:bottom w:val="single" w:sz="2" w:space="0" w:color="000000"/>
              <w:right w:val="single" w:sz="2" w:space="0" w:color="000000"/>
            </w:tcBorders>
            <w:hideMark/>
          </w:tcPr>
          <w:p w14:paraId="001FDB13" w14:textId="77777777" w:rsidR="00366168" w:rsidRPr="00C12E91" w:rsidRDefault="00366168">
            <w:pPr>
              <w:spacing w:after="9" w:line="223" w:lineRule="auto"/>
              <w:ind w:left="15" w:right="78" w:firstLine="0"/>
              <w:jc w:val="center"/>
              <w:rPr>
                <w:rFonts w:ascii="Times New Roman" w:hAnsi="Times New Roman" w:cs="Times New Roman"/>
                <w:sz w:val="24"/>
                <w:szCs w:val="24"/>
              </w:rPr>
            </w:pPr>
            <w:r w:rsidRPr="00C12E91">
              <w:rPr>
                <w:rFonts w:ascii="Times New Roman" w:hAnsi="Times New Roman" w:cs="Times New Roman"/>
                <w:sz w:val="24"/>
                <w:szCs w:val="24"/>
              </w:rPr>
              <w:t xml:space="preserve">UNFPA </w:t>
            </w:r>
            <w:proofErr w:type="spellStart"/>
            <w:r w:rsidRPr="00C12E91">
              <w:rPr>
                <w:rFonts w:ascii="Times New Roman" w:hAnsi="Times New Roman" w:cs="Times New Roman"/>
                <w:sz w:val="24"/>
                <w:szCs w:val="24"/>
              </w:rPr>
              <w:t>UNFPA</w:t>
            </w:r>
            <w:proofErr w:type="spellEnd"/>
          </w:p>
          <w:p w14:paraId="612405B9" w14:textId="77777777" w:rsidR="00366168" w:rsidRPr="00C12E91" w:rsidRDefault="00366168">
            <w:pPr>
              <w:spacing w:after="0" w:line="256" w:lineRule="auto"/>
              <w:ind w:left="0" w:right="54"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p w14:paraId="3DFC6F4A" w14:textId="77777777" w:rsidR="00366168" w:rsidRPr="00C12E91" w:rsidRDefault="00366168">
            <w:pPr>
              <w:spacing w:after="0" w:line="256" w:lineRule="auto"/>
              <w:ind w:left="0" w:right="54"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p w14:paraId="18462D05" w14:textId="77777777" w:rsidR="00366168" w:rsidRPr="00C12E91" w:rsidRDefault="00366168">
            <w:pPr>
              <w:spacing w:after="0" w:line="256" w:lineRule="auto"/>
              <w:ind w:left="0" w:right="54"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tc>
        <w:tc>
          <w:tcPr>
            <w:tcW w:w="1382" w:type="dxa"/>
            <w:gridSpan w:val="2"/>
            <w:tcBorders>
              <w:top w:val="single" w:sz="2" w:space="0" w:color="000000"/>
              <w:left w:val="single" w:sz="2" w:space="0" w:color="000000"/>
              <w:bottom w:val="single" w:sz="2" w:space="0" w:color="000000"/>
              <w:right w:val="single" w:sz="2" w:space="0" w:color="000000"/>
            </w:tcBorders>
          </w:tcPr>
          <w:p w14:paraId="5739E910"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23" w:type="dxa"/>
            <w:gridSpan w:val="3"/>
            <w:tcBorders>
              <w:top w:val="single" w:sz="2" w:space="0" w:color="000000"/>
              <w:left w:val="single" w:sz="2" w:space="0" w:color="000000"/>
              <w:bottom w:val="single" w:sz="2" w:space="0" w:color="000000"/>
              <w:right w:val="single" w:sz="2" w:space="0" w:color="000000"/>
            </w:tcBorders>
            <w:hideMark/>
          </w:tcPr>
          <w:p w14:paraId="63AEF941" w14:textId="77777777" w:rsidR="00366168" w:rsidRPr="00C12E91" w:rsidRDefault="00366168">
            <w:pPr>
              <w:spacing w:after="0" w:line="256" w:lineRule="auto"/>
              <w:ind w:left="0" w:right="28" w:firstLine="0"/>
              <w:jc w:val="right"/>
              <w:rPr>
                <w:rFonts w:ascii="Times New Roman" w:hAnsi="Times New Roman" w:cs="Times New Roman"/>
                <w:sz w:val="24"/>
                <w:szCs w:val="24"/>
              </w:rPr>
            </w:pPr>
            <w:r w:rsidRPr="00C12E91">
              <w:rPr>
                <w:rFonts w:ascii="Times New Roman" w:hAnsi="Times New Roman" w:cs="Times New Roman"/>
                <w:sz w:val="24"/>
                <w:szCs w:val="24"/>
              </w:rPr>
              <w:t>4 987 50</w:t>
            </w:r>
          </w:p>
          <w:p w14:paraId="4A9D28C6"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301 00</w:t>
            </w:r>
          </w:p>
          <w:p w14:paraId="0A321EEE"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1 112 00</w:t>
            </w:r>
          </w:p>
          <w:p w14:paraId="3FD9529F"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1 500 00</w:t>
            </w:r>
          </w:p>
          <w:p w14:paraId="0F438684"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625 00</w:t>
            </w:r>
          </w:p>
        </w:tc>
        <w:tc>
          <w:tcPr>
            <w:tcW w:w="1601" w:type="dxa"/>
            <w:gridSpan w:val="4"/>
            <w:tcBorders>
              <w:top w:val="single" w:sz="2" w:space="0" w:color="000000"/>
              <w:left w:val="single" w:sz="2" w:space="0" w:color="000000"/>
              <w:bottom w:val="single" w:sz="2" w:space="0" w:color="000000"/>
              <w:right w:val="single" w:sz="2" w:space="0" w:color="000000"/>
            </w:tcBorders>
            <w:hideMark/>
          </w:tcPr>
          <w:p w14:paraId="2C8C26E2"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501400</w:t>
            </w:r>
          </w:p>
          <w:p w14:paraId="17BC7708"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263,00</w:t>
            </w:r>
          </w:p>
          <w:p w14:paraId="342F39F6"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942,00</w:t>
            </w:r>
          </w:p>
          <w:p w14:paraId="12CF53DC"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1508</w:t>
            </w:r>
          </w:p>
          <w:p w14:paraId="36D0C8F5"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628</w:t>
            </w:r>
          </w:p>
        </w:tc>
        <w:tc>
          <w:tcPr>
            <w:tcW w:w="2468" w:type="dxa"/>
            <w:gridSpan w:val="6"/>
            <w:tcBorders>
              <w:top w:val="single" w:sz="2" w:space="0" w:color="000000"/>
              <w:left w:val="single" w:sz="2" w:space="0" w:color="000000"/>
              <w:bottom w:val="single" w:sz="2" w:space="0" w:color="000000"/>
              <w:right w:val="single" w:sz="2" w:space="0" w:color="000000"/>
            </w:tcBorders>
            <w:hideMark/>
          </w:tcPr>
          <w:p w14:paraId="02BA3507" w14:textId="77777777" w:rsidR="00366168" w:rsidRPr="00C12E91" w:rsidRDefault="00366168">
            <w:pPr>
              <w:spacing w:after="0"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-26,50</w:t>
            </w:r>
          </w:p>
          <w:p w14:paraId="3C90EEBD" w14:textId="77777777" w:rsidR="00366168" w:rsidRPr="00C12E91" w:rsidRDefault="00366168">
            <w:pPr>
              <w:spacing w:after="0"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38,00</w:t>
            </w:r>
          </w:p>
          <w:p w14:paraId="1F238E0C" w14:textId="77777777" w:rsidR="00366168" w:rsidRPr="00C12E91" w:rsidRDefault="00366168">
            <w:pPr>
              <w:spacing w:after="0"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170,00</w:t>
            </w:r>
          </w:p>
          <w:p w14:paraId="320D347B" w14:textId="77777777" w:rsidR="00366168" w:rsidRPr="00C12E91" w:rsidRDefault="00366168">
            <w:pPr>
              <w:spacing w:after="0"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-8,00</w:t>
            </w:r>
          </w:p>
          <w:p w14:paraId="3FA32F85" w14:textId="77777777" w:rsidR="00366168" w:rsidRPr="00C12E91" w:rsidRDefault="00366168">
            <w:pPr>
              <w:spacing w:after="0"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-3,00</w:t>
            </w:r>
          </w:p>
        </w:tc>
      </w:tr>
      <w:tr w:rsidR="00366168" w:rsidRPr="00C12E91" w14:paraId="5CE95546" w14:textId="77777777" w:rsidTr="00775382">
        <w:trPr>
          <w:trHeight w:val="264"/>
        </w:trPr>
        <w:tc>
          <w:tcPr>
            <w:tcW w:w="1631" w:type="dxa"/>
            <w:tcBorders>
              <w:top w:val="single" w:sz="2" w:space="0" w:color="000000"/>
              <w:left w:val="single" w:sz="2" w:space="0" w:color="000000"/>
              <w:bottom w:val="single" w:sz="2" w:space="0" w:color="000000"/>
              <w:right w:val="single" w:sz="2" w:space="0" w:color="000000"/>
            </w:tcBorders>
          </w:tcPr>
          <w:p w14:paraId="55CBFBB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908" w:type="dxa"/>
            <w:gridSpan w:val="2"/>
            <w:tcBorders>
              <w:top w:val="single" w:sz="2" w:space="0" w:color="000000"/>
              <w:left w:val="single" w:sz="2" w:space="0" w:color="000000"/>
              <w:bottom w:val="single" w:sz="2" w:space="0" w:color="000000"/>
              <w:right w:val="single" w:sz="2" w:space="0" w:color="000000"/>
            </w:tcBorders>
          </w:tcPr>
          <w:p w14:paraId="0D84526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91" w:type="dxa"/>
            <w:gridSpan w:val="2"/>
            <w:tcBorders>
              <w:top w:val="single" w:sz="2" w:space="0" w:color="000000"/>
              <w:left w:val="single" w:sz="2" w:space="0" w:color="000000"/>
              <w:bottom w:val="single" w:sz="2" w:space="0" w:color="000000"/>
              <w:right w:val="single" w:sz="2" w:space="0" w:color="000000"/>
            </w:tcBorders>
          </w:tcPr>
          <w:p w14:paraId="285A18BB"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382" w:type="dxa"/>
            <w:gridSpan w:val="2"/>
            <w:tcBorders>
              <w:top w:val="single" w:sz="2" w:space="0" w:color="000000"/>
              <w:left w:val="single" w:sz="2" w:space="0" w:color="000000"/>
              <w:bottom w:val="single" w:sz="2" w:space="0" w:color="000000"/>
              <w:right w:val="single" w:sz="2" w:space="0" w:color="000000"/>
            </w:tcBorders>
          </w:tcPr>
          <w:p w14:paraId="2373733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23" w:type="dxa"/>
            <w:gridSpan w:val="3"/>
            <w:tcBorders>
              <w:top w:val="single" w:sz="2" w:space="0" w:color="000000"/>
              <w:left w:val="single" w:sz="2" w:space="0" w:color="000000"/>
              <w:bottom w:val="single" w:sz="2" w:space="0" w:color="000000"/>
              <w:right w:val="single" w:sz="2" w:space="0" w:color="000000"/>
            </w:tcBorders>
            <w:hideMark/>
          </w:tcPr>
          <w:p w14:paraId="1F1797B7"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8525,50</w:t>
            </w:r>
          </w:p>
        </w:tc>
        <w:tc>
          <w:tcPr>
            <w:tcW w:w="1601" w:type="dxa"/>
            <w:gridSpan w:val="4"/>
            <w:tcBorders>
              <w:top w:val="single" w:sz="2" w:space="0" w:color="000000"/>
              <w:left w:val="single" w:sz="2" w:space="0" w:color="000000"/>
              <w:bottom w:val="single" w:sz="2" w:space="0" w:color="000000"/>
              <w:right w:val="single" w:sz="2" w:space="0" w:color="000000"/>
            </w:tcBorders>
            <w:hideMark/>
          </w:tcPr>
          <w:p w14:paraId="67240AB0"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8355</w:t>
            </w:r>
          </w:p>
        </w:tc>
        <w:tc>
          <w:tcPr>
            <w:tcW w:w="2468" w:type="dxa"/>
            <w:gridSpan w:val="6"/>
            <w:tcBorders>
              <w:top w:val="single" w:sz="2" w:space="0" w:color="000000"/>
              <w:left w:val="single" w:sz="2" w:space="0" w:color="000000"/>
              <w:bottom w:val="single" w:sz="2" w:space="0" w:color="000000"/>
              <w:right w:val="single" w:sz="2" w:space="0" w:color="000000"/>
            </w:tcBorders>
            <w:hideMark/>
          </w:tcPr>
          <w:p w14:paraId="6CBAFF84" w14:textId="77777777" w:rsidR="00366168" w:rsidRPr="00C12E91" w:rsidRDefault="00366168">
            <w:pPr>
              <w:spacing w:after="0"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170,50</w:t>
            </w:r>
          </w:p>
        </w:tc>
      </w:tr>
      <w:tr w:rsidR="00366168" w:rsidRPr="00C12E91" w14:paraId="17DEE382" w14:textId="77777777" w:rsidTr="00775382">
        <w:trPr>
          <w:gridAfter w:val="1"/>
          <w:wAfter w:w="6" w:type="dxa"/>
          <w:trHeight w:val="1522"/>
        </w:trPr>
        <w:tc>
          <w:tcPr>
            <w:tcW w:w="11098" w:type="dxa"/>
            <w:gridSpan w:val="19"/>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7E79550A" w14:textId="77777777" w:rsidR="00366168" w:rsidRPr="00775382" w:rsidRDefault="00366168">
            <w:pPr>
              <w:spacing w:after="0" w:line="261" w:lineRule="auto"/>
              <w:ind w:left="9" w:right="0" w:firstLine="0"/>
              <w:jc w:val="left"/>
              <w:rPr>
                <w:rFonts w:ascii="Times New Roman" w:hAnsi="Times New Roman" w:cs="Times New Roman"/>
                <w:b/>
                <w:sz w:val="24"/>
                <w:szCs w:val="24"/>
              </w:rPr>
            </w:pPr>
            <w:r w:rsidRPr="00775382">
              <w:rPr>
                <w:rFonts w:ascii="Times New Roman" w:hAnsi="Times New Roman" w:cs="Times New Roman"/>
                <w:b/>
                <w:sz w:val="24"/>
                <w:szCs w:val="24"/>
              </w:rPr>
              <w:t xml:space="preserve">ID de l'activité 1.2.4 : Réaliser une étude de faisabilité et une note méthodologique sur le processus de démarrage de </w:t>
            </w:r>
            <w:proofErr w:type="spellStart"/>
            <w:r w:rsidRPr="00775382">
              <w:rPr>
                <w:rFonts w:ascii="Times New Roman" w:hAnsi="Times New Roman" w:cs="Times New Roman"/>
                <w:b/>
                <w:sz w:val="24"/>
                <w:szCs w:val="24"/>
              </w:rPr>
              <w:t>Gender</w:t>
            </w:r>
            <w:proofErr w:type="spellEnd"/>
            <w:r w:rsidRPr="00775382">
              <w:rPr>
                <w:rFonts w:ascii="Times New Roman" w:hAnsi="Times New Roman" w:cs="Times New Roman"/>
                <w:b/>
                <w:sz w:val="24"/>
                <w:szCs w:val="24"/>
              </w:rPr>
              <w:t xml:space="preserve"> </w:t>
            </w:r>
            <w:proofErr w:type="spellStart"/>
            <w:r w:rsidRPr="00775382">
              <w:rPr>
                <w:rFonts w:ascii="Times New Roman" w:hAnsi="Times New Roman" w:cs="Times New Roman"/>
                <w:b/>
                <w:sz w:val="24"/>
                <w:szCs w:val="24"/>
              </w:rPr>
              <w:t>Budgeting</w:t>
            </w:r>
            <w:proofErr w:type="spellEnd"/>
          </w:p>
          <w:p w14:paraId="0FC04F15" w14:textId="77777777" w:rsidR="00366168" w:rsidRPr="00C12E91" w:rsidRDefault="00366168" w:rsidP="00775382">
            <w:pPr>
              <w:spacing w:after="0" w:line="256" w:lineRule="auto"/>
              <w:ind w:left="9" w:right="0" w:firstLine="0"/>
              <w:jc w:val="left"/>
              <w:rPr>
                <w:rFonts w:ascii="Times New Roman" w:hAnsi="Times New Roman" w:cs="Times New Roman"/>
                <w:sz w:val="24"/>
                <w:szCs w:val="24"/>
              </w:rPr>
            </w:pPr>
            <w:r w:rsidRPr="00775382">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Elaborer les TDR et procéder au recrutement d'un consultant international avec l'appui de UN</w:t>
            </w:r>
            <w:r w:rsidR="00775382">
              <w:rPr>
                <w:rFonts w:ascii="Times New Roman" w:hAnsi="Times New Roman" w:cs="Times New Roman"/>
                <w:sz w:val="24"/>
                <w:szCs w:val="24"/>
              </w:rPr>
              <w:t xml:space="preserve"> </w:t>
            </w:r>
            <w:r w:rsidRPr="00C12E91">
              <w:rPr>
                <w:rFonts w:ascii="Times New Roman" w:hAnsi="Times New Roman" w:cs="Times New Roman"/>
                <w:sz w:val="24"/>
                <w:szCs w:val="24"/>
              </w:rPr>
              <w:t>WOMEN. Sensibiliser les autorités sur la pertinence d'une telle étude.</w:t>
            </w:r>
          </w:p>
          <w:p w14:paraId="5FA68236"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775382">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Juillet à Septembre</w:t>
            </w:r>
          </w:p>
          <w:p w14:paraId="11DE4A8E" w14:textId="77777777" w:rsidR="00366168" w:rsidRPr="00C12E91" w:rsidRDefault="00775382">
            <w:pPr>
              <w:spacing w:after="0" w:line="256" w:lineRule="auto"/>
              <w:ind w:left="9" w:right="0" w:firstLine="0"/>
              <w:jc w:val="left"/>
              <w:rPr>
                <w:rFonts w:ascii="Times New Roman" w:hAnsi="Times New Roman" w:cs="Times New Roman"/>
                <w:sz w:val="24"/>
                <w:szCs w:val="24"/>
              </w:rPr>
            </w:pPr>
            <w:r>
              <w:rPr>
                <w:rFonts w:ascii="Times New Roman" w:hAnsi="Times New Roman" w:cs="Times New Roman"/>
                <w:b/>
                <w:sz w:val="24"/>
                <w:szCs w:val="24"/>
              </w:rPr>
              <w:t>Degré % d'avancement à ce j</w:t>
            </w:r>
            <w:r w:rsidR="00366168" w:rsidRPr="00775382">
              <w:rPr>
                <w:rFonts w:ascii="Times New Roman" w:hAnsi="Times New Roman" w:cs="Times New Roman"/>
                <w:b/>
                <w:sz w:val="24"/>
                <w:szCs w:val="24"/>
              </w:rPr>
              <w:t>our</w:t>
            </w:r>
            <w:r w:rsidR="00366168" w:rsidRPr="00C12E91">
              <w:rPr>
                <w:rFonts w:ascii="Times New Roman" w:hAnsi="Times New Roman" w:cs="Times New Roman"/>
                <w:sz w:val="24"/>
                <w:szCs w:val="24"/>
              </w:rPr>
              <w:t xml:space="preserve"> : 20 </w:t>
            </w:r>
            <w:r w:rsidR="00366168" w:rsidRPr="00C12E91">
              <w:rPr>
                <w:rFonts w:ascii="Times New Roman" w:hAnsi="Times New Roman" w:cs="Times New Roman"/>
                <w:sz w:val="24"/>
                <w:szCs w:val="24"/>
                <w:vertAlign w:val="superscript"/>
              </w:rPr>
              <w:t>0</w:t>
            </w:r>
            <w:r w:rsidR="00366168" w:rsidRPr="00C12E91">
              <w:rPr>
                <w:rFonts w:ascii="Times New Roman" w:hAnsi="Times New Roman" w:cs="Times New Roman"/>
                <w:sz w:val="24"/>
                <w:szCs w:val="24"/>
              </w:rPr>
              <w:t>/0</w:t>
            </w:r>
          </w:p>
        </w:tc>
      </w:tr>
      <w:tr w:rsidR="00366168" w:rsidRPr="00C12E91" w14:paraId="2C40927F" w14:textId="77777777" w:rsidTr="00775382">
        <w:trPr>
          <w:gridAfter w:val="1"/>
          <w:wAfter w:w="6" w:type="dxa"/>
          <w:trHeight w:val="276"/>
        </w:trPr>
        <w:tc>
          <w:tcPr>
            <w:tcW w:w="4030" w:type="dxa"/>
            <w:gridSpan w:val="5"/>
            <w:vMerge w:val="restart"/>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5CCAB55C" w14:textId="77777777" w:rsidR="00366168" w:rsidRPr="00775382" w:rsidRDefault="00366168">
            <w:pPr>
              <w:spacing w:after="0" w:line="256" w:lineRule="auto"/>
              <w:ind w:left="9" w:right="0" w:firstLine="0"/>
              <w:jc w:val="left"/>
              <w:rPr>
                <w:rFonts w:ascii="Times New Roman" w:hAnsi="Times New Roman" w:cs="Times New Roman"/>
                <w:b/>
                <w:sz w:val="24"/>
                <w:szCs w:val="24"/>
              </w:rPr>
            </w:pPr>
            <w:r w:rsidRPr="00775382">
              <w:rPr>
                <w:rFonts w:ascii="Times New Roman" w:hAnsi="Times New Roman" w:cs="Times New Roman"/>
                <w:b/>
                <w:sz w:val="24"/>
                <w:szCs w:val="24"/>
              </w:rPr>
              <w:t>Critères de qualité</w:t>
            </w:r>
          </w:p>
        </w:tc>
        <w:tc>
          <w:tcPr>
            <w:tcW w:w="1395" w:type="dxa"/>
            <w:gridSpan w:val="3"/>
            <w:vMerge w:val="restart"/>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679C8108" w14:textId="77777777" w:rsidR="00366168" w:rsidRPr="00775382" w:rsidRDefault="00366168">
            <w:pPr>
              <w:spacing w:after="0" w:line="256" w:lineRule="auto"/>
              <w:ind w:left="5" w:right="0" w:firstLine="0"/>
              <w:jc w:val="left"/>
              <w:rPr>
                <w:rFonts w:ascii="Times New Roman" w:hAnsi="Times New Roman" w:cs="Times New Roman"/>
                <w:b/>
                <w:sz w:val="24"/>
                <w:szCs w:val="24"/>
              </w:rPr>
            </w:pPr>
            <w:r w:rsidRPr="00775382">
              <w:rPr>
                <w:rFonts w:ascii="Times New Roman" w:hAnsi="Times New Roman" w:cs="Times New Roman"/>
                <w:b/>
                <w:sz w:val="24"/>
                <w:szCs w:val="24"/>
              </w:rPr>
              <w:t>Date</w:t>
            </w:r>
          </w:p>
        </w:tc>
        <w:tc>
          <w:tcPr>
            <w:tcW w:w="5673" w:type="dxa"/>
            <w:gridSpan w:val="11"/>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7A0EFE59" w14:textId="77777777" w:rsidR="00366168" w:rsidRPr="00775382" w:rsidRDefault="00366168">
            <w:pPr>
              <w:spacing w:after="0" w:line="256" w:lineRule="auto"/>
              <w:ind w:left="0" w:right="17" w:firstLine="0"/>
              <w:jc w:val="center"/>
              <w:rPr>
                <w:rFonts w:ascii="Times New Roman" w:hAnsi="Times New Roman" w:cs="Times New Roman"/>
                <w:b/>
                <w:sz w:val="24"/>
                <w:szCs w:val="24"/>
              </w:rPr>
            </w:pPr>
            <w:r w:rsidRPr="00775382">
              <w:rPr>
                <w:rFonts w:ascii="Times New Roman" w:hAnsi="Times New Roman" w:cs="Times New Roman"/>
                <w:b/>
                <w:sz w:val="24"/>
                <w:szCs w:val="24"/>
              </w:rPr>
              <w:t>Résultats des activités</w:t>
            </w:r>
          </w:p>
        </w:tc>
      </w:tr>
      <w:tr w:rsidR="00366168" w:rsidRPr="00C12E91" w14:paraId="58084FE8" w14:textId="77777777" w:rsidTr="00775382">
        <w:trPr>
          <w:gridAfter w:val="1"/>
          <w:wAfter w:w="6" w:type="dxa"/>
          <w:trHeight w:val="531"/>
        </w:trPr>
        <w:tc>
          <w:tcPr>
            <w:tcW w:w="0" w:type="auto"/>
            <w:gridSpan w:val="5"/>
            <w:vMerge/>
            <w:tcBorders>
              <w:top w:val="single" w:sz="2" w:space="0" w:color="000000"/>
              <w:left w:val="single" w:sz="2" w:space="0" w:color="000000"/>
              <w:bottom w:val="single" w:sz="2" w:space="0" w:color="000000"/>
              <w:right w:val="single" w:sz="2" w:space="0" w:color="000000"/>
            </w:tcBorders>
            <w:vAlign w:val="center"/>
            <w:hideMark/>
          </w:tcPr>
          <w:p w14:paraId="4440D6D9"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067F0BF7"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797"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52FAC0FF"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560"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78CACE4D"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316" w:type="dxa"/>
            <w:gridSpan w:val="3"/>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17594DBF" w14:textId="77777777" w:rsidR="00366168" w:rsidRPr="00C12E91" w:rsidRDefault="00366168">
            <w:pPr>
              <w:spacing w:after="0" w:line="256" w:lineRule="auto"/>
              <w:ind w:left="0" w:right="14"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4AD61362" w14:textId="77777777" w:rsidTr="00775382">
        <w:trPr>
          <w:gridAfter w:val="1"/>
          <w:wAfter w:w="6" w:type="dxa"/>
          <w:trHeight w:val="1528"/>
        </w:trPr>
        <w:tc>
          <w:tcPr>
            <w:tcW w:w="4030" w:type="dxa"/>
            <w:gridSpan w:val="5"/>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51EE67F9"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Une note technique est élaborée</w:t>
            </w:r>
          </w:p>
          <w:p w14:paraId="42179C7D" w14:textId="77777777" w:rsidR="00366168" w:rsidRPr="00C12E91" w:rsidRDefault="00366168">
            <w:pPr>
              <w:spacing w:after="0" w:line="256" w:lineRule="auto"/>
              <w:ind w:left="28" w:right="0" w:firstLine="0"/>
              <w:rPr>
                <w:rFonts w:ascii="Times New Roman" w:hAnsi="Times New Roman" w:cs="Times New Roman"/>
                <w:sz w:val="24"/>
                <w:szCs w:val="24"/>
              </w:rPr>
            </w:pPr>
            <w:r w:rsidRPr="00C12E91">
              <w:rPr>
                <w:rFonts w:ascii="Times New Roman" w:hAnsi="Times New Roman" w:cs="Times New Roman"/>
                <w:sz w:val="24"/>
                <w:szCs w:val="24"/>
              </w:rPr>
              <w:t xml:space="preserve">Des consultants sont identifiés par le bureau régional de UN </w:t>
            </w:r>
            <w:proofErr w:type="spellStart"/>
            <w:r w:rsidRPr="00C12E91">
              <w:rPr>
                <w:rFonts w:ascii="Times New Roman" w:hAnsi="Times New Roman" w:cs="Times New Roman"/>
                <w:sz w:val="24"/>
                <w:szCs w:val="24"/>
              </w:rPr>
              <w:t>Women</w:t>
            </w:r>
            <w:proofErr w:type="spellEnd"/>
          </w:p>
        </w:tc>
        <w:tc>
          <w:tcPr>
            <w:tcW w:w="1395" w:type="dxa"/>
            <w:gridSpan w:val="3"/>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1EDB49DE" w14:textId="77777777" w:rsidR="00366168" w:rsidRPr="00C12E91" w:rsidRDefault="00366168">
            <w:pPr>
              <w:spacing w:after="0" w:line="256" w:lineRule="auto"/>
              <w:ind w:left="14" w:right="0" w:firstLine="0"/>
              <w:jc w:val="left"/>
              <w:rPr>
                <w:rFonts w:ascii="Times New Roman" w:hAnsi="Times New Roman" w:cs="Times New Roman"/>
                <w:sz w:val="24"/>
                <w:szCs w:val="24"/>
              </w:rPr>
            </w:pPr>
            <w:proofErr w:type="spellStart"/>
            <w:r w:rsidRPr="00C12E91">
              <w:rPr>
                <w:rFonts w:ascii="Times New Roman" w:hAnsi="Times New Roman" w:cs="Times New Roman"/>
                <w:sz w:val="24"/>
                <w:szCs w:val="24"/>
              </w:rPr>
              <w:t>Oct</w:t>
            </w:r>
            <w:proofErr w:type="spellEnd"/>
            <w:r w:rsidRPr="00C12E91">
              <w:rPr>
                <w:rFonts w:ascii="Times New Roman" w:hAnsi="Times New Roman" w:cs="Times New Roman"/>
                <w:sz w:val="24"/>
                <w:szCs w:val="24"/>
              </w:rPr>
              <w:t xml:space="preserve"> 2011</w:t>
            </w:r>
          </w:p>
        </w:tc>
        <w:tc>
          <w:tcPr>
            <w:tcW w:w="1797"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5DAD970C" w14:textId="77777777" w:rsidR="00366168" w:rsidRPr="00C12E91" w:rsidRDefault="00366168">
            <w:pPr>
              <w:spacing w:after="0" w:line="256" w:lineRule="auto"/>
              <w:ind w:left="10" w:right="106" w:firstLine="9"/>
              <w:rPr>
                <w:rFonts w:ascii="Times New Roman" w:hAnsi="Times New Roman" w:cs="Times New Roman"/>
                <w:sz w:val="24"/>
                <w:szCs w:val="24"/>
              </w:rPr>
            </w:pPr>
            <w:r w:rsidRPr="00C12E91">
              <w:rPr>
                <w:rFonts w:ascii="Times New Roman" w:hAnsi="Times New Roman" w:cs="Times New Roman"/>
                <w:sz w:val="24"/>
                <w:szCs w:val="24"/>
              </w:rPr>
              <w:t>Les TDRS sont en attente de publication ; il est recommandé de reporter cette activité en 2012</w:t>
            </w:r>
          </w:p>
        </w:tc>
        <w:tc>
          <w:tcPr>
            <w:tcW w:w="1560"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6788998C" w14:textId="77777777" w:rsidR="00366168" w:rsidRPr="00C12E91" w:rsidRDefault="00366168">
            <w:pPr>
              <w:spacing w:after="0" w:line="256" w:lineRule="auto"/>
              <w:ind w:left="85" w:right="0" w:firstLine="0"/>
              <w:jc w:val="left"/>
              <w:rPr>
                <w:rFonts w:ascii="Times New Roman" w:hAnsi="Times New Roman" w:cs="Times New Roman"/>
                <w:sz w:val="24"/>
                <w:szCs w:val="24"/>
              </w:rPr>
            </w:pPr>
            <w:r w:rsidRPr="00C12E91">
              <w:rPr>
                <w:rFonts w:ascii="Times New Roman" w:hAnsi="Times New Roman" w:cs="Times New Roman"/>
                <w:sz w:val="24"/>
                <w:szCs w:val="24"/>
              </w:rPr>
              <w:t>Ressources suffisantes</w:t>
            </w:r>
          </w:p>
        </w:tc>
        <w:tc>
          <w:tcPr>
            <w:tcW w:w="2316" w:type="dxa"/>
            <w:gridSpan w:val="3"/>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7E77892A" w14:textId="77777777" w:rsidR="00366168" w:rsidRPr="00C12E91" w:rsidRDefault="00366168">
            <w:pPr>
              <w:spacing w:after="0" w:line="256" w:lineRule="auto"/>
              <w:ind w:left="14" w:right="0" w:firstLine="0"/>
              <w:jc w:val="left"/>
              <w:rPr>
                <w:rFonts w:ascii="Times New Roman" w:hAnsi="Times New Roman" w:cs="Times New Roman"/>
                <w:sz w:val="24"/>
                <w:szCs w:val="24"/>
              </w:rPr>
            </w:pPr>
            <w:r w:rsidRPr="00C12E91">
              <w:rPr>
                <w:rFonts w:ascii="Times New Roman" w:hAnsi="Times New Roman" w:cs="Times New Roman"/>
                <w:sz w:val="24"/>
                <w:szCs w:val="24"/>
              </w:rPr>
              <w:t>L'activité n'est pas réalisée</w:t>
            </w:r>
          </w:p>
        </w:tc>
      </w:tr>
      <w:tr w:rsidR="00366168" w:rsidRPr="00C12E91" w14:paraId="04D87901" w14:textId="77777777" w:rsidTr="00775382">
        <w:trPr>
          <w:gridAfter w:val="1"/>
          <w:wAfter w:w="6" w:type="dxa"/>
          <w:trHeight w:val="289"/>
        </w:trPr>
        <w:tc>
          <w:tcPr>
            <w:tcW w:w="11098" w:type="dxa"/>
            <w:gridSpan w:val="19"/>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11B26BA6" w14:textId="77777777" w:rsidR="00366168" w:rsidRPr="009D783E" w:rsidRDefault="00366168">
            <w:pPr>
              <w:spacing w:after="0" w:line="256" w:lineRule="auto"/>
              <w:ind w:left="37" w:right="0" w:firstLine="0"/>
              <w:jc w:val="left"/>
              <w:rPr>
                <w:rFonts w:ascii="Times New Roman" w:hAnsi="Times New Roman" w:cs="Times New Roman"/>
                <w:b/>
                <w:sz w:val="24"/>
                <w:szCs w:val="24"/>
              </w:rPr>
            </w:pPr>
            <w:r w:rsidRPr="009D783E">
              <w:rPr>
                <w:rFonts w:ascii="Times New Roman" w:hAnsi="Times New Roman" w:cs="Times New Roman"/>
                <w:b/>
                <w:sz w:val="24"/>
                <w:szCs w:val="24"/>
              </w:rPr>
              <w:t>Résumé financier</w:t>
            </w:r>
          </w:p>
        </w:tc>
      </w:tr>
      <w:tr w:rsidR="00366168" w:rsidRPr="00C12E91" w14:paraId="20AA3581" w14:textId="77777777" w:rsidTr="00775382">
        <w:trPr>
          <w:gridAfter w:val="1"/>
          <w:wAfter w:w="6" w:type="dxa"/>
          <w:trHeight w:val="292"/>
        </w:trPr>
        <w:tc>
          <w:tcPr>
            <w:tcW w:w="164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7FA6C997" w14:textId="77777777" w:rsidR="00366168" w:rsidRPr="00C12E91" w:rsidRDefault="00366168">
            <w:pPr>
              <w:spacing w:after="0" w:line="256" w:lineRule="auto"/>
              <w:ind w:left="9" w:right="0" w:firstLine="0"/>
              <w:jc w:val="center"/>
              <w:rPr>
                <w:rFonts w:ascii="Times New Roman" w:hAnsi="Times New Roman" w:cs="Times New Roman"/>
                <w:sz w:val="24"/>
                <w:szCs w:val="24"/>
              </w:rPr>
            </w:pPr>
            <w:r w:rsidRPr="00C12E91">
              <w:rPr>
                <w:rFonts w:ascii="Times New Roman" w:hAnsi="Times New Roman" w:cs="Times New Roman"/>
                <w:sz w:val="24"/>
                <w:szCs w:val="24"/>
              </w:rPr>
              <w:t>Compte</w:t>
            </w:r>
          </w:p>
        </w:tc>
        <w:tc>
          <w:tcPr>
            <w:tcW w:w="91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3C90A8D5" w14:textId="77777777" w:rsidR="00366168" w:rsidRPr="00C12E91" w:rsidRDefault="00366168">
            <w:pPr>
              <w:spacing w:after="0" w:line="256" w:lineRule="auto"/>
              <w:ind w:left="1" w:right="0" w:firstLine="0"/>
              <w:jc w:val="center"/>
              <w:rPr>
                <w:rFonts w:ascii="Times New Roman" w:hAnsi="Times New Roman" w:cs="Times New Roman"/>
                <w:sz w:val="24"/>
                <w:szCs w:val="24"/>
              </w:rPr>
            </w:pPr>
            <w:r w:rsidRPr="00C12E91">
              <w:rPr>
                <w:rFonts w:ascii="Times New Roman" w:hAnsi="Times New Roman" w:cs="Times New Roman"/>
                <w:sz w:val="24"/>
                <w:szCs w:val="24"/>
              </w:rPr>
              <w:t>Fonds</w:t>
            </w:r>
          </w:p>
        </w:tc>
        <w:tc>
          <w:tcPr>
            <w:tcW w:w="1476"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14A9BA57" w14:textId="77777777" w:rsidR="00366168" w:rsidRPr="00C12E91" w:rsidRDefault="00366168">
            <w:pPr>
              <w:spacing w:after="0" w:line="256" w:lineRule="auto"/>
              <w:ind w:right="0" w:firstLine="0"/>
              <w:jc w:val="center"/>
              <w:rPr>
                <w:rFonts w:ascii="Times New Roman" w:hAnsi="Times New Roman" w:cs="Times New Roman"/>
                <w:sz w:val="24"/>
                <w:szCs w:val="24"/>
              </w:rPr>
            </w:pPr>
            <w:r w:rsidRPr="00C12E91">
              <w:rPr>
                <w:rFonts w:ascii="Times New Roman" w:hAnsi="Times New Roman" w:cs="Times New Roman"/>
                <w:sz w:val="24"/>
                <w:szCs w:val="24"/>
              </w:rPr>
              <w:t>Donateur</w:t>
            </w:r>
          </w:p>
        </w:tc>
        <w:tc>
          <w:tcPr>
            <w:tcW w:w="1395" w:type="dxa"/>
            <w:gridSpan w:val="3"/>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4E5E4F9B" w14:textId="77777777" w:rsidR="00366168" w:rsidRPr="00C12E91" w:rsidRDefault="00366168">
            <w:pPr>
              <w:spacing w:after="0" w:line="256" w:lineRule="auto"/>
              <w:ind w:left="10" w:right="0" w:firstLine="0"/>
              <w:jc w:val="center"/>
              <w:rPr>
                <w:rFonts w:ascii="Times New Roman" w:hAnsi="Times New Roman" w:cs="Times New Roman"/>
                <w:sz w:val="24"/>
                <w:szCs w:val="24"/>
              </w:rPr>
            </w:pPr>
            <w:r w:rsidRPr="00C12E91">
              <w:rPr>
                <w:rFonts w:ascii="Times New Roman" w:hAnsi="Times New Roman" w:cs="Times New Roman"/>
                <w:sz w:val="24"/>
                <w:szCs w:val="24"/>
              </w:rPr>
              <w:t>Partie R.</w:t>
            </w:r>
          </w:p>
        </w:tc>
        <w:tc>
          <w:tcPr>
            <w:tcW w:w="1685" w:type="dxa"/>
            <w:gridSpan w:val="3"/>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1320C966" w14:textId="77777777" w:rsidR="00366168" w:rsidRPr="00C12E91" w:rsidRDefault="00366168">
            <w:pPr>
              <w:spacing w:after="0" w:line="256" w:lineRule="auto"/>
              <w:ind w:left="0" w:right="58" w:firstLine="0"/>
              <w:jc w:val="center"/>
              <w:rPr>
                <w:rFonts w:ascii="Times New Roman" w:hAnsi="Times New Roman" w:cs="Times New Roman"/>
                <w:sz w:val="24"/>
                <w:szCs w:val="24"/>
              </w:rPr>
            </w:pPr>
            <w:r w:rsidRPr="00C12E91">
              <w:rPr>
                <w:rFonts w:ascii="Times New Roman" w:hAnsi="Times New Roman" w:cs="Times New Roman"/>
                <w:sz w:val="24"/>
                <w:szCs w:val="24"/>
              </w:rPr>
              <w:t>Budget</w:t>
            </w:r>
          </w:p>
        </w:tc>
        <w:tc>
          <w:tcPr>
            <w:tcW w:w="1532"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6BDB0A98" w14:textId="77777777" w:rsidR="00366168" w:rsidRPr="00C12E91" w:rsidRDefault="00366168">
            <w:pPr>
              <w:spacing w:after="0" w:line="256" w:lineRule="auto"/>
              <w:ind w:left="0" w:right="55" w:firstLine="0"/>
              <w:jc w:val="center"/>
              <w:rPr>
                <w:rFonts w:ascii="Times New Roman" w:hAnsi="Times New Roman" w:cs="Times New Roman"/>
                <w:sz w:val="24"/>
                <w:szCs w:val="24"/>
              </w:rPr>
            </w:pPr>
            <w:r w:rsidRPr="00C12E91">
              <w:rPr>
                <w:rFonts w:ascii="Times New Roman" w:hAnsi="Times New Roman" w:cs="Times New Roman"/>
                <w:sz w:val="24"/>
                <w:szCs w:val="24"/>
              </w:rPr>
              <w:t>Dépenses</w:t>
            </w:r>
          </w:p>
        </w:tc>
        <w:tc>
          <w:tcPr>
            <w:tcW w:w="2456"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4D32606E" w14:textId="77777777" w:rsidR="00366168" w:rsidRPr="00C12E91" w:rsidRDefault="00366168">
            <w:pPr>
              <w:spacing w:after="0" w:line="256" w:lineRule="auto"/>
              <w:ind w:left="5" w:right="0" w:firstLine="0"/>
              <w:jc w:val="center"/>
              <w:rPr>
                <w:rFonts w:ascii="Times New Roman" w:hAnsi="Times New Roman" w:cs="Times New Roman"/>
                <w:sz w:val="24"/>
                <w:szCs w:val="24"/>
              </w:rPr>
            </w:pPr>
            <w:r w:rsidRPr="00C12E91">
              <w:rPr>
                <w:rFonts w:ascii="Times New Roman" w:hAnsi="Times New Roman" w:cs="Times New Roman"/>
                <w:sz w:val="24"/>
                <w:szCs w:val="24"/>
              </w:rPr>
              <w:t>Solde</w:t>
            </w:r>
          </w:p>
        </w:tc>
      </w:tr>
      <w:tr w:rsidR="00366168" w:rsidRPr="00C12E91" w14:paraId="28B825D5" w14:textId="77777777" w:rsidTr="00775382">
        <w:trPr>
          <w:gridAfter w:val="1"/>
          <w:wAfter w:w="6" w:type="dxa"/>
          <w:trHeight w:val="1282"/>
        </w:trPr>
        <w:tc>
          <w:tcPr>
            <w:tcW w:w="164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vAlign w:val="bottom"/>
            <w:hideMark/>
          </w:tcPr>
          <w:p w14:paraId="3CD34BAA" w14:textId="77777777" w:rsidR="00366168" w:rsidRPr="00C12E91" w:rsidRDefault="00366168">
            <w:pPr>
              <w:spacing w:after="0" w:line="256" w:lineRule="auto"/>
              <w:ind w:left="9" w:right="0" w:firstLine="0"/>
              <w:jc w:val="center"/>
              <w:rPr>
                <w:rFonts w:ascii="Times New Roman" w:hAnsi="Times New Roman" w:cs="Times New Roman"/>
                <w:sz w:val="24"/>
                <w:szCs w:val="24"/>
              </w:rPr>
            </w:pPr>
            <w:r w:rsidRPr="00C12E91">
              <w:rPr>
                <w:rFonts w:ascii="Times New Roman" w:hAnsi="Times New Roman" w:cs="Times New Roman"/>
                <w:sz w:val="24"/>
                <w:szCs w:val="24"/>
              </w:rPr>
              <w:t>71205</w:t>
            </w:r>
          </w:p>
          <w:p w14:paraId="110A7C45" w14:textId="77777777" w:rsidR="00366168" w:rsidRPr="00C12E91" w:rsidRDefault="00366168">
            <w:pPr>
              <w:spacing w:after="0" w:line="256" w:lineRule="auto"/>
              <w:ind w:left="19" w:right="0" w:firstLine="0"/>
              <w:jc w:val="center"/>
              <w:rPr>
                <w:rFonts w:ascii="Times New Roman" w:hAnsi="Times New Roman" w:cs="Times New Roman"/>
                <w:sz w:val="24"/>
                <w:szCs w:val="24"/>
              </w:rPr>
            </w:pPr>
            <w:r w:rsidRPr="00C12E91">
              <w:rPr>
                <w:rFonts w:ascii="Times New Roman" w:hAnsi="Times New Roman" w:cs="Times New Roman"/>
                <w:sz w:val="24"/>
                <w:szCs w:val="24"/>
              </w:rPr>
              <w:t>71605</w:t>
            </w:r>
          </w:p>
          <w:p w14:paraId="5A4E2FCB" w14:textId="77777777" w:rsidR="00366168" w:rsidRPr="00C12E91" w:rsidRDefault="00366168">
            <w:pPr>
              <w:spacing w:after="0" w:line="256" w:lineRule="auto"/>
              <w:ind w:left="28" w:right="0" w:firstLine="0"/>
              <w:jc w:val="center"/>
              <w:rPr>
                <w:rFonts w:ascii="Times New Roman" w:hAnsi="Times New Roman" w:cs="Times New Roman"/>
                <w:sz w:val="24"/>
                <w:szCs w:val="24"/>
              </w:rPr>
            </w:pPr>
            <w:r w:rsidRPr="00C12E91">
              <w:rPr>
                <w:rFonts w:ascii="Times New Roman" w:hAnsi="Times New Roman" w:cs="Times New Roman"/>
                <w:sz w:val="24"/>
                <w:szCs w:val="24"/>
              </w:rPr>
              <w:t>71615</w:t>
            </w:r>
          </w:p>
          <w:p w14:paraId="048C5897" w14:textId="77777777" w:rsidR="00366168" w:rsidRPr="00C12E91" w:rsidRDefault="00366168">
            <w:pPr>
              <w:spacing w:after="0" w:line="256" w:lineRule="auto"/>
              <w:ind w:left="28" w:right="0" w:firstLine="0"/>
              <w:jc w:val="center"/>
              <w:rPr>
                <w:rFonts w:ascii="Times New Roman" w:hAnsi="Times New Roman" w:cs="Times New Roman"/>
                <w:sz w:val="24"/>
                <w:szCs w:val="24"/>
              </w:rPr>
            </w:pPr>
            <w:r w:rsidRPr="00C12E91">
              <w:rPr>
                <w:rFonts w:ascii="Times New Roman" w:hAnsi="Times New Roman" w:cs="Times New Roman"/>
                <w:sz w:val="24"/>
                <w:szCs w:val="24"/>
              </w:rPr>
              <w:t>73405</w:t>
            </w:r>
          </w:p>
          <w:p w14:paraId="172F442B" w14:textId="77777777" w:rsidR="00366168" w:rsidRPr="00C12E91" w:rsidRDefault="00366168">
            <w:pPr>
              <w:spacing w:after="0" w:line="256" w:lineRule="auto"/>
              <w:ind w:left="28" w:right="0" w:firstLine="0"/>
              <w:jc w:val="center"/>
              <w:rPr>
                <w:rFonts w:ascii="Times New Roman" w:hAnsi="Times New Roman" w:cs="Times New Roman"/>
                <w:sz w:val="24"/>
                <w:szCs w:val="24"/>
              </w:rPr>
            </w:pPr>
            <w:r w:rsidRPr="00C12E91">
              <w:rPr>
                <w:rFonts w:ascii="Times New Roman" w:hAnsi="Times New Roman" w:cs="Times New Roman"/>
                <w:sz w:val="24"/>
                <w:szCs w:val="24"/>
              </w:rPr>
              <w:t>74525</w:t>
            </w:r>
          </w:p>
        </w:tc>
        <w:tc>
          <w:tcPr>
            <w:tcW w:w="91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0B56D8A7" w14:textId="77777777" w:rsidR="00366168" w:rsidRPr="00C12E91" w:rsidRDefault="00366168">
            <w:pPr>
              <w:spacing w:after="0" w:line="256" w:lineRule="auto"/>
              <w:ind w:left="154" w:right="0" w:firstLine="0"/>
              <w:jc w:val="left"/>
              <w:rPr>
                <w:rFonts w:ascii="Times New Roman" w:hAnsi="Times New Roman" w:cs="Times New Roman"/>
                <w:sz w:val="24"/>
                <w:szCs w:val="24"/>
              </w:rPr>
            </w:pPr>
            <w:r w:rsidRPr="00C12E91">
              <w:rPr>
                <w:rFonts w:ascii="Times New Roman" w:hAnsi="Times New Roman" w:cs="Times New Roman"/>
                <w:sz w:val="24"/>
                <w:szCs w:val="24"/>
              </w:rPr>
              <w:t>30000</w:t>
            </w:r>
          </w:p>
          <w:p w14:paraId="1DC22688" w14:textId="77777777" w:rsidR="00366168" w:rsidRPr="00C12E91" w:rsidRDefault="00366168">
            <w:pPr>
              <w:spacing w:after="0" w:line="256" w:lineRule="auto"/>
              <w:ind w:left="154" w:right="0" w:firstLine="0"/>
              <w:jc w:val="left"/>
              <w:rPr>
                <w:rFonts w:ascii="Times New Roman" w:hAnsi="Times New Roman" w:cs="Times New Roman"/>
                <w:sz w:val="24"/>
                <w:szCs w:val="24"/>
              </w:rPr>
            </w:pPr>
            <w:r w:rsidRPr="00C12E91">
              <w:rPr>
                <w:rFonts w:ascii="Times New Roman" w:hAnsi="Times New Roman" w:cs="Times New Roman"/>
                <w:sz w:val="24"/>
                <w:szCs w:val="24"/>
              </w:rPr>
              <w:t>30000</w:t>
            </w:r>
          </w:p>
          <w:p w14:paraId="3C4CFB29" w14:textId="77777777" w:rsidR="00366168" w:rsidRPr="00C12E91" w:rsidRDefault="00366168">
            <w:pPr>
              <w:spacing w:after="0" w:line="256" w:lineRule="auto"/>
              <w:ind w:left="154" w:right="0" w:firstLine="0"/>
              <w:jc w:val="left"/>
              <w:rPr>
                <w:rFonts w:ascii="Times New Roman" w:hAnsi="Times New Roman" w:cs="Times New Roman"/>
                <w:sz w:val="24"/>
                <w:szCs w:val="24"/>
              </w:rPr>
            </w:pPr>
            <w:r w:rsidRPr="00C12E91">
              <w:rPr>
                <w:rFonts w:ascii="Times New Roman" w:hAnsi="Times New Roman" w:cs="Times New Roman"/>
                <w:sz w:val="24"/>
                <w:szCs w:val="24"/>
              </w:rPr>
              <w:t>30000</w:t>
            </w:r>
          </w:p>
          <w:p w14:paraId="704C1FDF" w14:textId="77777777" w:rsidR="00366168" w:rsidRPr="00C12E91" w:rsidRDefault="00366168">
            <w:pPr>
              <w:spacing w:after="14" w:line="256" w:lineRule="auto"/>
              <w:ind w:left="154" w:right="0" w:firstLine="0"/>
              <w:jc w:val="left"/>
              <w:rPr>
                <w:rFonts w:ascii="Times New Roman" w:hAnsi="Times New Roman" w:cs="Times New Roman"/>
                <w:sz w:val="24"/>
                <w:szCs w:val="24"/>
              </w:rPr>
            </w:pPr>
            <w:r w:rsidRPr="00C12E91">
              <w:rPr>
                <w:rFonts w:ascii="Times New Roman" w:hAnsi="Times New Roman" w:cs="Times New Roman"/>
                <w:sz w:val="24"/>
                <w:szCs w:val="24"/>
              </w:rPr>
              <w:t>30C00</w:t>
            </w:r>
          </w:p>
          <w:p w14:paraId="336F8EE5" w14:textId="77777777" w:rsidR="00366168" w:rsidRPr="00C12E91" w:rsidRDefault="00366168">
            <w:pPr>
              <w:spacing w:after="0" w:line="256" w:lineRule="auto"/>
              <w:ind w:left="163" w:right="0" w:firstLine="0"/>
              <w:jc w:val="left"/>
              <w:rPr>
                <w:rFonts w:ascii="Times New Roman" w:hAnsi="Times New Roman" w:cs="Times New Roman"/>
                <w:sz w:val="24"/>
                <w:szCs w:val="24"/>
              </w:rPr>
            </w:pPr>
            <w:r w:rsidRPr="00C12E91">
              <w:rPr>
                <w:rFonts w:ascii="Times New Roman" w:hAnsi="Times New Roman" w:cs="Times New Roman"/>
                <w:sz w:val="24"/>
                <w:szCs w:val="24"/>
              </w:rPr>
              <w:t>30000</w:t>
            </w:r>
          </w:p>
        </w:tc>
        <w:tc>
          <w:tcPr>
            <w:tcW w:w="1476"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59C9BBC9" w14:textId="77777777" w:rsidR="00366168" w:rsidRPr="00C12E91" w:rsidRDefault="00366168">
            <w:pPr>
              <w:spacing w:after="0" w:line="256" w:lineRule="auto"/>
              <w:ind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2B35EAA2" w14:textId="77777777" w:rsidR="00366168" w:rsidRPr="00C12E91" w:rsidRDefault="00366168">
            <w:pPr>
              <w:spacing w:after="0" w:line="256" w:lineRule="auto"/>
              <w:ind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4E770FCF" w14:textId="77777777" w:rsidR="00366168" w:rsidRPr="00C12E91" w:rsidRDefault="00366168">
            <w:pPr>
              <w:spacing w:after="0" w:line="256" w:lineRule="auto"/>
              <w:ind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48A65290" w14:textId="77777777" w:rsidR="00366168" w:rsidRPr="00C12E91" w:rsidRDefault="00366168">
            <w:pPr>
              <w:spacing w:after="0" w:line="256" w:lineRule="auto"/>
              <w:ind w:left="38"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2FBA3A67" w14:textId="77777777" w:rsidR="00366168" w:rsidRPr="00C12E91" w:rsidRDefault="00366168">
            <w:pPr>
              <w:spacing w:after="0" w:line="256" w:lineRule="auto"/>
              <w:ind w:left="38"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tc>
        <w:tc>
          <w:tcPr>
            <w:tcW w:w="1395" w:type="dxa"/>
            <w:gridSpan w:val="3"/>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tcPr>
          <w:p w14:paraId="165F3DF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85" w:type="dxa"/>
            <w:gridSpan w:val="3"/>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5ED8D737" w14:textId="77777777" w:rsidR="00366168" w:rsidRPr="00C12E91" w:rsidRDefault="00366168">
            <w:pPr>
              <w:spacing w:after="0" w:line="256" w:lineRule="auto"/>
              <w:ind w:left="0" w:right="78"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5665,oo</w:t>
            </w:r>
            <w:proofErr w:type="gramEnd"/>
          </w:p>
          <w:p w14:paraId="3FC53272" w14:textId="77777777" w:rsidR="00366168" w:rsidRPr="00C12E91" w:rsidRDefault="00366168">
            <w:pPr>
              <w:spacing w:after="0" w:line="256" w:lineRule="auto"/>
              <w:ind w:left="0" w:right="78" w:firstLine="0"/>
              <w:jc w:val="right"/>
              <w:rPr>
                <w:rFonts w:ascii="Times New Roman" w:hAnsi="Times New Roman" w:cs="Times New Roman"/>
                <w:sz w:val="24"/>
                <w:szCs w:val="24"/>
              </w:rPr>
            </w:pPr>
            <w:r w:rsidRPr="00C12E91">
              <w:rPr>
                <w:rFonts w:ascii="Times New Roman" w:hAnsi="Times New Roman" w:cs="Times New Roman"/>
                <w:sz w:val="24"/>
                <w:szCs w:val="24"/>
              </w:rPr>
              <w:t>5150,00</w:t>
            </w:r>
          </w:p>
          <w:p w14:paraId="0B2D149C" w14:textId="77777777" w:rsidR="00366168" w:rsidRPr="00C12E91" w:rsidRDefault="00366168">
            <w:pPr>
              <w:spacing w:after="0" w:line="256" w:lineRule="auto"/>
              <w:ind w:left="0" w:right="78"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7210,oo</w:t>
            </w:r>
            <w:proofErr w:type="gramEnd"/>
          </w:p>
          <w:p w14:paraId="5B7C6C4D" w14:textId="77777777" w:rsidR="00366168" w:rsidRPr="00C12E91" w:rsidRDefault="00366168">
            <w:pPr>
              <w:spacing w:after="0" w:line="256" w:lineRule="auto"/>
              <w:ind w:left="0" w:right="69" w:firstLine="0"/>
              <w:jc w:val="right"/>
              <w:rPr>
                <w:rFonts w:ascii="Times New Roman" w:hAnsi="Times New Roman" w:cs="Times New Roman"/>
                <w:sz w:val="24"/>
                <w:szCs w:val="24"/>
              </w:rPr>
            </w:pPr>
            <w:r w:rsidRPr="00C12E91">
              <w:rPr>
                <w:rFonts w:ascii="Times New Roman" w:hAnsi="Times New Roman" w:cs="Times New Roman"/>
                <w:sz w:val="24"/>
                <w:szCs w:val="24"/>
              </w:rPr>
              <w:t>100,00</w:t>
            </w:r>
          </w:p>
          <w:p w14:paraId="4F53B8B0" w14:textId="77777777" w:rsidR="00366168" w:rsidRPr="00C12E91" w:rsidRDefault="00366168">
            <w:pPr>
              <w:spacing w:after="0" w:line="256" w:lineRule="auto"/>
              <w:ind w:left="0" w:right="69" w:firstLine="0"/>
              <w:jc w:val="right"/>
              <w:rPr>
                <w:rFonts w:ascii="Times New Roman" w:hAnsi="Times New Roman" w:cs="Times New Roman"/>
                <w:sz w:val="24"/>
                <w:szCs w:val="24"/>
              </w:rPr>
            </w:pPr>
            <w:r w:rsidRPr="00C12E91">
              <w:rPr>
                <w:rFonts w:ascii="Times New Roman" w:hAnsi="Times New Roman" w:cs="Times New Roman"/>
                <w:sz w:val="24"/>
                <w:szCs w:val="24"/>
              </w:rPr>
              <w:t>1545,00</w:t>
            </w:r>
          </w:p>
        </w:tc>
        <w:tc>
          <w:tcPr>
            <w:tcW w:w="1532"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59E1154C" w14:textId="77777777" w:rsidR="00366168" w:rsidRPr="00C12E91" w:rsidRDefault="00366168">
            <w:pPr>
              <w:spacing w:after="0" w:line="256" w:lineRule="auto"/>
              <w:ind w:left="625" w:right="0" w:firstLine="0"/>
              <w:jc w:val="left"/>
              <w:rPr>
                <w:rFonts w:ascii="Times New Roman" w:hAnsi="Times New Roman" w:cs="Times New Roman"/>
                <w:sz w:val="24"/>
                <w:szCs w:val="24"/>
              </w:rPr>
            </w:pPr>
            <w:r w:rsidRPr="00C12E91">
              <w:rPr>
                <w:rFonts w:ascii="Times New Roman" w:hAnsi="Times New Roman" w:cs="Times New Roman"/>
                <w:noProof/>
                <w:sz w:val="24"/>
                <w:szCs w:val="24"/>
              </w:rPr>
              <w:drawing>
                <wp:inline distT="0" distB="0" distL="0" distR="0" wp14:anchorId="52A8F1F2" wp14:editId="3656AFD9">
                  <wp:extent cx="66675" cy="752475"/>
                  <wp:effectExtent l="19050" t="0" r="9525" b="0"/>
                  <wp:docPr id="3" name="Picture 3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4"/>
                          <pic:cNvPicPr>
                            <a:picLocks noChangeAspect="1" noChangeArrowheads="1"/>
                          </pic:cNvPicPr>
                        </pic:nvPicPr>
                        <pic:blipFill>
                          <a:blip r:embed="rId6" cstate="print"/>
                          <a:srcRect/>
                          <a:stretch>
                            <a:fillRect/>
                          </a:stretch>
                        </pic:blipFill>
                        <pic:spPr bwMode="auto">
                          <a:xfrm>
                            <a:off x="0" y="0"/>
                            <a:ext cx="66675" cy="752475"/>
                          </a:xfrm>
                          <a:prstGeom prst="rect">
                            <a:avLst/>
                          </a:prstGeom>
                          <a:noFill/>
                          <a:ln w="9525">
                            <a:noFill/>
                            <a:miter lim="800000"/>
                            <a:headEnd/>
                            <a:tailEnd/>
                          </a:ln>
                        </pic:spPr>
                      </pic:pic>
                    </a:graphicData>
                  </a:graphic>
                </wp:inline>
              </w:drawing>
            </w:r>
          </w:p>
        </w:tc>
        <w:tc>
          <w:tcPr>
            <w:tcW w:w="2456"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2AFAEAE3" w14:textId="77777777" w:rsidR="00366168" w:rsidRPr="00C12E91" w:rsidRDefault="00366168">
            <w:pPr>
              <w:spacing w:after="0" w:line="256" w:lineRule="auto"/>
              <w:ind w:left="0" w:right="9"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5665,oo</w:t>
            </w:r>
            <w:proofErr w:type="gramEnd"/>
          </w:p>
          <w:p w14:paraId="7711DDFA"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5150,00</w:t>
            </w:r>
          </w:p>
          <w:p w14:paraId="037DC605" w14:textId="77777777" w:rsidR="00366168" w:rsidRPr="00C12E91" w:rsidRDefault="00366168">
            <w:pPr>
              <w:spacing w:after="0" w:line="256" w:lineRule="auto"/>
              <w:ind w:left="0" w:right="0"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7210,oo</w:t>
            </w:r>
            <w:proofErr w:type="gramEnd"/>
          </w:p>
          <w:p w14:paraId="0B226D95"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100,00</w:t>
            </w:r>
          </w:p>
          <w:p w14:paraId="42D2B6B5"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1545,00</w:t>
            </w:r>
          </w:p>
        </w:tc>
      </w:tr>
      <w:tr w:rsidR="00366168" w:rsidRPr="00C12E91" w14:paraId="11D0B8E3" w14:textId="77777777" w:rsidTr="00775382">
        <w:trPr>
          <w:gridAfter w:val="1"/>
          <w:wAfter w:w="6" w:type="dxa"/>
          <w:trHeight w:val="283"/>
        </w:trPr>
        <w:tc>
          <w:tcPr>
            <w:tcW w:w="164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tcPr>
          <w:p w14:paraId="3B901B5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91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tcPr>
          <w:p w14:paraId="2274E27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76"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tcPr>
          <w:p w14:paraId="791FF81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395" w:type="dxa"/>
            <w:gridSpan w:val="3"/>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tcPr>
          <w:p w14:paraId="5A7D91E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85" w:type="dxa"/>
            <w:gridSpan w:val="3"/>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1E531506" w14:textId="77777777" w:rsidR="00366168" w:rsidRPr="00C12E91" w:rsidRDefault="00366168">
            <w:pPr>
              <w:spacing w:after="0" w:line="256" w:lineRule="auto"/>
              <w:ind w:left="0" w:right="69" w:firstLine="0"/>
              <w:jc w:val="right"/>
              <w:rPr>
                <w:rFonts w:ascii="Times New Roman" w:hAnsi="Times New Roman" w:cs="Times New Roman"/>
                <w:sz w:val="24"/>
                <w:szCs w:val="24"/>
              </w:rPr>
            </w:pPr>
            <w:r w:rsidRPr="00C12E91">
              <w:rPr>
                <w:rFonts w:ascii="Times New Roman" w:hAnsi="Times New Roman" w:cs="Times New Roman"/>
                <w:sz w:val="24"/>
                <w:szCs w:val="24"/>
              </w:rPr>
              <w:t>19 670,00</w:t>
            </w:r>
          </w:p>
        </w:tc>
        <w:tc>
          <w:tcPr>
            <w:tcW w:w="1532"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tcPr>
          <w:p w14:paraId="745A534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456" w:type="dxa"/>
            <w:gridSpan w:val="4"/>
            <w:tcBorders>
              <w:top w:val="single" w:sz="2" w:space="0" w:color="000000"/>
              <w:left w:val="single" w:sz="2" w:space="0" w:color="000000"/>
              <w:bottom w:val="single" w:sz="2" w:space="0" w:color="000000"/>
              <w:right w:val="single" w:sz="2" w:space="0" w:color="000000"/>
            </w:tcBorders>
            <w:tcMar>
              <w:top w:w="0" w:type="dxa"/>
              <w:left w:w="55" w:type="dxa"/>
              <w:bottom w:w="0" w:type="dxa"/>
              <w:right w:w="62" w:type="dxa"/>
            </w:tcMar>
            <w:hideMark/>
          </w:tcPr>
          <w:p w14:paraId="483AC628"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19 670,00</w:t>
            </w:r>
          </w:p>
        </w:tc>
      </w:tr>
      <w:tr w:rsidR="00366168" w:rsidRPr="00C12E91" w14:paraId="38FC53DF" w14:textId="77777777" w:rsidTr="00366168">
        <w:trPr>
          <w:gridAfter w:val="2"/>
          <w:wAfter w:w="17" w:type="dxa"/>
          <w:trHeight w:val="1526"/>
        </w:trPr>
        <w:tc>
          <w:tcPr>
            <w:tcW w:w="11087" w:type="dxa"/>
            <w:gridSpan w:val="18"/>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0F519377"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775382">
              <w:rPr>
                <w:rFonts w:ascii="Times New Roman" w:hAnsi="Times New Roman" w:cs="Times New Roman"/>
                <w:b/>
                <w:sz w:val="24"/>
                <w:szCs w:val="24"/>
              </w:rPr>
              <w:t>ID de l'activité 1.2.5</w:t>
            </w:r>
            <w:r w:rsidRPr="00C12E91">
              <w:rPr>
                <w:rFonts w:ascii="Times New Roman" w:hAnsi="Times New Roman" w:cs="Times New Roman"/>
                <w:sz w:val="24"/>
                <w:szCs w:val="24"/>
              </w:rPr>
              <w:t xml:space="preserve"> : Atelier de mise en place de la plateforme nationale des femmes politiques</w:t>
            </w:r>
          </w:p>
          <w:p w14:paraId="4792FC25" w14:textId="77777777" w:rsidR="00366168" w:rsidRPr="00C12E91" w:rsidRDefault="00366168">
            <w:pPr>
              <w:spacing w:after="0" w:line="276" w:lineRule="auto"/>
              <w:ind w:left="0" w:right="144" w:firstLine="9"/>
              <w:rPr>
                <w:rFonts w:ascii="Times New Roman" w:hAnsi="Times New Roman" w:cs="Times New Roman"/>
                <w:sz w:val="24"/>
                <w:szCs w:val="24"/>
              </w:rPr>
            </w:pPr>
            <w:r w:rsidRPr="00775382">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Appuyer le Commissariat à organiser un atelier regroupant les OSC œuvrant pour la promotion du genre, les partenaires au développement, les partis politiques et les organes de médias pour la mise en place la plateforme nationale des femmes en politique de la COI.</w:t>
            </w:r>
          </w:p>
          <w:p w14:paraId="6CDFEEF5"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775382">
              <w:rPr>
                <w:rFonts w:ascii="Times New Roman" w:hAnsi="Times New Roman" w:cs="Times New Roman"/>
                <w:b/>
                <w:sz w:val="24"/>
                <w:szCs w:val="24"/>
              </w:rPr>
              <w:t>Dates de début et de fin :</w:t>
            </w:r>
            <w:r w:rsidRPr="00C12E91">
              <w:rPr>
                <w:rFonts w:ascii="Times New Roman" w:hAnsi="Times New Roman" w:cs="Times New Roman"/>
                <w:sz w:val="24"/>
                <w:szCs w:val="24"/>
              </w:rPr>
              <w:t xml:space="preserve"> Janvier à mars</w:t>
            </w:r>
          </w:p>
          <w:p w14:paraId="65DF0CD6" w14:textId="77777777" w:rsidR="00366168" w:rsidRPr="00C12E91" w:rsidRDefault="00366168" w:rsidP="00775382">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De</w:t>
            </w:r>
            <w:r w:rsidR="00775382">
              <w:rPr>
                <w:rFonts w:ascii="Times New Roman" w:hAnsi="Times New Roman" w:cs="Times New Roman"/>
                <w:sz w:val="24"/>
                <w:szCs w:val="24"/>
              </w:rPr>
              <w:t>g</w:t>
            </w:r>
            <w:r w:rsidRPr="00C12E91">
              <w:rPr>
                <w:rFonts w:ascii="Times New Roman" w:hAnsi="Times New Roman" w:cs="Times New Roman"/>
                <w:sz w:val="24"/>
                <w:szCs w:val="24"/>
              </w:rPr>
              <w:t>ré % d'avanc</w:t>
            </w:r>
            <w:r w:rsidR="00775382">
              <w:rPr>
                <w:rFonts w:ascii="Times New Roman" w:hAnsi="Times New Roman" w:cs="Times New Roman"/>
                <w:sz w:val="24"/>
                <w:szCs w:val="24"/>
              </w:rPr>
              <w:t>ement à ce j</w:t>
            </w:r>
            <w:r w:rsidRPr="00C12E91">
              <w:rPr>
                <w:rFonts w:ascii="Times New Roman" w:hAnsi="Times New Roman" w:cs="Times New Roman"/>
                <w:sz w:val="24"/>
                <w:szCs w:val="24"/>
              </w:rPr>
              <w:t>our : 100</w:t>
            </w:r>
            <w:r w:rsidRPr="00C12E91">
              <w:rPr>
                <w:rFonts w:ascii="Times New Roman" w:hAnsi="Times New Roman" w:cs="Times New Roman"/>
                <w:sz w:val="24"/>
                <w:szCs w:val="24"/>
                <w:vertAlign w:val="superscript"/>
              </w:rPr>
              <w:t>0</w:t>
            </w:r>
            <w:r w:rsidRPr="00C12E91">
              <w:rPr>
                <w:rFonts w:ascii="Times New Roman" w:hAnsi="Times New Roman" w:cs="Times New Roman"/>
                <w:sz w:val="24"/>
                <w:szCs w:val="24"/>
              </w:rPr>
              <w:t>/0</w:t>
            </w:r>
          </w:p>
        </w:tc>
      </w:tr>
      <w:tr w:rsidR="00366168" w:rsidRPr="00C12E91" w14:paraId="1B41AADC" w14:textId="77777777" w:rsidTr="00775382">
        <w:trPr>
          <w:gridAfter w:val="2"/>
          <w:wAfter w:w="17" w:type="dxa"/>
          <w:trHeight w:val="253"/>
        </w:trPr>
        <w:tc>
          <w:tcPr>
            <w:tcW w:w="4671" w:type="dxa"/>
            <w:gridSpan w:val="6"/>
            <w:vMerge w:val="restart"/>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432A5B97" w14:textId="77777777" w:rsidR="00366168" w:rsidRPr="009D783E" w:rsidRDefault="00366168">
            <w:pPr>
              <w:spacing w:after="0" w:line="256" w:lineRule="auto"/>
              <w:ind w:left="9" w:right="0" w:firstLine="0"/>
              <w:jc w:val="left"/>
              <w:rPr>
                <w:rFonts w:ascii="Times New Roman" w:hAnsi="Times New Roman" w:cs="Times New Roman"/>
                <w:b/>
                <w:sz w:val="24"/>
                <w:szCs w:val="24"/>
              </w:rPr>
            </w:pPr>
            <w:r w:rsidRPr="009D783E">
              <w:rPr>
                <w:rFonts w:ascii="Times New Roman" w:hAnsi="Times New Roman" w:cs="Times New Roman"/>
                <w:b/>
                <w:sz w:val="24"/>
                <w:szCs w:val="24"/>
              </w:rPr>
              <w:t>Critères de qualité</w:t>
            </w:r>
          </w:p>
        </w:tc>
        <w:tc>
          <w:tcPr>
            <w:tcW w:w="850" w:type="dxa"/>
            <w:gridSpan w:val="3"/>
            <w:vMerge w:val="restart"/>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4B0897EE" w14:textId="77777777" w:rsidR="00366168" w:rsidRPr="009D783E" w:rsidRDefault="00366168">
            <w:pPr>
              <w:spacing w:after="0" w:line="256" w:lineRule="auto"/>
              <w:ind w:left="9" w:right="0" w:firstLine="0"/>
              <w:jc w:val="left"/>
              <w:rPr>
                <w:rFonts w:ascii="Times New Roman" w:hAnsi="Times New Roman" w:cs="Times New Roman"/>
                <w:b/>
                <w:sz w:val="24"/>
                <w:szCs w:val="24"/>
              </w:rPr>
            </w:pPr>
            <w:r w:rsidRPr="009D783E">
              <w:rPr>
                <w:rFonts w:ascii="Times New Roman" w:hAnsi="Times New Roman" w:cs="Times New Roman"/>
                <w:b/>
                <w:sz w:val="24"/>
                <w:szCs w:val="24"/>
              </w:rPr>
              <w:t>Date</w:t>
            </w:r>
          </w:p>
        </w:tc>
        <w:tc>
          <w:tcPr>
            <w:tcW w:w="5566" w:type="dxa"/>
            <w:gridSpan w:val="9"/>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23B96AC4" w14:textId="77777777" w:rsidR="00366168" w:rsidRPr="009D783E" w:rsidRDefault="00366168">
            <w:pPr>
              <w:spacing w:after="0" w:line="256" w:lineRule="auto"/>
              <w:ind w:left="0" w:right="14" w:firstLine="0"/>
              <w:jc w:val="center"/>
              <w:rPr>
                <w:rFonts w:ascii="Times New Roman" w:hAnsi="Times New Roman" w:cs="Times New Roman"/>
                <w:b/>
                <w:sz w:val="24"/>
                <w:szCs w:val="24"/>
              </w:rPr>
            </w:pPr>
            <w:r w:rsidRPr="009D783E">
              <w:rPr>
                <w:rFonts w:ascii="Times New Roman" w:hAnsi="Times New Roman" w:cs="Times New Roman"/>
                <w:b/>
                <w:sz w:val="24"/>
                <w:szCs w:val="24"/>
              </w:rPr>
              <w:t>Résultats des activités</w:t>
            </w:r>
          </w:p>
        </w:tc>
      </w:tr>
      <w:tr w:rsidR="00366168" w:rsidRPr="00C12E91" w14:paraId="546C1AF5" w14:textId="77777777" w:rsidTr="00775382">
        <w:trPr>
          <w:gridAfter w:val="2"/>
          <w:wAfter w:w="17" w:type="dxa"/>
          <w:trHeight w:val="550"/>
        </w:trPr>
        <w:tc>
          <w:tcPr>
            <w:tcW w:w="4671" w:type="dxa"/>
            <w:gridSpan w:val="6"/>
            <w:vMerge/>
            <w:tcBorders>
              <w:top w:val="single" w:sz="2" w:space="0" w:color="000000"/>
              <w:left w:val="single" w:sz="2" w:space="0" w:color="000000"/>
              <w:bottom w:val="single" w:sz="2" w:space="0" w:color="000000"/>
              <w:right w:val="single" w:sz="2" w:space="0" w:color="000000"/>
            </w:tcBorders>
            <w:vAlign w:val="center"/>
            <w:hideMark/>
          </w:tcPr>
          <w:p w14:paraId="4144829A"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850" w:type="dxa"/>
            <w:gridSpan w:val="3"/>
            <w:vMerge/>
            <w:tcBorders>
              <w:top w:val="single" w:sz="2" w:space="0" w:color="000000"/>
              <w:left w:val="single" w:sz="2" w:space="0" w:color="000000"/>
              <w:bottom w:val="single" w:sz="2" w:space="0" w:color="000000"/>
              <w:right w:val="single" w:sz="2" w:space="0" w:color="000000"/>
            </w:tcBorders>
            <w:vAlign w:val="center"/>
            <w:hideMark/>
          </w:tcPr>
          <w:p w14:paraId="7C532F20"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985" w:type="dxa"/>
            <w:gridSpan w:val="4"/>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1E43CF05" w14:textId="77777777" w:rsidR="00366168" w:rsidRPr="00C12E91" w:rsidRDefault="00775382">
            <w:pPr>
              <w:spacing w:after="0" w:line="256" w:lineRule="auto"/>
              <w:ind w:left="261" w:right="19" w:hanging="196"/>
              <w:rPr>
                <w:rFonts w:ascii="Times New Roman" w:hAnsi="Times New Roman" w:cs="Times New Roman"/>
                <w:sz w:val="24"/>
                <w:szCs w:val="24"/>
              </w:rPr>
            </w:pPr>
            <w:r>
              <w:rPr>
                <w:rFonts w:ascii="Times New Roman" w:hAnsi="Times New Roman" w:cs="Times New Roman"/>
                <w:sz w:val="24"/>
                <w:szCs w:val="24"/>
              </w:rPr>
              <w:t>Point de vue de     l'</w:t>
            </w:r>
            <w:r w:rsidR="00366168" w:rsidRPr="00C12E91">
              <w:rPr>
                <w:rFonts w:ascii="Times New Roman" w:hAnsi="Times New Roman" w:cs="Times New Roman"/>
                <w:sz w:val="24"/>
                <w:szCs w:val="24"/>
              </w:rPr>
              <w:t>utilisateur</w:t>
            </w:r>
          </w:p>
        </w:tc>
        <w:tc>
          <w:tcPr>
            <w:tcW w:w="1559" w:type="dxa"/>
            <w:gridSpan w:val="4"/>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2A69B7FA" w14:textId="77777777" w:rsidR="00366168" w:rsidRPr="00C12E91" w:rsidRDefault="00366168">
            <w:pPr>
              <w:spacing w:after="0" w:line="256" w:lineRule="auto"/>
              <w:ind w:left="251" w:right="0" w:hanging="93"/>
              <w:jc w:val="left"/>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022" w:type="dxa"/>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34C3BE66" w14:textId="77777777" w:rsidR="00366168" w:rsidRPr="00C12E91" w:rsidRDefault="00366168">
            <w:pPr>
              <w:spacing w:after="0" w:line="256" w:lineRule="auto"/>
              <w:ind w:left="0" w:right="5"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198279E2" w14:textId="77777777" w:rsidTr="00775382">
        <w:trPr>
          <w:gridAfter w:val="2"/>
          <w:wAfter w:w="17" w:type="dxa"/>
          <w:trHeight w:val="2975"/>
        </w:trPr>
        <w:tc>
          <w:tcPr>
            <w:tcW w:w="4671" w:type="dxa"/>
            <w:gridSpan w:val="6"/>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525302EB" w14:textId="77777777" w:rsidR="00366168" w:rsidRPr="00C12E91" w:rsidRDefault="00366168">
            <w:pPr>
              <w:spacing w:after="0" w:line="256" w:lineRule="auto"/>
              <w:ind w:left="19" w:right="9" w:firstLine="0"/>
              <w:rPr>
                <w:rFonts w:ascii="Times New Roman" w:hAnsi="Times New Roman" w:cs="Times New Roman"/>
                <w:sz w:val="24"/>
                <w:szCs w:val="24"/>
              </w:rPr>
            </w:pPr>
            <w:r w:rsidRPr="00C12E91">
              <w:rPr>
                <w:rFonts w:ascii="Times New Roman" w:hAnsi="Times New Roman" w:cs="Times New Roman"/>
                <w:sz w:val="24"/>
                <w:szCs w:val="24"/>
              </w:rPr>
              <w:t>La note conceptuelle sur l'autonomisation politique des femmes dans l'Océan Indien est lancée et vulgarisée auprès des autorités nationales et insulaires, des partis politiques, des organisations de la société civile, du secteur privé, des médias et des partenaires au</w:t>
            </w:r>
            <w:r w:rsidR="00775382">
              <w:rPr>
                <w:rFonts w:ascii="Times New Roman" w:hAnsi="Times New Roman" w:cs="Times New Roman"/>
                <w:sz w:val="24"/>
                <w:szCs w:val="24"/>
              </w:rPr>
              <w:t xml:space="preserve"> </w:t>
            </w:r>
            <w:r w:rsidRPr="00C12E91">
              <w:rPr>
                <w:rFonts w:ascii="Times New Roman" w:hAnsi="Times New Roman" w:cs="Times New Roman"/>
                <w:sz w:val="24"/>
                <w:szCs w:val="24"/>
              </w:rPr>
              <w:t xml:space="preserve"> </w:t>
            </w:r>
            <w:r w:rsidR="00775382" w:rsidRPr="00C12E91">
              <w:rPr>
                <w:rFonts w:ascii="Times New Roman" w:hAnsi="Times New Roman" w:cs="Times New Roman"/>
                <w:sz w:val="24"/>
                <w:szCs w:val="24"/>
              </w:rPr>
              <w:t>développement</w:t>
            </w:r>
            <w:r w:rsidRPr="00C12E91">
              <w:rPr>
                <w:rFonts w:ascii="Times New Roman" w:hAnsi="Times New Roman" w:cs="Times New Roman"/>
                <w:sz w:val="24"/>
                <w:szCs w:val="24"/>
              </w:rPr>
              <w:t xml:space="preserve">. </w:t>
            </w:r>
            <w:r w:rsidR="00775382">
              <w:rPr>
                <w:rFonts w:ascii="Times New Roman" w:hAnsi="Times New Roman" w:cs="Times New Roman"/>
                <w:sz w:val="24"/>
                <w:szCs w:val="24"/>
              </w:rPr>
              <w:t xml:space="preserve">                 </w:t>
            </w:r>
            <w:r w:rsidRPr="00C12E91">
              <w:rPr>
                <w:rFonts w:ascii="Times New Roman" w:hAnsi="Times New Roman" w:cs="Times New Roman"/>
                <w:sz w:val="24"/>
                <w:szCs w:val="24"/>
              </w:rPr>
              <w:t>La plateforme nationale des femmes en politique aux Comores est mise en place par l'adoption d'un protocole d'accord regroupant les institutions et les organisations participantes aux assises et par l'élection d'un bureau exécutif de 7 membres pour un mandat de deux ans</w:t>
            </w:r>
            <w:r w:rsidR="00775382">
              <w:rPr>
                <w:rFonts w:ascii="Times New Roman" w:hAnsi="Times New Roman" w:cs="Times New Roman"/>
                <w:sz w:val="24"/>
                <w:szCs w:val="24"/>
              </w:rPr>
              <w:t>.</w:t>
            </w:r>
          </w:p>
        </w:tc>
        <w:tc>
          <w:tcPr>
            <w:tcW w:w="850" w:type="dxa"/>
            <w:gridSpan w:val="3"/>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55A3CA03"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Mars</w:t>
            </w:r>
          </w:p>
        </w:tc>
        <w:tc>
          <w:tcPr>
            <w:tcW w:w="1985" w:type="dxa"/>
            <w:gridSpan w:val="4"/>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0789AA5D" w14:textId="77777777" w:rsidR="00366168" w:rsidRPr="00C12E91" w:rsidRDefault="00366168">
            <w:pPr>
              <w:spacing w:after="0" w:line="256" w:lineRule="auto"/>
              <w:ind w:left="9" w:right="0" w:firstLine="9"/>
              <w:rPr>
                <w:rFonts w:ascii="Times New Roman" w:hAnsi="Times New Roman" w:cs="Times New Roman"/>
                <w:sz w:val="24"/>
                <w:szCs w:val="24"/>
              </w:rPr>
            </w:pPr>
            <w:r w:rsidRPr="00C12E91">
              <w:rPr>
                <w:rFonts w:ascii="Times New Roman" w:hAnsi="Times New Roman" w:cs="Times New Roman"/>
                <w:sz w:val="24"/>
                <w:szCs w:val="24"/>
              </w:rPr>
              <w:t>L'atelier de mise en place de la plateforme a été honoré de la présence des Hautes autorités de l'Etat et d'une délégation de la COI. Un rapport de l'atelier est disponible.</w:t>
            </w:r>
          </w:p>
        </w:tc>
        <w:tc>
          <w:tcPr>
            <w:tcW w:w="1559" w:type="dxa"/>
            <w:gridSpan w:val="4"/>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47595A06"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Suffisantes</w:t>
            </w:r>
          </w:p>
        </w:tc>
        <w:tc>
          <w:tcPr>
            <w:tcW w:w="2022" w:type="dxa"/>
            <w:tcBorders>
              <w:top w:val="single" w:sz="2" w:space="0" w:color="000000"/>
              <w:left w:val="single" w:sz="2" w:space="0" w:color="000000"/>
              <w:bottom w:val="single" w:sz="2" w:space="0" w:color="000000"/>
              <w:right w:val="single" w:sz="2" w:space="0" w:color="000000"/>
            </w:tcBorders>
            <w:tcMar>
              <w:top w:w="18" w:type="dxa"/>
              <w:left w:w="56" w:type="dxa"/>
              <w:bottom w:w="0" w:type="dxa"/>
              <w:right w:w="56" w:type="dxa"/>
            </w:tcMar>
            <w:hideMark/>
          </w:tcPr>
          <w:p w14:paraId="49DF6069"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Réalisé dans les délais</w:t>
            </w:r>
          </w:p>
        </w:tc>
      </w:tr>
    </w:tbl>
    <w:p w14:paraId="3D8A8F7F"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p>
    <w:tbl>
      <w:tblPr>
        <w:tblStyle w:val="TableGrid"/>
        <w:tblW w:w="11035" w:type="dxa"/>
        <w:tblInd w:w="-860" w:type="dxa"/>
        <w:tblCellMar>
          <w:top w:w="28" w:type="dxa"/>
          <w:left w:w="78" w:type="dxa"/>
          <w:right w:w="65" w:type="dxa"/>
        </w:tblCellMar>
        <w:tblLook w:val="04A0" w:firstRow="1" w:lastRow="0" w:firstColumn="1" w:lastColumn="0" w:noHBand="0" w:noVBand="1"/>
      </w:tblPr>
      <w:tblGrid>
        <w:gridCol w:w="1627"/>
        <w:gridCol w:w="14"/>
        <w:gridCol w:w="888"/>
        <w:gridCol w:w="14"/>
        <w:gridCol w:w="1471"/>
        <w:gridCol w:w="1378"/>
        <w:gridCol w:w="1616"/>
        <w:gridCol w:w="1592"/>
        <w:gridCol w:w="69"/>
        <w:gridCol w:w="2306"/>
        <w:gridCol w:w="60"/>
      </w:tblGrid>
      <w:tr w:rsidR="00366168" w:rsidRPr="00C12E91" w14:paraId="7C1AB410" w14:textId="77777777" w:rsidTr="00366168">
        <w:trPr>
          <w:gridAfter w:val="1"/>
          <w:wAfter w:w="61" w:type="dxa"/>
          <w:trHeight w:val="289"/>
        </w:trPr>
        <w:tc>
          <w:tcPr>
            <w:tcW w:w="11035" w:type="dxa"/>
            <w:gridSpan w:val="10"/>
            <w:tcBorders>
              <w:top w:val="single" w:sz="2" w:space="0" w:color="000000"/>
              <w:left w:val="single" w:sz="2" w:space="0" w:color="000000"/>
              <w:bottom w:val="single" w:sz="2" w:space="0" w:color="000000"/>
              <w:right w:val="single" w:sz="2" w:space="0" w:color="000000"/>
            </w:tcBorders>
            <w:hideMark/>
          </w:tcPr>
          <w:p w14:paraId="07AFBE0D" w14:textId="77777777" w:rsidR="00366168" w:rsidRPr="00775382" w:rsidRDefault="00366168">
            <w:pPr>
              <w:spacing w:after="0" w:line="256" w:lineRule="auto"/>
              <w:ind w:left="0" w:right="0" w:firstLine="0"/>
              <w:jc w:val="left"/>
              <w:rPr>
                <w:rFonts w:ascii="Times New Roman" w:hAnsi="Times New Roman" w:cs="Times New Roman"/>
                <w:b/>
                <w:sz w:val="24"/>
                <w:szCs w:val="24"/>
              </w:rPr>
            </w:pPr>
            <w:r w:rsidRPr="00775382">
              <w:rPr>
                <w:rFonts w:ascii="Times New Roman" w:hAnsi="Times New Roman" w:cs="Times New Roman"/>
                <w:b/>
                <w:sz w:val="24"/>
                <w:szCs w:val="24"/>
              </w:rPr>
              <w:t>Résumé financier</w:t>
            </w:r>
          </w:p>
        </w:tc>
      </w:tr>
      <w:tr w:rsidR="00366168" w:rsidRPr="00C12E91" w14:paraId="0006196E" w14:textId="77777777" w:rsidTr="00366168">
        <w:trPr>
          <w:gridAfter w:val="1"/>
          <w:wAfter w:w="61" w:type="dxa"/>
          <w:trHeight w:val="298"/>
        </w:trPr>
        <w:tc>
          <w:tcPr>
            <w:tcW w:w="1639" w:type="dxa"/>
            <w:tcBorders>
              <w:top w:val="single" w:sz="2" w:space="0" w:color="000000"/>
              <w:left w:val="single" w:sz="2" w:space="0" w:color="000000"/>
              <w:bottom w:val="single" w:sz="2" w:space="0" w:color="000000"/>
              <w:right w:val="single" w:sz="2" w:space="0" w:color="000000"/>
            </w:tcBorders>
            <w:hideMark/>
          </w:tcPr>
          <w:p w14:paraId="277AC49F" w14:textId="77777777" w:rsidR="00366168" w:rsidRPr="00775382" w:rsidRDefault="00366168">
            <w:pPr>
              <w:spacing w:after="0" w:line="256" w:lineRule="auto"/>
              <w:ind w:left="0" w:right="24" w:firstLine="0"/>
              <w:jc w:val="center"/>
              <w:rPr>
                <w:rFonts w:ascii="Times New Roman" w:hAnsi="Times New Roman" w:cs="Times New Roman"/>
                <w:b/>
                <w:sz w:val="24"/>
                <w:szCs w:val="24"/>
              </w:rPr>
            </w:pPr>
            <w:r w:rsidRPr="00775382">
              <w:rPr>
                <w:rFonts w:ascii="Times New Roman" w:hAnsi="Times New Roman" w:cs="Times New Roman"/>
                <w:b/>
                <w:sz w:val="24"/>
                <w:szCs w:val="24"/>
              </w:rPr>
              <w:t>Compte</w:t>
            </w:r>
          </w:p>
        </w:tc>
        <w:tc>
          <w:tcPr>
            <w:tcW w:w="903" w:type="dxa"/>
            <w:gridSpan w:val="2"/>
            <w:tcBorders>
              <w:top w:val="single" w:sz="2" w:space="0" w:color="000000"/>
              <w:left w:val="single" w:sz="2" w:space="0" w:color="000000"/>
              <w:bottom w:val="single" w:sz="2" w:space="0" w:color="000000"/>
              <w:right w:val="single" w:sz="2" w:space="0" w:color="000000"/>
            </w:tcBorders>
            <w:hideMark/>
          </w:tcPr>
          <w:p w14:paraId="2BD5D683" w14:textId="77777777" w:rsidR="00366168" w:rsidRPr="00775382" w:rsidRDefault="00366168">
            <w:pPr>
              <w:spacing w:after="0" w:line="256" w:lineRule="auto"/>
              <w:ind w:left="93" w:right="0" w:firstLine="0"/>
              <w:jc w:val="left"/>
              <w:rPr>
                <w:rFonts w:ascii="Times New Roman" w:hAnsi="Times New Roman" w:cs="Times New Roman"/>
                <w:b/>
                <w:sz w:val="24"/>
                <w:szCs w:val="24"/>
              </w:rPr>
            </w:pPr>
            <w:r w:rsidRPr="00775382">
              <w:rPr>
                <w:rFonts w:ascii="Times New Roman" w:hAnsi="Times New Roman" w:cs="Times New Roman"/>
                <w:b/>
                <w:sz w:val="24"/>
                <w:szCs w:val="24"/>
              </w:rPr>
              <w:t>Fonds</w:t>
            </w:r>
          </w:p>
        </w:tc>
        <w:tc>
          <w:tcPr>
            <w:tcW w:w="1484" w:type="dxa"/>
            <w:gridSpan w:val="2"/>
            <w:tcBorders>
              <w:top w:val="single" w:sz="2" w:space="0" w:color="000000"/>
              <w:left w:val="single" w:sz="2" w:space="0" w:color="000000"/>
              <w:bottom w:val="single" w:sz="2" w:space="0" w:color="000000"/>
              <w:right w:val="single" w:sz="2" w:space="0" w:color="000000"/>
            </w:tcBorders>
            <w:hideMark/>
          </w:tcPr>
          <w:p w14:paraId="459335C2" w14:textId="77777777" w:rsidR="00366168" w:rsidRPr="00775382" w:rsidRDefault="00366168">
            <w:pPr>
              <w:spacing w:after="0" w:line="256" w:lineRule="auto"/>
              <w:ind w:left="0" w:right="9" w:firstLine="0"/>
              <w:jc w:val="center"/>
              <w:rPr>
                <w:rFonts w:ascii="Times New Roman" w:hAnsi="Times New Roman" w:cs="Times New Roman"/>
                <w:b/>
                <w:sz w:val="24"/>
                <w:szCs w:val="24"/>
              </w:rPr>
            </w:pPr>
            <w:r w:rsidRPr="00775382">
              <w:rPr>
                <w:rFonts w:ascii="Times New Roman" w:hAnsi="Times New Roman" w:cs="Times New Roman"/>
                <w:b/>
                <w:sz w:val="24"/>
                <w:szCs w:val="24"/>
              </w:rPr>
              <w:t>Donateur</w:t>
            </w:r>
          </w:p>
        </w:tc>
        <w:tc>
          <w:tcPr>
            <w:tcW w:w="1388" w:type="dxa"/>
            <w:tcBorders>
              <w:top w:val="single" w:sz="2" w:space="0" w:color="000000"/>
              <w:left w:val="single" w:sz="2" w:space="0" w:color="000000"/>
              <w:bottom w:val="single" w:sz="2" w:space="0" w:color="000000"/>
              <w:right w:val="single" w:sz="2" w:space="0" w:color="000000"/>
            </w:tcBorders>
            <w:hideMark/>
          </w:tcPr>
          <w:p w14:paraId="3B8228F8" w14:textId="77777777" w:rsidR="00366168" w:rsidRPr="00775382" w:rsidRDefault="00366168">
            <w:pPr>
              <w:spacing w:after="0" w:line="256" w:lineRule="auto"/>
              <w:ind w:left="0" w:right="13" w:firstLine="0"/>
              <w:jc w:val="center"/>
              <w:rPr>
                <w:rFonts w:ascii="Times New Roman" w:hAnsi="Times New Roman" w:cs="Times New Roman"/>
                <w:b/>
                <w:sz w:val="24"/>
                <w:szCs w:val="24"/>
              </w:rPr>
            </w:pPr>
            <w:r w:rsidRPr="00775382">
              <w:rPr>
                <w:rFonts w:ascii="Times New Roman" w:hAnsi="Times New Roman" w:cs="Times New Roman"/>
                <w:b/>
                <w:sz w:val="24"/>
                <w:szCs w:val="24"/>
              </w:rPr>
              <w:t>Partie R.</w:t>
            </w:r>
          </w:p>
        </w:tc>
        <w:tc>
          <w:tcPr>
            <w:tcW w:w="1620" w:type="dxa"/>
            <w:tcBorders>
              <w:top w:val="single" w:sz="2" w:space="0" w:color="000000"/>
              <w:left w:val="single" w:sz="2" w:space="0" w:color="000000"/>
              <w:bottom w:val="single" w:sz="2" w:space="0" w:color="000000"/>
              <w:right w:val="single" w:sz="2" w:space="0" w:color="000000"/>
            </w:tcBorders>
            <w:hideMark/>
          </w:tcPr>
          <w:p w14:paraId="0B6A959A" w14:textId="77777777" w:rsidR="00366168" w:rsidRPr="00775382" w:rsidRDefault="00366168">
            <w:pPr>
              <w:spacing w:after="0" w:line="256" w:lineRule="auto"/>
              <w:ind w:left="0" w:right="13" w:firstLine="0"/>
              <w:jc w:val="center"/>
              <w:rPr>
                <w:rFonts w:ascii="Times New Roman" w:hAnsi="Times New Roman" w:cs="Times New Roman"/>
                <w:b/>
                <w:sz w:val="24"/>
                <w:szCs w:val="24"/>
              </w:rPr>
            </w:pPr>
            <w:r w:rsidRPr="00775382">
              <w:rPr>
                <w:rFonts w:ascii="Times New Roman" w:hAnsi="Times New Roman" w:cs="Times New Roman"/>
                <w:b/>
                <w:sz w:val="24"/>
                <w:szCs w:val="24"/>
              </w:rPr>
              <w:t>Budget</w:t>
            </w:r>
          </w:p>
        </w:tc>
        <w:tc>
          <w:tcPr>
            <w:tcW w:w="1602" w:type="dxa"/>
            <w:tcBorders>
              <w:top w:val="single" w:sz="2" w:space="0" w:color="000000"/>
              <w:left w:val="single" w:sz="2" w:space="0" w:color="000000"/>
              <w:bottom w:val="single" w:sz="2" w:space="0" w:color="000000"/>
              <w:right w:val="single" w:sz="2" w:space="0" w:color="000000"/>
            </w:tcBorders>
            <w:hideMark/>
          </w:tcPr>
          <w:p w14:paraId="12F9F0D1" w14:textId="77777777" w:rsidR="00366168" w:rsidRPr="00775382" w:rsidRDefault="00366168">
            <w:pPr>
              <w:spacing w:after="0" w:line="256" w:lineRule="auto"/>
              <w:ind w:left="0" w:right="13" w:firstLine="0"/>
              <w:jc w:val="center"/>
              <w:rPr>
                <w:rFonts w:ascii="Times New Roman" w:hAnsi="Times New Roman" w:cs="Times New Roman"/>
                <w:b/>
                <w:sz w:val="24"/>
                <w:szCs w:val="24"/>
              </w:rPr>
            </w:pPr>
            <w:r w:rsidRPr="00775382">
              <w:rPr>
                <w:rFonts w:ascii="Times New Roman" w:hAnsi="Times New Roman" w:cs="Times New Roman"/>
                <w:b/>
                <w:sz w:val="24"/>
                <w:szCs w:val="24"/>
              </w:rPr>
              <w:t>Dépenses</w:t>
            </w:r>
          </w:p>
        </w:tc>
        <w:tc>
          <w:tcPr>
            <w:tcW w:w="2399" w:type="dxa"/>
            <w:gridSpan w:val="2"/>
            <w:tcBorders>
              <w:top w:val="single" w:sz="2" w:space="0" w:color="000000"/>
              <w:left w:val="single" w:sz="2" w:space="0" w:color="000000"/>
              <w:bottom w:val="single" w:sz="2" w:space="0" w:color="000000"/>
              <w:right w:val="single" w:sz="2" w:space="0" w:color="000000"/>
            </w:tcBorders>
            <w:hideMark/>
          </w:tcPr>
          <w:p w14:paraId="19983A6D" w14:textId="77777777" w:rsidR="00366168" w:rsidRPr="00775382" w:rsidRDefault="00366168">
            <w:pPr>
              <w:spacing w:after="0" w:line="256" w:lineRule="auto"/>
              <w:ind w:left="37" w:right="0" w:firstLine="0"/>
              <w:jc w:val="center"/>
              <w:rPr>
                <w:rFonts w:ascii="Times New Roman" w:hAnsi="Times New Roman" w:cs="Times New Roman"/>
                <w:b/>
                <w:sz w:val="24"/>
                <w:szCs w:val="24"/>
              </w:rPr>
            </w:pPr>
            <w:r w:rsidRPr="00775382">
              <w:rPr>
                <w:rFonts w:ascii="Times New Roman" w:hAnsi="Times New Roman" w:cs="Times New Roman"/>
                <w:b/>
                <w:sz w:val="24"/>
                <w:szCs w:val="24"/>
              </w:rPr>
              <w:t>Solde</w:t>
            </w:r>
          </w:p>
        </w:tc>
      </w:tr>
      <w:tr w:rsidR="00366168" w:rsidRPr="00C12E91" w14:paraId="5ACC683D" w14:textId="77777777" w:rsidTr="00366168">
        <w:trPr>
          <w:gridAfter w:val="1"/>
          <w:wAfter w:w="61" w:type="dxa"/>
          <w:trHeight w:val="2295"/>
        </w:trPr>
        <w:tc>
          <w:tcPr>
            <w:tcW w:w="1639" w:type="dxa"/>
            <w:tcBorders>
              <w:top w:val="single" w:sz="2" w:space="0" w:color="000000"/>
              <w:left w:val="single" w:sz="2" w:space="0" w:color="000000"/>
              <w:bottom w:val="single" w:sz="2" w:space="0" w:color="000000"/>
              <w:right w:val="single" w:sz="2" w:space="0" w:color="000000"/>
            </w:tcBorders>
            <w:hideMark/>
          </w:tcPr>
          <w:p w14:paraId="050A3C6C" w14:textId="77777777" w:rsidR="00366168" w:rsidRPr="00C12E91" w:rsidRDefault="00366168">
            <w:pPr>
              <w:spacing w:after="0" w:line="256" w:lineRule="auto"/>
              <w:ind w:left="0" w:right="24" w:firstLine="0"/>
              <w:jc w:val="center"/>
              <w:rPr>
                <w:rFonts w:ascii="Times New Roman" w:hAnsi="Times New Roman" w:cs="Times New Roman"/>
                <w:sz w:val="24"/>
                <w:szCs w:val="24"/>
              </w:rPr>
            </w:pPr>
            <w:r w:rsidRPr="00C12E91">
              <w:rPr>
                <w:rFonts w:ascii="Times New Roman" w:hAnsi="Times New Roman" w:cs="Times New Roman"/>
                <w:sz w:val="24"/>
                <w:szCs w:val="24"/>
              </w:rPr>
              <w:lastRenderedPageBreak/>
              <w:t>71610</w:t>
            </w:r>
          </w:p>
          <w:p w14:paraId="74BCBC32" w14:textId="77777777" w:rsidR="00366168" w:rsidRPr="00C12E91" w:rsidRDefault="00366168">
            <w:pPr>
              <w:spacing w:after="0" w:line="256" w:lineRule="auto"/>
              <w:ind w:left="0" w:right="24" w:firstLine="0"/>
              <w:jc w:val="center"/>
              <w:rPr>
                <w:rFonts w:ascii="Times New Roman" w:hAnsi="Times New Roman" w:cs="Times New Roman"/>
                <w:sz w:val="24"/>
                <w:szCs w:val="24"/>
              </w:rPr>
            </w:pPr>
            <w:r w:rsidRPr="00C12E91">
              <w:rPr>
                <w:rFonts w:ascii="Times New Roman" w:hAnsi="Times New Roman" w:cs="Times New Roman"/>
                <w:sz w:val="24"/>
                <w:szCs w:val="24"/>
              </w:rPr>
              <w:t>73105</w:t>
            </w:r>
          </w:p>
          <w:p w14:paraId="078CC42B" w14:textId="77777777" w:rsidR="00366168" w:rsidRPr="00C12E91" w:rsidRDefault="00366168">
            <w:pPr>
              <w:spacing w:after="0" w:line="256" w:lineRule="auto"/>
              <w:ind w:left="0" w:right="15" w:firstLine="0"/>
              <w:jc w:val="center"/>
              <w:rPr>
                <w:rFonts w:ascii="Times New Roman" w:hAnsi="Times New Roman" w:cs="Times New Roman"/>
                <w:sz w:val="24"/>
                <w:szCs w:val="24"/>
              </w:rPr>
            </w:pPr>
            <w:r w:rsidRPr="00C12E91">
              <w:rPr>
                <w:rFonts w:ascii="Times New Roman" w:hAnsi="Times New Roman" w:cs="Times New Roman"/>
                <w:sz w:val="24"/>
                <w:szCs w:val="24"/>
              </w:rPr>
              <w:t>74205</w:t>
            </w:r>
          </w:p>
          <w:p w14:paraId="3E4E6C94" w14:textId="77777777" w:rsidR="00366168" w:rsidRPr="00C12E91" w:rsidRDefault="00366168">
            <w:pPr>
              <w:spacing w:after="0" w:line="256" w:lineRule="auto"/>
              <w:ind w:left="0" w:right="6" w:firstLine="0"/>
              <w:jc w:val="center"/>
              <w:rPr>
                <w:rFonts w:ascii="Times New Roman" w:hAnsi="Times New Roman" w:cs="Times New Roman"/>
                <w:sz w:val="24"/>
                <w:szCs w:val="24"/>
              </w:rPr>
            </w:pPr>
            <w:r w:rsidRPr="00C12E91">
              <w:rPr>
                <w:rFonts w:ascii="Times New Roman" w:hAnsi="Times New Roman" w:cs="Times New Roman"/>
                <w:sz w:val="24"/>
                <w:szCs w:val="24"/>
              </w:rPr>
              <w:t>74210</w:t>
            </w:r>
          </w:p>
          <w:p w14:paraId="61A84421" w14:textId="77777777" w:rsidR="00366168" w:rsidRPr="00C12E91" w:rsidRDefault="00366168">
            <w:pPr>
              <w:spacing w:after="0" w:line="256" w:lineRule="auto"/>
              <w:ind w:left="0" w:right="15" w:firstLine="0"/>
              <w:jc w:val="center"/>
              <w:rPr>
                <w:rFonts w:ascii="Times New Roman" w:hAnsi="Times New Roman" w:cs="Times New Roman"/>
                <w:sz w:val="24"/>
                <w:szCs w:val="24"/>
              </w:rPr>
            </w:pPr>
            <w:r w:rsidRPr="00C12E91">
              <w:rPr>
                <w:rFonts w:ascii="Times New Roman" w:hAnsi="Times New Roman" w:cs="Times New Roman"/>
                <w:sz w:val="24"/>
                <w:szCs w:val="24"/>
              </w:rPr>
              <w:t>71620</w:t>
            </w:r>
          </w:p>
          <w:p w14:paraId="0F4A8214" w14:textId="77777777" w:rsidR="00366168" w:rsidRPr="00C12E91" w:rsidRDefault="00366168">
            <w:pPr>
              <w:spacing w:after="0" w:line="256" w:lineRule="auto"/>
              <w:ind w:left="0" w:right="15" w:firstLine="0"/>
              <w:jc w:val="center"/>
              <w:rPr>
                <w:rFonts w:ascii="Times New Roman" w:hAnsi="Times New Roman" w:cs="Times New Roman"/>
                <w:sz w:val="24"/>
                <w:szCs w:val="24"/>
              </w:rPr>
            </w:pPr>
            <w:r w:rsidRPr="00C12E91">
              <w:rPr>
                <w:rFonts w:ascii="Times New Roman" w:hAnsi="Times New Roman" w:cs="Times New Roman"/>
                <w:sz w:val="24"/>
                <w:szCs w:val="24"/>
              </w:rPr>
              <w:t>71625</w:t>
            </w:r>
          </w:p>
          <w:p w14:paraId="386CF5CF" w14:textId="77777777" w:rsidR="00366168" w:rsidRPr="00C12E91" w:rsidRDefault="00366168">
            <w:pPr>
              <w:spacing w:after="0" w:line="256" w:lineRule="auto"/>
              <w:ind w:left="0" w:right="15" w:firstLine="0"/>
              <w:jc w:val="center"/>
              <w:rPr>
                <w:rFonts w:ascii="Times New Roman" w:hAnsi="Times New Roman" w:cs="Times New Roman"/>
                <w:sz w:val="24"/>
                <w:szCs w:val="24"/>
              </w:rPr>
            </w:pPr>
            <w:r w:rsidRPr="00C12E91">
              <w:rPr>
                <w:rFonts w:ascii="Times New Roman" w:hAnsi="Times New Roman" w:cs="Times New Roman"/>
                <w:sz w:val="24"/>
                <w:szCs w:val="24"/>
              </w:rPr>
              <w:t>72505</w:t>
            </w:r>
          </w:p>
          <w:p w14:paraId="471ED70C" w14:textId="77777777" w:rsidR="00366168" w:rsidRPr="00C12E91" w:rsidRDefault="00366168">
            <w:pPr>
              <w:spacing w:after="0" w:line="256" w:lineRule="auto"/>
              <w:ind w:left="0" w:right="6" w:firstLine="0"/>
              <w:jc w:val="center"/>
              <w:rPr>
                <w:rFonts w:ascii="Times New Roman" w:hAnsi="Times New Roman" w:cs="Times New Roman"/>
                <w:sz w:val="24"/>
                <w:szCs w:val="24"/>
              </w:rPr>
            </w:pPr>
            <w:r w:rsidRPr="00C12E91">
              <w:rPr>
                <w:rFonts w:ascii="Times New Roman" w:hAnsi="Times New Roman" w:cs="Times New Roman"/>
                <w:sz w:val="24"/>
                <w:szCs w:val="24"/>
              </w:rPr>
              <w:t>74525</w:t>
            </w:r>
          </w:p>
        </w:tc>
        <w:tc>
          <w:tcPr>
            <w:tcW w:w="903" w:type="dxa"/>
            <w:gridSpan w:val="2"/>
            <w:tcBorders>
              <w:top w:val="single" w:sz="2" w:space="0" w:color="000000"/>
              <w:left w:val="single" w:sz="2" w:space="0" w:color="000000"/>
              <w:bottom w:val="single" w:sz="2" w:space="0" w:color="000000"/>
              <w:right w:val="single" w:sz="2" w:space="0" w:color="000000"/>
            </w:tcBorders>
          </w:tcPr>
          <w:p w14:paraId="052CC0D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84" w:type="dxa"/>
            <w:gridSpan w:val="2"/>
            <w:tcBorders>
              <w:top w:val="single" w:sz="2" w:space="0" w:color="000000"/>
              <w:left w:val="single" w:sz="2" w:space="0" w:color="000000"/>
              <w:bottom w:val="single" w:sz="2" w:space="0" w:color="000000"/>
              <w:right w:val="single" w:sz="2" w:space="0" w:color="000000"/>
            </w:tcBorders>
            <w:hideMark/>
          </w:tcPr>
          <w:p w14:paraId="20EE33D9" w14:textId="77777777" w:rsidR="00366168" w:rsidRPr="00C12E91" w:rsidRDefault="00366168">
            <w:pPr>
              <w:spacing w:after="0" w:line="232" w:lineRule="auto"/>
              <w:ind w:left="47" w:right="75" w:firstLine="0"/>
              <w:jc w:val="center"/>
              <w:rPr>
                <w:rFonts w:ascii="Times New Roman" w:hAnsi="Times New Roman" w:cs="Times New Roman"/>
                <w:sz w:val="24"/>
                <w:szCs w:val="24"/>
              </w:rPr>
            </w:pPr>
            <w:r w:rsidRPr="00C12E91">
              <w:rPr>
                <w:rFonts w:ascii="Times New Roman" w:hAnsi="Times New Roman" w:cs="Times New Roman"/>
                <w:sz w:val="24"/>
                <w:szCs w:val="24"/>
              </w:rPr>
              <w:t xml:space="preserve">UNFPA </w:t>
            </w:r>
            <w:proofErr w:type="spellStart"/>
            <w:r w:rsidRPr="00C12E91">
              <w:rPr>
                <w:rFonts w:ascii="Times New Roman" w:hAnsi="Times New Roman" w:cs="Times New Roman"/>
                <w:sz w:val="24"/>
                <w:szCs w:val="24"/>
              </w:rPr>
              <w:t>UNFPA</w:t>
            </w:r>
            <w:proofErr w:type="spellEnd"/>
          </w:p>
          <w:p w14:paraId="6D47D376" w14:textId="77777777" w:rsidR="00366168" w:rsidRPr="00C12E91" w:rsidRDefault="00366168">
            <w:pPr>
              <w:spacing w:after="0" w:line="256" w:lineRule="auto"/>
              <w:ind w:left="0" w:right="19"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p w14:paraId="77884894" w14:textId="77777777" w:rsidR="00366168" w:rsidRPr="00C12E91" w:rsidRDefault="00366168">
            <w:pPr>
              <w:spacing w:after="0" w:line="256" w:lineRule="auto"/>
              <w:ind w:left="0" w:right="19"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p w14:paraId="42555991" w14:textId="77777777" w:rsidR="00366168" w:rsidRPr="00C12E91" w:rsidRDefault="00366168">
            <w:pPr>
              <w:spacing w:after="0" w:line="256" w:lineRule="auto"/>
              <w:ind w:left="0" w:right="19"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p w14:paraId="5F59D6A2" w14:textId="77777777" w:rsidR="00366168" w:rsidRPr="00C12E91" w:rsidRDefault="00366168">
            <w:pPr>
              <w:spacing w:after="0" w:line="256" w:lineRule="auto"/>
              <w:ind w:left="363" w:right="0" w:hanging="9"/>
              <w:jc w:val="left"/>
              <w:rPr>
                <w:rFonts w:ascii="Times New Roman" w:hAnsi="Times New Roman" w:cs="Times New Roman"/>
                <w:sz w:val="24"/>
                <w:szCs w:val="24"/>
              </w:rPr>
            </w:pPr>
            <w:r w:rsidRPr="00C12E91">
              <w:rPr>
                <w:rFonts w:ascii="Times New Roman" w:hAnsi="Times New Roman" w:cs="Times New Roman"/>
                <w:sz w:val="24"/>
                <w:szCs w:val="24"/>
              </w:rPr>
              <w:t xml:space="preserve">UNFPA </w:t>
            </w:r>
            <w:proofErr w:type="spellStart"/>
            <w:r w:rsidRPr="00C12E91">
              <w:rPr>
                <w:rFonts w:ascii="Times New Roman" w:hAnsi="Times New Roman" w:cs="Times New Roman"/>
                <w:sz w:val="24"/>
                <w:szCs w:val="24"/>
              </w:rPr>
              <w:t>UNFPA</w:t>
            </w:r>
            <w:proofErr w:type="spellEnd"/>
            <w:r w:rsidRPr="00C12E91">
              <w:rPr>
                <w:rFonts w:ascii="Times New Roman" w:hAnsi="Times New Roman" w:cs="Times New Roman"/>
                <w:sz w:val="24"/>
                <w:szCs w:val="24"/>
              </w:rPr>
              <w:t xml:space="preserve"> </w:t>
            </w:r>
            <w:proofErr w:type="spellStart"/>
            <w:r w:rsidRPr="00C12E91">
              <w:rPr>
                <w:rFonts w:ascii="Times New Roman" w:hAnsi="Times New Roman" w:cs="Times New Roman"/>
                <w:sz w:val="24"/>
                <w:szCs w:val="24"/>
              </w:rPr>
              <w:t>UNFPA</w:t>
            </w:r>
            <w:proofErr w:type="spellEnd"/>
          </w:p>
        </w:tc>
        <w:tc>
          <w:tcPr>
            <w:tcW w:w="1388" w:type="dxa"/>
            <w:tcBorders>
              <w:top w:val="single" w:sz="2" w:space="0" w:color="000000"/>
              <w:left w:val="single" w:sz="2" w:space="0" w:color="000000"/>
              <w:bottom w:val="single" w:sz="2" w:space="0" w:color="000000"/>
              <w:right w:val="single" w:sz="2" w:space="0" w:color="000000"/>
            </w:tcBorders>
            <w:vAlign w:val="center"/>
          </w:tcPr>
          <w:p w14:paraId="148BDF3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hideMark/>
          </w:tcPr>
          <w:p w14:paraId="54FF1D11" w14:textId="77777777" w:rsidR="00366168" w:rsidRPr="00C12E91" w:rsidRDefault="00775382" w:rsidP="00775382">
            <w:pPr>
              <w:spacing w:after="0" w:line="256" w:lineRule="auto"/>
              <w:ind w:left="343" w:right="9" w:firstLine="0"/>
              <w:rPr>
                <w:rFonts w:ascii="Times New Roman" w:hAnsi="Times New Roman" w:cs="Times New Roman"/>
                <w:sz w:val="24"/>
                <w:szCs w:val="24"/>
              </w:rPr>
            </w:pPr>
            <w:r>
              <w:rPr>
                <w:rFonts w:ascii="Times New Roman" w:hAnsi="Times New Roman" w:cs="Times New Roman"/>
                <w:sz w:val="24"/>
                <w:szCs w:val="24"/>
              </w:rPr>
              <w:t xml:space="preserve">   1</w:t>
            </w:r>
            <w:r w:rsidR="00366168" w:rsidRPr="00C12E91">
              <w:rPr>
                <w:rFonts w:ascii="Times New Roman" w:hAnsi="Times New Roman" w:cs="Times New Roman"/>
                <w:sz w:val="24"/>
                <w:szCs w:val="24"/>
              </w:rPr>
              <w:t>535</w:t>
            </w:r>
          </w:p>
          <w:p w14:paraId="5A0AF814" w14:textId="77777777" w:rsidR="00366168" w:rsidRPr="00C12E91" w:rsidRDefault="00775382" w:rsidP="00775382">
            <w:pPr>
              <w:spacing w:after="0" w:line="256" w:lineRule="auto"/>
              <w:ind w:left="0" w:right="19"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366168" w:rsidRPr="00C12E91">
              <w:rPr>
                <w:rFonts w:ascii="Times New Roman" w:hAnsi="Times New Roman" w:cs="Times New Roman"/>
                <w:sz w:val="24"/>
                <w:szCs w:val="24"/>
              </w:rPr>
              <w:t>223, 00</w:t>
            </w:r>
          </w:p>
          <w:p w14:paraId="71DC0E79" w14:textId="77777777" w:rsidR="00366168" w:rsidRPr="00C12E91" w:rsidRDefault="00775382" w:rsidP="00775382">
            <w:pPr>
              <w:spacing w:after="6" w:line="256" w:lineRule="auto"/>
              <w:ind w:left="527" w:right="0" w:firstLine="0"/>
              <w:rPr>
                <w:rFonts w:ascii="Times New Roman" w:hAnsi="Times New Roman" w:cs="Times New Roman"/>
                <w:sz w:val="24"/>
                <w:szCs w:val="24"/>
              </w:rPr>
            </w:pPr>
            <w:r>
              <w:rPr>
                <w:rFonts w:ascii="Times New Roman" w:hAnsi="Times New Roman" w:cs="Times New Roman"/>
                <w:sz w:val="24"/>
                <w:szCs w:val="24"/>
              </w:rPr>
              <w:t xml:space="preserve">  </w:t>
            </w:r>
            <w:r w:rsidR="00366168" w:rsidRPr="00C12E91">
              <w:rPr>
                <w:rFonts w:ascii="Times New Roman" w:hAnsi="Times New Roman" w:cs="Times New Roman"/>
                <w:sz w:val="24"/>
                <w:szCs w:val="24"/>
              </w:rPr>
              <w:t>417</w:t>
            </w:r>
          </w:p>
          <w:p w14:paraId="222437C9" w14:textId="77777777" w:rsidR="00366168" w:rsidRPr="00C12E91" w:rsidRDefault="00775382" w:rsidP="00775382">
            <w:pPr>
              <w:spacing w:after="0" w:line="256" w:lineRule="auto"/>
              <w:ind w:left="0" w:right="19"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366168" w:rsidRPr="00C12E91">
              <w:rPr>
                <w:rFonts w:ascii="Times New Roman" w:hAnsi="Times New Roman" w:cs="Times New Roman"/>
                <w:sz w:val="24"/>
                <w:szCs w:val="24"/>
              </w:rPr>
              <w:t>834, 00</w:t>
            </w:r>
          </w:p>
          <w:p w14:paraId="627CEF5C" w14:textId="77777777" w:rsidR="00366168" w:rsidRPr="00C12E91" w:rsidRDefault="00775382" w:rsidP="00775382">
            <w:pPr>
              <w:spacing w:after="0" w:line="256" w:lineRule="auto"/>
              <w:ind w:left="343" w:right="9" w:firstLine="0"/>
              <w:rPr>
                <w:rFonts w:ascii="Times New Roman" w:hAnsi="Times New Roman" w:cs="Times New Roman"/>
                <w:sz w:val="24"/>
                <w:szCs w:val="24"/>
              </w:rPr>
            </w:pPr>
            <w:r>
              <w:rPr>
                <w:rFonts w:ascii="Times New Roman" w:hAnsi="Times New Roman" w:cs="Times New Roman"/>
                <w:sz w:val="24"/>
                <w:szCs w:val="24"/>
              </w:rPr>
              <w:t xml:space="preserve">    2</w:t>
            </w:r>
            <w:r w:rsidR="00366168" w:rsidRPr="00C12E91">
              <w:rPr>
                <w:rFonts w:ascii="Times New Roman" w:hAnsi="Times New Roman" w:cs="Times New Roman"/>
                <w:sz w:val="24"/>
                <w:szCs w:val="24"/>
              </w:rPr>
              <w:t>500, 00</w:t>
            </w:r>
          </w:p>
          <w:p w14:paraId="6DF7985A" w14:textId="77777777" w:rsidR="00366168" w:rsidRPr="00C12E91" w:rsidRDefault="00775382" w:rsidP="00775382">
            <w:pPr>
              <w:spacing w:after="0" w:line="256" w:lineRule="auto"/>
              <w:ind w:left="537" w:right="0" w:firstLine="0"/>
              <w:rPr>
                <w:rFonts w:ascii="Times New Roman" w:hAnsi="Times New Roman" w:cs="Times New Roman"/>
                <w:sz w:val="24"/>
                <w:szCs w:val="24"/>
              </w:rPr>
            </w:pPr>
            <w:r>
              <w:rPr>
                <w:rFonts w:ascii="Times New Roman" w:hAnsi="Times New Roman" w:cs="Times New Roman"/>
                <w:sz w:val="24"/>
                <w:szCs w:val="24"/>
              </w:rPr>
              <w:t xml:space="preserve">   </w:t>
            </w:r>
            <w:r w:rsidR="00366168" w:rsidRPr="00C12E91">
              <w:rPr>
                <w:rFonts w:ascii="Times New Roman" w:hAnsi="Times New Roman" w:cs="Times New Roman"/>
                <w:sz w:val="24"/>
                <w:szCs w:val="24"/>
              </w:rPr>
              <w:t>334</w:t>
            </w:r>
          </w:p>
          <w:p w14:paraId="4E9C9F2B" w14:textId="77777777" w:rsidR="00366168" w:rsidRPr="00C12E91" w:rsidRDefault="00775382" w:rsidP="00775382">
            <w:pPr>
              <w:spacing w:after="0" w:line="256" w:lineRule="auto"/>
              <w:ind w:left="0" w:right="19"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366168" w:rsidRPr="00C12E91">
              <w:rPr>
                <w:rFonts w:ascii="Times New Roman" w:hAnsi="Times New Roman" w:cs="Times New Roman"/>
                <w:sz w:val="24"/>
                <w:szCs w:val="24"/>
              </w:rPr>
              <w:t>56,00</w:t>
            </w:r>
          </w:p>
          <w:p w14:paraId="699312CE" w14:textId="77777777" w:rsidR="00366168" w:rsidRPr="00775382" w:rsidRDefault="00775382" w:rsidP="00775382">
            <w:pPr>
              <w:spacing w:after="0" w:line="256" w:lineRule="auto"/>
              <w:ind w:right="9"/>
              <w:rPr>
                <w:rFonts w:ascii="Times New Roman" w:hAnsi="Times New Roman" w:cs="Times New Roman"/>
                <w:sz w:val="24"/>
                <w:szCs w:val="24"/>
              </w:rPr>
            </w:pPr>
            <w:r>
              <w:rPr>
                <w:rFonts w:ascii="Times New Roman" w:hAnsi="Times New Roman" w:cs="Times New Roman"/>
                <w:sz w:val="24"/>
                <w:szCs w:val="24"/>
              </w:rPr>
              <w:t xml:space="preserve">          </w:t>
            </w:r>
            <w:r w:rsidRPr="00775382">
              <w:rPr>
                <w:rFonts w:ascii="Times New Roman" w:hAnsi="Times New Roman" w:cs="Times New Roman"/>
                <w:sz w:val="24"/>
                <w:szCs w:val="24"/>
              </w:rPr>
              <w:t>4</w:t>
            </w:r>
            <w:r w:rsidR="00366168" w:rsidRPr="00775382">
              <w:rPr>
                <w:rFonts w:ascii="Times New Roman" w:hAnsi="Times New Roman" w:cs="Times New Roman"/>
                <w:sz w:val="24"/>
                <w:szCs w:val="24"/>
              </w:rPr>
              <w:t xml:space="preserve">389, </w:t>
            </w:r>
            <w:r>
              <w:rPr>
                <w:rFonts w:ascii="Times New Roman" w:hAnsi="Times New Roman" w:cs="Times New Roman"/>
                <w:sz w:val="24"/>
                <w:szCs w:val="24"/>
              </w:rPr>
              <w:t>00</w:t>
            </w:r>
          </w:p>
        </w:tc>
        <w:tc>
          <w:tcPr>
            <w:tcW w:w="1602" w:type="dxa"/>
            <w:tcBorders>
              <w:top w:val="single" w:sz="2" w:space="0" w:color="000000"/>
              <w:left w:val="single" w:sz="2" w:space="0" w:color="000000"/>
              <w:bottom w:val="single" w:sz="2" w:space="0" w:color="000000"/>
              <w:right w:val="single" w:sz="2" w:space="0" w:color="000000"/>
            </w:tcBorders>
            <w:hideMark/>
          </w:tcPr>
          <w:p w14:paraId="4A454F0A" w14:textId="77777777" w:rsidR="00366168" w:rsidRPr="00C12E91" w:rsidRDefault="00775382" w:rsidP="00775382">
            <w:pPr>
              <w:spacing w:after="0" w:line="256" w:lineRule="auto"/>
              <w:ind w:left="347" w:right="5" w:firstLine="0"/>
              <w:rPr>
                <w:rFonts w:ascii="Times New Roman" w:hAnsi="Times New Roman" w:cs="Times New Roman"/>
                <w:sz w:val="24"/>
                <w:szCs w:val="24"/>
              </w:rPr>
            </w:pPr>
            <w:r>
              <w:rPr>
                <w:rFonts w:ascii="Times New Roman" w:hAnsi="Times New Roman" w:cs="Times New Roman"/>
                <w:sz w:val="24"/>
                <w:szCs w:val="24"/>
              </w:rPr>
              <w:t>1</w:t>
            </w:r>
            <w:r w:rsidR="00366168" w:rsidRPr="00C12E91">
              <w:rPr>
                <w:rFonts w:ascii="Times New Roman" w:hAnsi="Times New Roman" w:cs="Times New Roman"/>
                <w:sz w:val="24"/>
                <w:szCs w:val="24"/>
              </w:rPr>
              <w:t>535</w:t>
            </w:r>
          </w:p>
          <w:p w14:paraId="5FF6032E" w14:textId="77777777" w:rsidR="00366168" w:rsidRPr="00C12E91" w:rsidRDefault="00775382" w:rsidP="00775382">
            <w:pPr>
              <w:spacing w:after="0" w:line="256" w:lineRule="auto"/>
              <w:ind w:left="0" w:right="9"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366168" w:rsidRPr="00C12E91">
              <w:rPr>
                <w:rFonts w:ascii="Times New Roman" w:hAnsi="Times New Roman" w:cs="Times New Roman"/>
                <w:sz w:val="24"/>
                <w:szCs w:val="24"/>
              </w:rPr>
              <w:t>223, 00</w:t>
            </w:r>
          </w:p>
          <w:p w14:paraId="7BE4DFA9" w14:textId="77777777" w:rsidR="00366168" w:rsidRPr="00C12E91" w:rsidRDefault="00366168" w:rsidP="00775382">
            <w:pPr>
              <w:spacing w:after="0" w:line="256" w:lineRule="auto"/>
              <w:ind w:left="518" w:right="0" w:firstLine="0"/>
              <w:rPr>
                <w:rFonts w:ascii="Times New Roman" w:hAnsi="Times New Roman" w:cs="Times New Roman"/>
                <w:sz w:val="24"/>
                <w:szCs w:val="24"/>
              </w:rPr>
            </w:pPr>
            <w:r w:rsidRPr="00C12E91">
              <w:rPr>
                <w:rFonts w:ascii="Times New Roman" w:hAnsi="Times New Roman" w:cs="Times New Roman"/>
                <w:sz w:val="24"/>
                <w:szCs w:val="24"/>
              </w:rPr>
              <w:t>417</w:t>
            </w:r>
          </w:p>
          <w:p w14:paraId="16656270" w14:textId="77777777" w:rsidR="00366168" w:rsidRPr="00C12E91" w:rsidRDefault="00775382" w:rsidP="00775382">
            <w:pPr>
              <w:spacing w:after="0" w:line="256" w:lineRule="auto"/>
              <w:ind w:left="0" w:right="9"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366168" w:rsidRPr="00C12E91">
              <w:rPr>
                <w:rFonts w:ascii="Times New Roman" w:hAnsi="Times New Roman" w:cs="Times New Roman"/>
                <w:sz w:val="24"/>
                <w:szCs w:val="24"/>
              </w:rPr>
              <w:t xml:space="preserve">834, </w:t>
            </w:r>
            <w:proofErr w:type="spellStart"/>
            <w:r w:rsidR="00366168" w:rsidRPr="00C12E91">
              <w:rPr>
                <w:rFonts w:ascii="Times New Roman" w:hAnsi="Times New Roman" w:cs="Times New Roman"/>
                <w:sz w:val="24"/>
                <w:szCs w:val="24"/>
              </w:rPr>
              <w:t>oo</w:t>
            </w:r>
            <w:proofErr w:type="spellEnd"/>
          </w:p>
          <w:p w14:paraId="4A7E28E5" w14:textId="77777777" w:rsidR="00366168" w:rsidRPr="00C12E91" w:rsidRDefault="00775382" w:rsidP="00775382">
            <w:pPr>
              <w:spacing w:after="0" w:line="256" w:lineRule="auto"/>
              <w:ind w:left="347" w:right="5" w:firstLine="0"/>
              <w:rPr>
                <w:rFonts w:ascii="Times New Roman" w:hAnsi="Times New Roman" w:cs="Times New Roman"/>
                <w:sz w:val="24"/>
                <w:szCs w:val="24"/>
              </w:rPr>
            </w:pPr>
            <w:r>
              <w:rPr>
                <w:rFonts w:ascii="Times New Roman" w:hAnsi="Times New Roman" w:cs="Times New Roman"/>
                <w:sz w:val="24"/>
                <w:szCs w:val="24"/>
              </w:rPr>
              <w:t>2</w:t>
            </w:r>
            <w:r w:rsidR="00366168" w:rsidRPr="00C12E91">
              <w:rPr>
                <w:rFonts w:ascii="Times New Roman" w:hAnsi="Times New Roman" w:cs="Times New Roman"/>
                <w:sz w:val="24"/>
                <w:szCs w:val="24"/>
              </w:rPr>
              <w:t>500, 00</w:t>
            </w:r>
          </w:p>
          <w:p w14:paraId="64F3BA99" w14:textId="77777777" w:rsidR="00366168" w:rsidRPr="00C12E91" w:rsidRDefault="00366168" w:rsidP="00775382">
            <w:pPr>
              <w:spacing w:after="0" w:line="256" w:lineRule="auto"/>
              <w:ind w:left="527" w:right="0" w:firstLine="0"/>
              <w:rPr>
                <w:rFonts w:ascii="Times New Roman" w:hAnsi="Times New Roman" w:cs="Times New Roman"/>
                <w:sz w:val="24"/>
                <w:szCs w:val="24"/>
              </w:rPr>
            </w:pPr>
            <w:r w:rsidRPr="00C12E91">
              <w:rPr>
                <w:rFonts w:ascii="Times New Roman" w:hAnsi="Times New Roman" w:cs="Times New Roman"/>
                <w:sz w:val="24"/>
                <w:szCs w:val="24"/>
              </w:rPr>
              <w:t>334</w:t>
            </w:r>
          </w:p>
          <w:p w14:paraId="754A5E83" w14:textId="77777777" w:rsidR="00366168" w:rsidRPr="00C12E91" w:rsidRDefault="00775382" w:rsidP="00775382">
            <w:pPr>
              <w:spacing w:after="0" w:line="256" w:lineRule="auto"/>
              <w:ind w:left="0" w:right="9"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366168" w:rsidRPr="00C12E91">
              <w:rPr>
                <w:rFonts w:ascii="Times New Roman" w:hAnsi="Times New Roman" w:cs="Times New Roman"/>
                <w:sz w:val="24"/>
                <w:szCs w:val="24"/>
              </w:rPr>
              <w:t>56,00</w:t>
            </w:r>
          </w:p>
          <w:p w14:paraId="4118CD1D" w14:textId="77777777" w:rsidR="00366168" w:rsidRPr="00C12E91" w:rsidRDefault="00775382" w:rsidP="00775382">
            <w:pPr>
              <w:spacing w:after="0" w:line="256" w:lineRule="auto"/>
              <w:ind w:left="0" w:right="9"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366168" w:rsidRPr="00C12E91">
              <w:rPr>
                <w:rFonts w:ascii="Times New Roman" w:hAnsi="Times New Roman" w:cs="Times New Roman"/>
                <w:sz w:val="24"/>
                <w:szCs w:val="24"/>
              </w:rPr>
              <w:t>4 389, 00</w:t>
            </w:r>
          </w:p>
        </w:tc>
        <w:tc>
          <w:tcPr>
            <w:tcW w:w="2399" w:type="dxa"/>
            <w:gridSpan w:val="2"/>
            <w:tcBorders>
              <w:top w:val="single" w:sz="2" w:space="0" w:color="000000"/>
              <w:left w:val="single" w:sz="2" w:space="0" w:color="000000"/>
              <w:bottom w:val="single" w:sz="2" w:space="0" w:color="000000"/>
              <w:right w:val="single" w:sz="2" w:space="0" w:color="000000"/>
            </w:tcBorders>
          </w:tcPr>
          <w:p w14:paraId="6F819F6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15632444" w14:textId="77777777" w:rsidTr="00366168">
        <w:trPr>
          <w:gridAfter w:val="1"/>
          <w:wAfter w:w="61" w:type="dxa"/>
          <w:trHeight w:val="262"/>
        </w:trPr>
        <w:tc>
          <w:tcPr>
            <w:tcW w:w="1639" w:type="dxa"/>
            <w:tcBorders>
              <w:top w:val="single" w:sz="2" w:space="0" w:color="000000"/>
              <w:left w:val="single" w:sz="2" w:space="0" w:color="000000"/>
              <w:bottom w:val="single" w:sz="2" w:space="0" w:color="000000"/>
              <w:right w:val="single" w:sz="2" w:space="0" w:color="000000"/>
            </w:tcBorders>
          </w:tcPr>
          <w:p w14:paraId="6EC7CCE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903" w:type="dxa"/>
            <w:gridSpan w:val="2"/>
            <w:tcBorders>
              <w:top w:val="single" w:sz="2" w:space="0" w:color="000000"/>
              <w:left w:val="single" w:sz="2" w:space="0" w:color="000000"/>
              <w:bottom w:val="single" w:sz="2" w:space="0" w:color="000000"/>
              <w:right w:val="single" w:sz="2" w:space="0" w:color="000000"/>
            </w:tcBorders>
          </w:tcPr>
          <w:p w14:paraId="020C33C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84" w:type="dxa"/>
            <w:gridSpan w:val="2"/>
            <w:tcBorders>
              <w:top w:val="single" w:sz="2" w:space="0" w:color="000000"/>
              <w:left w:val="single" w:sz="2" w:space="0" w:color="000000"/>
              <w:bottom w:val="single" w:sz="2" w:space="0" w:color="000000"/>
              <w:right w:val="single" w:sz="2" w:space="0" w:color="000000"/>
            </w:tcBorders>
          </w:tcPr>
          <w:p w14:paraId="292B10F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388" w:type="dxa"/>
            <w:tcBorders>
              <w:top w:val="single" w:sz="2" w:space="0" w:color="000000"/>
              <w:left w:val="single" w:sz="2" w:space="0" w:color="000000"/>
              <w:bottom w:val="single" w:sz="2" w:space="0" w:color="000000"/>
              <w:right w:val="single" w:sz="2" w:space="0" w:color="000000"/>
            </w:tcBorders>
          </w:tcPr>
          <w:p w14:paraId="7436ABF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hideMark/>
          </w:tcPr>
          <w:p w14:paraId="7071456D"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10 288,00</w:t>
            </w:r>
          </w:p>
        </w:tc>
        <w:tc>
          <w:tcPr>
            <w:tcW w:w="1602" w:type="dxa"/>
            <w:tcBorders>
              <w:top w:val="single" w:sz="2" w:space="0" w:color="000000"/>
              <w:left w:val="single" w:sz="2" w:space="0" w:color="000000"/>
              <w:bottom w:val="single" w:sz="2" w:space="0" w:color="000000"/>
              <w:right w:val="single" w:sz="2" w:space="0" w:color="000000"/>
            </w:tcBorders>
            <w:hideMark/>
          </w:tcPr>
          <w:p w14:paraId="4481671A"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10 288,00</w:t>
            </w:r>
          </w:p>
        </w:tc>
        <w:tc>
          <w:tcPr>
            <w:tcW w:w="2399" w:type="dxa"/>
            <w:gridSpan w:val="2"/>
            <w:tcBorders>
              <w:top w:val="single" w:sz="2" w:space="0" w:color="000000"/>
              <w:left w:val="single" w:sz="2" w:space="0" w:color="000000"/>
              <w:bottom w:val="single" w:sz="2" w:space="0" w:color="000000"/>
              <w:right w:val="single" w:sz="2" w:space="0" w:color="000000"/>
            </w:tcBorders>
          </w:tcPr>
          <w:p w14:paraId="335D17B4" w14:textId="77777777" w:rsidR="00366168" w:rsidRPr="00C12E91" w:rsidRDefault="00177452">
            <w:pPr>
              <w:spacing w:after="160" w:line="256"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0</w:t>
            </w:r>
          </w:p>
        </w:tc>
      </w:tr>
      <w:tr w:rsidR="00366168" w:rsidRPr="00C12E91" w14:paraId="4A1A5312" w14:textId="77777777" w:rsidTr="00366168">
        <w:trPr>
          <w:trHeight w:val="1717"/>
        </w:trPr>
        <w:tc>
          <w:tcPr>
            <w:tcW w:w="11096" w:type="dxa"/>
            <w:gridSpan w:val="11"/>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1773104F" w14:textId="77777777" w:rsidR="00366168" w:rsidRPr="00C12E91" w:rsidRDefault="00366168">
            <w:pPr>
              <w:spacing w:after="0" w:line="256" w:lineRule="auto"/>
              <w:ind w:left="9" w:right="0" w:firstLine="0"/>
              <w:rPr>
                <w:rFonts w:ascii="Times New Roman" w:hAnsi="Times New Roman" w:cs="Times New Roman"/>
                <w:sz w:val="24"/>
                <w:szCs w:val="24"/>
              </w:rPr>
            </w:pPr>
            <w:r w:rsidRPr="00177452">
              <w:rPr>
                <w:rFonts w:ascii="Times New Roman" w:hAnsi="Times New Roman" w:cs="Times New Roman"/>
                <w:b/>
                <w:sz w:val="24"/>
                <w:szCs w:val="24"/>
              </w:rPr>
              <w:t>ID de l'activité 1.2.6</w:t>
            </w:r>
            <w:r w:rsidRPr="00C12E91">
              <w:rPr>
                <w:rFonts w:ascii="Times New Roman" w:hAnsi="Times New Roman" w:cs="Times New Roman"/>
                <w:sz w:val="24"/>
                <w:szCs w:val="24"/>
              </w:rPr>
              <w:t xml:space="preserve"> : Renforcement du leadership des femmes politiques par des actions de suivi des formatrices des femmes politiques</w:t>
            </w:r>
          </w:p>
          <w:p w14:paraId="344564BE" w14:textId="77777777" w:rsidR="00366168" w:rsidRPr="00C12E91" w:rsidRDefault="00366168">
            <w:pPr>
              <w:spacing w:after="10" w:line="242" w:lineRule="auto"/>
              <w:ind w:left="0" w:right="15" w:firstLine="9"/>
              <w:rPr>
                <w:rFonts w:ascii="Times New Roman" w:hAnsi="Times New Roman" w:cs="Times New Roman"/>
                <w:sz w:val="24"/>
                <w:szCs w:val="24"/>
              </w:rPr>
            </w:pPr>
            <w:r w:rsidRPr="00177452">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Organiser des tournées d'identification des femmes politiques au niveau de chaque île ainsi que des réunions d sensibilisation pour les encourager à s'organiser et à adhérer à la plateforme nationale des femmes en politique dans la perspective du renforcemen</w:t>
            </w:r>
            <w:r w:rsidR="00177452">
              <w:rPr>
                <w:rFonts w:ascii="Times New Roman" w:hAnsi="Times New Roman" w:cs="Times New Roman"/>
                <w:sz w:val="24"/>
                <w:szCs w:val="24"/>
              </w:rPr>
              <w:t xml:space="preserve">t </w:t>
            </w:r>
            <w:r w:rsidRPr="00C12E91">
              <w:rPr>
                <w:rFonts w:ascii="Times New Roman" w:hAnsi="Times New Roman" w:cs="Times New Roman"/>
                <w:sz w:val="24"/>
                <w:szCs w:val="24"/>
              </w:rPr>
              <w:t xml:space="preserve"> de ce réseau.</w:t>
            </w:r>
          </w:p>
          <w:p w14:paraId="65368FC8" w14:textId="77777777" w:rsidR="00366168" w:rsidRPr="00C12E91" w:rsidRDefault="00366168">
            <w:pPr>
              <w:spacing w:after="4" w:line="256" w:lineRule="auto"/>
              <w:ind w:left="9" w:right="0" w:firstLine="0"/>
              <w:jc w:val="left"/>
              <w:rPr>
                <w:rFonts w:ascii="Times New Roman" w:hAnsi="Times New Roman" w:cs="Times New Roman"/>
                <w:sz w:val="24"/>
                <w:szCs w:val="24"/>
              </w:rPr>
            </w:pPr>
            <w:r w:rsidRPr="00177452">
              <w:rPr>
                <w:rFonts w:ascii="Times New Roman" w:hAnsi="Times New Roman" w:cs="Times New Roman"/>
                <w:b/>
                <w:sz w:val="24"/>
                <w:szCs w:val="24"/>
              </w:rPr>
              <w:t>Dates de début et de fin</w:t>
            </w:r>
            <w:r w:rsidR="00177452">
              <w:rPr>
                <w:rFonts w:ascii="Times New Roman" w:hAnsi="Times New Roman" w:cs="Times New Roman"/>
                <w:b/>
                <w:sz w:val="24"/>
                <w:szCs w:val="24"/>
              </w:rPr>
              <w:t> </w:t>
            </w:r>
            <w:r w:rsidR="00177452">
              <w:rPr>
                <w:rFonts w:ascii="Times New Roman" w:hAnsi="Times New Roman" w:cs="Times New Roman"/>
                <w:sz w:val="24"/>
                <w:szCs w:val="24"/>
              </w:rPr>
              <w:t>:</w:t>
            </w:r>
            <w:r w:rsidRPr="00C12E91">
              <w:rPr>
                <w:rFonts w:ascii="Times New Roman" w:hAnsi="Times New Roman" w:cs="Times New Roman"/>
                <w:sz w:val="24"/>
                <w:szCs w:val="24"/>
              </w:rPr>
              <w:t xml:space="preserve"> Octobre à décembre</w:t>
            </w:r>
          </w:p>
          <w:p w14:paraId="7936E5C9" w14:textId="77777777" w:rsidR="009D783E" w:rsidRPr="00C12E91" w:rsidRDefault="00177452" w:rsidP="009D783E">
            <w:pPr>
              <w:spacing w:after="0" w:line="256" w:lineRule="auto"/>
              <w:ind w:left="9" w:right="0" w:firstLine="0"/>
              <w:jc w:val="left"/>
              <w:rPr>
                <w:rFonts w:ascii="Times New Roman" w:hAnsi="Times New Roman" w:cs="Times New Roman"/>
                <w:sz w:val="24"/>
                <w:szCs w:val="24"/>
              </w:rPr>
            </w:pPr>
            <w:r>
              <w:rPr>
                <w:rFonts w:ascii="Times New Roman" w:hAnsi="Times New Roman" w:cs="Times New Roman"/>
                <w:b/>
                <w:sz w:val="24"/>
                <w:szCs w:val="24"/>
              </w:rPr>
              <w:t>Degré % d'avancement à ce j</w:t>
            </w:r>
            <w:r w:rsidR="00366168" w:rsidRPr="00177452">
              <w:rPr>
                <w:rFonts w:ascii="Times New Roman" w:hAnsi="Times New Roman" w:cs="Times New Roman"/>
                <w:b/>
                <w:sz w:val="24"/>
                <w:szCs w:val="24"/>
              </w:rPr>
              <w:t>our</w:t>
            </w:r>
            <w:r w:rsidR="00366168" w:rsidRPr="00C12E91">
              <w:rPr>
                <w:rFonts w:ascii="Times New Roman" w:hAnsi="Times New Roman" w:cs="Times New Roman"/>
                <w:sz w:val="24"/>
                <w:szCs w:val="24"/>
              </w:rPr>
              <w:t xml:space="preserve"> : 100</w:t>
            </w:r>
            <w:r w:rsidR="009D783E">
              <w:rPr>
                <w:rFonts w:ascii="Times New Roman" w:hAnsi="Times New Roman" w:cs="Times New Roman"/>
                <w:sz w:val="24"/>
                <w:szCs w:val="24"/>
              </w:rPr>
              <w:t>%</w:t>
            </w:r>
          </w:p>
        </w:tc>
      </w:tr>
      <w:tr w:rsidR="00366168" w:rsidRPr="00C12E91" w14:paraId="30E30475" w14:textId="77777777" w:rsidTr="00366168">
        <w:trPr>
          <w:trHeight w:val="267"/>
        </w:trPr>
        <w:tc>
          <w:tcPr>
            <w:tcW w:w="4031" w:type="dxa"/>
            <w:gridSpan w:val="5"/>
            <w:vMerge w:val="restart"/>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6EF1A789" w14:textId="77777777" w:rsidR="00366168" w:rsidRPr="00177452" w:rsidRDefault="00366168">
            <w:pPr>
              <w:spacing w:after="0" w:line="256" w:lineRule="auto"/>
              <w:ind w:left="9" w:right="0" w:firstLine="0"/>
              <w:jc w:val="left"/>
              <w:rPr>
                <w:rFonts w:ascii="Times New Roman" w:hAnsi="Times New Roman" w:cs="Times New Roman"/>
                <w:b/>
                <w:sz w:val="24"/>
                <w:szCs w:val="24"/>
              </w:rPr>
            </w:pPr>
            <w:r w:rsidRPr="00177452">
              <w:rPr>
                <w:rFonts w:ascii="Times New Roman" w:hAnsi="Times New Roman" w:cs="Times New Roman"/>
                <w:b/>
                <w:sz w:val="24"/>
                <w:szCs w:val="24"/>
              </w:rPr>
              <w:t>Critères de qualité</w:t>
            </w:r>
          </w:p>
        </w:tc>
        <w:tc>
          <w:tcPr>
            <w:tcW w:w="1389" w:type="dxa"/>
            <w:vMerge w:val="restart"/>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47B53658" w14:textId="77777777" w:rsidR="00366168" w:rsidRPr="00177452" w:rsidRDefault="00366168">
            <w:pPr>
              <w:spacing w:after="0" w:line="256" w:lineRule="auto"/>
              <w:ind w:left="1" w:right="0" w:firstLine="0"/>
              <w:jc w:val="left"/>
              <w:rPr>
                <w:rFonts w:ascii="Times New Roman" w:hAnsi="Times New Roman" w:cs="Times New Roman"/>
                <w:b/>
                <w:sz w:val="24"/>
                <w:szCs w:val="24"/>
              </w:rPr>
            </w:pPr>
            <w:r w:rsidRPr="00177452">
              <w:rPr>
                <w:rFonts w:ascii="Times New Roman" w:hAnsi="Times New Roman" w:cs="Times New Roman"/>
                <w:b/>
                <w:sz w:val="24"/>
                <w:szCs w:val="24"/>
              </w:rPr>
              <w:t>Date</w:t>
            </w:r>
          </w:p>
        </w:tc>
        <w:tc>
          <w:tcPr>
            <w:tcW w:w="5676" w:type="dxa"/>
            <w:gridSpan w:val="5"/>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0DF2A650" w14:textId="77777777" w:rsidR="00366168" w:rsidRPr="00177452" w:rsidRDefault="00366168">
            <w:pPr>
              <w:spacing w:after="0" w:line="256" w:lineRule="auto"/>
              <w:ind w:left="0" w:right="71" w:firstLine="0"/>
              <w:jc w:val="center"/>
              <w:rPr>
                <w:rFonts w:ascii="Times New Roman" w:hAnsi="Times New Roman" w:cs="Times New Roman"/>
                <w:b/>
                <w:sz w:val="24"/>
                <w:szCs w:val="24"/>
              </w:rPr>
            </w:pPr>
            <w:r w:rsidRPr="00177452">
              <w:rPr>
                <w:rFonts w:ascii="Times New Roman" w:hAnsi="Times New Roman" w:cs="Times New Roman"/>
                <w:b/>
                <w:sz w:val="24"/>
                <w:szCs w:val="24"/>
              </w:rPr>
              <w:t>Résultats des activités</w:t>
            </w:r>
          </w:p>
        </w:tc>
      </w:tr>
      <w:tr w:rsidR="00366168" w:rsidRPr="00C12E91" w14:paraId="002DB9F8" w14:textId="77777777" w:rsidTr="00366168">
        <w:trPr>
          <w:trHeight w:val="531"/>
        </w:trPr>
        <w:tc>
          <w:tcPr>
            <w:tcW w:w="0" w:type="auto"/>
            <w:gridSpan w:val="5"/>
            <w:vMerge/>
            <w:tcBorders>
              <w:top w:val="single" w:sz="2" w:space="0" w:color="000000"/>
              <w:left w:val="single" w:sz="2" w:space="0" w:color="000000"/>
              <w:bottom w:val="single" w:sz="2" w:space="0" w:color="000000"/>
              <w:right w:val="single" w:sz="2" w:space="0" w:color="000000"/>
            </w:tcBorders>
            <w:vAlign w:val="center"/>
            <w:hideMark/>
          </w:tcPr>
          <w:p w14:paraId="102EDB97"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0AAF696"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61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69C2C450" w14:textId="77777777" w:rsidR="00366168" w:rsidRPr="00C12E91" w:rsidRDefault="00366168">
            <w:pPr>
              <w:spacing w:after="0" w:line="256" w:lineRule="auto"/>
              <w:ind w:left="261" w:right="0" w:hanging="196"/>
              <w:jc w:val="left"/>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67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6FF21996"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385"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35CC783E" w14:textId="77777777" w:rsidR="00366168" w:rsidRPr="00C12E91" w:rsidRDefault="00366168">
            <w:pPr>
              <w:spacing w:after="0" w:line="256" w:lineRule="auto"/>
              <w:ind w:left="19" w:right="0"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4E37B48E" w14:textId="77777777" w:rsidTr="00366168">
        <w:trPr>
          <w:trHeight w:val="2099"/>
        </w:trPr>
        <w:tc>
          <w:tcPr>
            <w:tcW w:w="4031" w:type="dxa"/>
            <w:gridSpan w:val="5"/>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75441198" w14:textId="77777777" w:rsidR="00366168" w:rsidRPr="00C12E91" w:rsidRDefault="00366168">
            <w:pPr>
              <w:spacing w:after="0" w:line="252" w:lineRule="auto"/>
              <w:ind w:left="19" w:right="0" w:firstLine="0"/>
              <w:rPr>
                <w:rFonts w:ascii="Times New Roman" w:hAnsi="Times New Roman" w:cs="Times New Roman"/>
                <w:sz w:val="24"/>
                <w:szCs w:val="24"/>
              </w:rPr>
            </w:pPr>
            <w:r w:rsidRPr="00C12E91">
              <w:rPr>
                <w:rFonts w:ascii="Times New Roman" w:hAnsi="Times New Roman" w:cs="Times New Roman"/>
                <w:sz w:val="24"/>
                <w:szCs w:val="24"/>
              </w:rPr>
              <w:t>Un répertoire des femmes politiques est établi au niveau national et de chaque île.</w:t>
            </w:r>
          </w:p>
          <w:p w14:paraId="4F63DE65" w14:textId="77777777" w:rsidR="00366168" w:rsidRPr="00C12E91" w:rsidRDefault="00366168">
            <w:pPr>
              <w:spacing w:after="0" w:line="240" w:lineRule="auto"/>
              <w:ind w:left="19" w:right="0" w:firstLine="0"/>
              <w:rPr>
                <w:rFonts w:ascii="Times New Roman" w:hAnsi="Times New Roman" w:cs="Times New Roman"/>
                <w:sz w:val="24"/>
                <w:szCs w:val="24"/>
              </w:rPr>
            </w:pPr>
            <w:r w:rsidRPr="00C12E91">
              <w:rPr>
                <w:rFonts w:ascii="Times New Roman" w:hAnsi="Times New Roman" w:cs="Times New Roman"/>
                <w:sz w:val="24"/>
                <w:szCs w:val="24"/>
              </w:rPr>
              <w:t xml:space="preserve">La plateforme des femmes en politique est </w:t>
            </w:r>
            <w:proofErr w:type="gramStart"/>
            <w:r w:rsidRPr="00C12E91">
              <w:rPr>
                <w:rFonts w:ascii="Times New Roman" w:hAnsi="Times New Roman" w:cs="Times New Roman"/>
                <w:sz w:val="24"/>
                <w:szCs w:val="24"/>
              </w:rPr>
              <w:t>promu</w:t>
            </w:r>
            <w:proofErr w:type="gramEnd"/>
            <w:r w:rsidRPr="00C12E91">
              <w:rPr>
                <w:rFonts w:ascii="Times New Roman" w:hAnsi="Times New Roman" w:cs="Times New Roman"/>
                <w:sz w:val="24"/>
                <w:szCs w:val="24"/>
              </w:rPr>
              <w:t xml:space="preserve"> au u niveau de chaque île.</w:t>
            </w:r>
          </w:p>
          <w:p w14:paraId="45579964" w14:textId="77777777" w:rsidR="00366168" w:rsidRPr="00C12E91" w:rsidRDefault="00366168">
            <w:pPr>
              <w:spacing w:after="0" w:line="276" w:lineRule="auto"/>
              <w:ind w:left="19" w:right="0" w:firstLine="9"/>
              <w:rPr>
                <w:rFonts w:ascii="Times New Roman" w:hAnsi="Times New Roman" w:cs="Times New Roman"/>
                <w:sz w:val="24"/>
                <w:szCs w:val="24"/>
              </w:rPr>
            </w:pPr>
            <w:r w:rsidRPr="00C12E91">
              <w:rPr>
                <w:rFonts w:ascii="Times New Roman" w:hAnsi="Times New Roman" w:cs="Times New Roman"/>
                <w:sz w:val="24"/>
                <w:szCs w:val="24"/>
              </w:rPr>
              <w:t xml:space="preserve">Les femmes membres de la plateforme ont </w:t>
            </w:r>
            <w:proofErr w:type="spellStart"/>
            <w:r w:rsidRPr="00C12E91">
              <w:rPr>
                <w:rFonts w:ascii="Times New Roman" w:hAnsi="Times New Roman" w:cs="Times New Roman"/>
                <w:sz w:val="24"/>
                <w:szCs w:val="24"/>
              </w:rPr>
              <w:t>bénéfici</w:t>
            </w:r>
            <w:proofErr w:type="spellEnd"/>
            <w:r w:rsidRPr="00C12E91">
              <w:rPr>
                <w:rFonts w:ascii="Times New Roman" w:hAnsi="Times New Roman" w:cs="Times New Roman"/>
                <w:sz w:val="24"/>
                <w:szCs w:val="24"/>
              </w:rPr>
              <w:t xml:space="preserve"> d'une formation en leadership ;</w:t>
            </w:r>
          </w:p>
          <w:p w14:paraId="4CA45CDB" w14:textId="77777777" w:rsidR="00366168" w:rsidRPr="00C12E91" w:rsidRDefault="00366168">
            <w:pPr>
              <w:spacing w:after="0" w:line="256" w:lineRule="auto"/>
              <w:ind w:left="28" w:right="0" w:firstLine="0"/>
              <w:rPr>
                <w:rFonts w:ascii="Times New Roman" w:hAnsi="Times New Roman" w:cs="Times New Roman"/>
                <w:sz w:val="24"/>
                <w:szCs w:val="24"/>
              </w:rPr>
            </w:pPr>
            <w:r w:rsidRPr="00C12E91">
              <w:rPr>
                <w:rFonts w:ascii="Times New Roman" w:hAnsi="Times New Roman" w:cs="Times New Roman"/>
                <w:sz w:val="24"/>
                <w:szCs w:val="24"/>
              </w:rPr>
              <w:t>Les antennes insulaires de la plateforme sont mises en place.</w:t>
            </w:r>
          </w:p>
        </w:tc>
        <w:tc>
          <w:tcPr>
            <w:tcW w:w="138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588B1AFE" w14:textId="77777777" w:rsidR="00366168" w:rsidRPr="00C12E91" w:rsidRDefault="00366168">
            <w:pPr>
              <w:spacing w:after="0" w:line="256" w:lineRule="auto"/>
              <w:ind w:left="1" w:right="0" w:firstLine="0"/>
              <w:jc w:val="left"/>
              <w:rPr>
                <w:rFonts w:ascii="Times New Roman" w:hAnsi="Times New Roman" w:cs="Times New Roman"/>
                <w:sz w:val="24"/>
                <w:szCs w:val="24"/>
              </w:rPr>
            </w:pPr>
            <w:r w:rsidRPr="00C12E91">
              <w:rPr>
                <w:rFonts w:ascii="Times New Roman" w:hAnsi="Times New Roman" w:cs="Times New Roman"/>
                <w:sz w:val="24"/>
                <w:szCs w:val="24"/>
              </w:rPr>
              <w:t>Octobre</w:t>
            </w:r>
          </w:p>
        </w:tc>
        <w:tc>
          <w:tcPr>
            <w:tcW w:w="161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6B976F84" w14:textId="77777777" w:rsidR="00366168" w:rsidRPr="00C12E91" w:rsidRDefault="00366168">
            <w:pPr>
              <w:spacing w:after="0" w:line="256" w:lineRule="auto"/>
              <w:ind w:left="19" w:right="93" w:firstLine="0"/>
              <w:jc w:val="left"/>
              <w:rPr>
                <w:rFonts w:ascii="Times New Roman" w:hAnsi="Times New Roman" w:cs="Times New Roman"/>
                <w:sz w:val="24"/>
                <w:szCs w:val="24"/>
              </w:rPr>
            </w:pPr>
            <w:r w:rsidRPr="00C12E91">
              <w:rPr>
                <w:rFonts w:ascii="Times New Roman" w:hAnsi="Times New Roman" w:cs="Times New Roman"/>
                <w:sz w:val="24"/>
                <w:szCs w:val="24"/>
              </w:rPr>
              <w:t>L'activité est réalisée en partenariat avec le bureau de la plateforme nationale</w:t>
            </w:r>
          </w:p>
        </w:tc>
        <w:tc>
          <w:tcPr>
            <w:tcW w:w="167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2B9E14B7" w14:textId="77777777" w:rsidR="00366168" w:rsidRPr="00C12E91" w:rsidRDefault="00366168">
            <w:pPr>
              <w:spacing w:after="0" w:line="256" w:lineRule="auto"/>
              <w:ind w:left="1" w:right="0" w:firstLine="0"/>
              <w:jc w:val="left"/>
              <w:rPr>
                <w:rFonts w:ascii="Times New Roman" w:hAnsi="Times New Roman" w:cs="Times New Roman"/>
                <w:sz w:val="24"/>
                <w:szCs w:val="24"/>
              </w:rPr>
            </w:pPr>
            <w:r w:rsidRPr="00C12E91">
              <w:rPr>
                <w:rFonts w:ascii="Times New Roman" w:hAnsi="Times New Roman" w:cs="Times New Roman"/>
                <w:sz w:val="24"/>
                <w:szCs w:val="24"/>
              </w:rPr>
              <w:t>Ressources suffisantes</w:t>
            </w:r>
          </w:p>
        </w:tc>
        <w:tc>
          <w:tcPr>
            <w:tcW w:w="2385"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6A8D6A66" w14:textId="77777777" w:rsidR="00366168" w:rsidRPr="00C12E91" w:rsidRDefault="00366168">
            <w:pPr>
              <w:spacing w:after="0" w:line="256" w:lineRule="auto"/>
              <w:ind w:left="80" w:right="0" w:firstLine="0"/>
              <w:jc w:val="left"/>
              <w:rPr>
                <w:rFonts w:ascii="Times New Roman" w:hAnsi="Times New Roman" w:cs="Times New Roman"/>
                <w:sz w:val="24"/>
                <w:szCs w:val="24"/>
              </w:rPr>
            </w:pPr>
            <w:r w:rsidRPr="00C12E91">
              <w:rPr>
                <w:rFonts w:ascii="Times New Roman" w:hAnsi="Times New Roman" w:cs="Times New Roman"/>
                <w:sz w:val="24"/>
                <w:szCs w:val="24"/>
              </w:rPr>
              <w:t>L'activité est réalisée</w:t>
            </w:r>
          </w:p>
        </w:tc>
      </w:tr>
      <w:tr w:rsidR="00366168" w:rsidRPr="00C12E91" w14:paraId="5B9988D2" w14:textId="77777777" w:rsidTr="00366168">
        <w:trPr>
          <w:trHeight w:val="289"/>
        </w:trPr>
        <w:tc>
          <w:tcPr>
            <w:tcW w:w="11096" w:type="dxa"/>
            <w:gridSpan w:val="11"/>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4A167BD5" w14:textId="77777777" w:rsidR="00366168" w:rsidRPr="00177452" w:rsidRDefault="00366168">
            <w:pPr>
              <w:spacing w:after="0" w:line="256" w:lineRule="auto"/>
              <w:ind w:left="47" w:right="0" w:firstLine="0"/>
              <w:jc w:val="left"/>
              <w:rPr>
                <w:rFonts w:ascii="Times New Roman" w:hAnsi="Times New Roman" w:cs="Times New Roman"/>
                <w:b/>
                <w:sz w:val="24"/>
                <w:szCs w:val="24"/>
              </w:rPr>
            </w:pPr>
            <w:r w:rsidRPr="00177452">
              <w:rPr>
                <w:rFonts w:ascii="Times New Roman" w:hAnsi="Times New Roman" w:cs="Times New Roman"/>
                <w:b/>
                <w:sz w:val="24"/>
                <w:szCs w:val="24"/>
              </w:rPr>
              <w:t>Résumé financier</w:t>
            </w:r>
          </w:p>
        </w:tc>
      </w:tr>
      <w:tr w:rsidR="00366168" w:rsidRPr="00C12E91" w14:paraId="65779673" w14:textId="77777777" w:rsidTr="00366168">
        <w:trPr>
          <w:trHeight w:val="295"/>
        </w:trPr>
        <w:tc>
          <w:tcPr>
            <w:tcW w:w="1653"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vAlign w:val="bottom"/>
            <w:hideMark/>
          </w:tcPr>
          <w:p w14:paraId="2C22D674" w14:textId="77777777" w:rsidR="00366168" w:rsidRPr="00177452" w:rsidRDefault="00366168">
            <w:pPr>
              <w:spacing w:after="0" w:line="256" w:lineRule="auto"/>
              <w:ind w:left="0" w:right="15" w:firstLine="0"/>
              <w:jc w:val="center"/>
              <w:rPr>
                <w:rFonts w:ascii="Times New Roman" w:hAnsi="Times New Roman" w:cs="Times New Roman"/>
                <w:b/>
                <w:sz w:val="24"/>
                <w:szCs w:val="24"/>
              </w:rPr>
            </w:pPr>
            <w:r w:rsidRPr="00177452">
              <w:rPr>
                <w:rFonts w:ascii="Times New Roman" w:hAnsi="Times New Roman" w:cs="Times New Roman"/>
                <w:b/>
                <w:sz w:val="24"/>
                <w:szCs w:val="24"/>
              </w:rPr>
              <w:t>Compte</w:t>
            </w:r>
          </w:p>
        </w:tc>
        <w:tc>
          <w:tcPr>
            <w:tcW w:w="903"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4F89E4C6" w14:textId="77777777" w:rsidR="00366168" w:rsidRPr="00177452" w:rsidRDefault="00366168">
            <w:pPr>
              <w:spacing w:after="0" w:line="256" w:lineRule="auto"/>
              <w:ind w:left="126" w:right="0" w:firstLine="0"/>
              <w:jc w:val="left"/>
              <w:rPr>
                <w:rFonts w:ascii="Times New Roman" w:hAnsi="Times New Roman" w:cs="Times New Roman"/>
                <w:b/>
                <w:sz w:val="24"/>
                <w:szCs w:val="24"/>
              </w:rPr>
            </w:pPr>
            <w:r w:rsidRPr="00177452">
              <w:rPr>
                <w:rFonts w:ascii="Times New Roman" w:hAnsi="Times New Roman" w:cs="Times New Roman"/>
                <w:b/>
                <w:sz w:val="24"/>
                <w:szCs w:val="24"/>
              </w:rPr>
              <w:t>Fonds</w:t>
            </w:r>
          </w:p>
        </w:tc>
        <w:tc>
          <w:tcPr>
            <w:tcW w:w="1475"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781A6874" w14:textId="77777777" w:rsidR="00366168" w:rsidRPr="00177452" w:rsidRDefault="00366168">
            <w:pPr>
              <w:spacing w:after="0" w:line="256" w:lineRule="auto"/>
              <w:ind w:left="0" w:right="14" w:firstLine="0"/>
              <w:jc w:val="center"/>
              <w:rPr>
                <w:rFonts w:ascii="Times New Roman" w:hAnsi="Times New Roman" w:cs="Times New Roman"/>
                <w:b/>
                <w:sz w:val="24"/>
                <w:szCs w:val="24"/>
              </w:rPr>
            </w:pPr>
            <w:r w:rsidRPr="00177452">
              <w:rPr>
                <w:rFonts w:ascii="Times New Roman" w:hAnsi="Times New Roman" w:cs="Times New Roman"/>
                <w:b/>
                <w:sz w:val="24"/>
                <w:szCs w:val="24"/>
              </w:rPr>
              <w:t>Donateur</w:t>
            </w:r>
          </w:p>
        </w:tc>
        <w:tc>
          <w:tcPr>
            <w:tcW w:w="138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282612E4" w14:textId="77777777" w:rsidR="00366168" w:rsidRPr="00177452" w:rsidRDefault="00366168">
            <w:pPr>
              <w:spacing w:after="0" w:line="256" w:lineRule="auto"/>
              <w:ind w:left="0" w:right="9" w:firstLine="0"/>
              <w:jc w:val="center"/>
              <w:rPr>
                <w:rFonts w:ascii="Times New Roman" w:hAnsi="Times New Roman" w:cs="Times New Roman"/>
                <w:b/>
                <w:sz w:val="24"/>
                <w:szCs w:val="24"/>
              </w:rPr>
            </w:pPr>
            <w:proofErr w:type="spellStart"/>
            <w:r w:rsidRPr="00177452">
              <w:rPr>
                <w:rFonts w:ascii="Times New Roman" w:hAnsi="Times New Roman" w:cs="Times New Roman"/>
                <w:b/>
                <w:sz w:val="24"/>
                <w:szCs w:val="24"/>
              </w:rPr>
              <w:t>Padie</w:t>
            </w:r>
            <w:proofErr w:type="spellEnd"/>
            <w:r w:rsidRPr="00177452">
              <w:rPr>
                <w:rFonts w:ascii="Times New Roman" w:hAnsi="Times New Roman" w:cs="Times New Roman"/>
                <w:b/>
                <w:sz w:val="24"/>
                <w:szCs w:val="24"/>
              </w:rPr>
              <w:t xml:space="preserve"> R.</w:t>
            </w:r>
          </w:p>
        </w:tc>
        <w:tc>
          <w:tcPr>
            <w:tcW w:w="161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57AF8C45" w14:textId="77777777" w:rsidR="00366168" w:rsidRPr="00177452" w:rsidRDefault="00366168">
            <w:pPr>
              <w:spacing w:after="0" w:line="256" w:lineRule="auto"/>
              <w:ind w:left="0" w:right="9" w:firstLine="0"/>
              <w:jc w:val="center"/>
              <w:rPr>
                <w:rFonts w:ascii="Times New Roman" w:hAnsi="Times New Roman" w:cs="Times New Roman"/>
                <w:b/>
                <w:sz w:val="24"/>
                <w:szCs w:val="24"/>
              </w:rPr>
            </w:pPr>
            <w:r w:rsidRPr="00177452">
              <w:rPr>
                <w:rFonts w:ascii="Times New Roman" w:hAnsi="Times New Roman" w:cs="Times New Roman"/>
                <w:b/>
                <w:sz w:val="24"/>
                <w:szCs w:val="24"/>
              </w:rPr>
              <w:t>Budget</w:t>
            </w:r>
          </w:p>
        </w:tc>
        <w:tc>
          <w:tcPr>
            <w:tcW w:w="167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04A50BEF" w14:textId="77777777" w:rsidR="00366168" w:rsidRPr="00177452" w:rsidRDefault="00366168">
            <w:pPr>
              <w:spacing w:after="0" w:line="256" w:lineRule="auto"/>
              <w:ind w:left="0" w:right="87" w:firstLine="0"/>
              <w:jc w:val="center"/>
              <w:rPr>
                <w:rFonts w:ascii="Times New Roman" w:hAnsi="Times New Roman" w:cs="Times New Roman"/>
                <w:b/>
                <w:sz w:val="24"/>
                <w:szCs w:val="24"/>
              </w:rPr>
            </w:pPr>
            <w:r w:rsidRPr="00177452">
              <w:rPr>
                <w:rFonts w:ascii="Times New Roman" w:hAnsi="Times New Roman" w:cs="Times New Roman"/>
                <w:b/>
                <w:sz w:val="24"/>
                <w:szCs w:val="24"/>
              </w:rPr>
              <w:t>Dépenses</w:t>
            </w:r>
          </w:p>
        </w:tc>
        <w:tc>
          <w:tcPr>
            <w:tcW w:w="2385"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4AC793A2" w14:textId="77777777" w:rsidR="00366168" w:rsidRPr="00177452" w:rsidRDefault="00366168">
            <w:pPr>
              <w:spacing w:after="0" w:line="256" w:lineRule="auto"/>
              <w:ind w:left="0" w:firstLine="0"/>
              <w:jc w:val="center"/>
              <w:rPr>
                <w:rFonts w:ascii="Times New Roman" w:hAnsi="Times New Roman" w:cs="Times New Roman"/>
                <w:b/>
                <w:sz w:val="24"/>
                <w:szCs w:val="24"/>
              </w:rPr>
            </w:pPr>
            <w:r w:rsidRPr="00177452">
              <w:rPr>
                <w:rFonts w:ascii="Times New Roman" w:hAnsi="Times New Roman" w:cs="Times New Roman"/>
                <w:b/>
                <w:sz w:val="24"/>
                <w:szCs w:val="24"/>
              </w:rPr>
              <w:t>Solde</w:t>
            </w:r>
          </w:p>
        </w:tc>
      </w:tr>
      <w:tr w:rsidR="00366168" w:rsidRPr="00C12E91" w14:paraId="18B80986" w14:textId="77777777" w:rsidTr="00366168">
        <w:trPr>
          <w:trHeight w:val="1531"/>
        </w:trPr>
        <w:tc>
          <w:tcPr>
            <w:tcW w:w="1653"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37D3A97F" w14:textId="77777777" w:rsidR="00366168" w:rsidRPr="00C12E91" w:rsidRDefault="00366168">
            <w:pPr>
              <w:spacing w:after="0" w:line="256" w:lineRule="auto"/>
              <w:ind w:left="0" w:right="15" w:firstLine="0"/>
              <w:jc w:val="center"/>
              <w:rPr>
                <w:rFonts w:ascii="Times New Roman" w:hAnsi="Times New Roman" w:cs="Times New Roman"/>
                <w:sz w:val="24"/>
                <w:szCs w:val="24"/>
              </w:rPr>
            </w:pPr>
            <w:r w:rsidRPr="00C12E91">
              <w:rPr>
                <w:rFonts w:ascii="Times New Roman" w:hAnsi="Times New Roman" w:cs="Times New Roman"/>
                <w:sz w:val="24"/>
                <w:szCs w:val="24"/>
              </w:rPr>
              <w:t>74525</w:t>
            </w:r>
          </w:p>
          <w:p w14:paraId="4E1A404E" w14:textId="77777777" w:rsidR="00366168" w:rsidRPr="00C12E91" w:rsidRDefault="00366168">
            <w:pPr>
              <w:spacing w:after="0" w:line="256" w:lineRule="auto"/>
              <w:ind w:left="0" w:right="6" w:firstLine="0"/>
              <w:jc w:val="center"/>
              <w:rPr>
                <w:rFonts w:ascii="Times New Roman" w:hAnsi="Times New Roman" w:cs="Times New Roman"/>
                <w:sz w:val="24"/>
                <w:szCs w:val="24"/>
              </w:rPr>
            </w:pPr>
            <w:r w:rsidRPr="00C12E91">
              <w:rPr>
                <w:rFonts w:ascii="Times New Roman" w:hAnsi="Times New Roman" w:cs="Times New Roman"/>
                <w:sz w:val="24"/>
                <w:szCs w:val="24"/>
              </w:rPr>
              <w:t>71610</w:t>
            </w:r>
          </w:p>
          <w:p w14:paraId="6021E200" w14:textId="77777777" w:rsidR="00366168" w:rsidRPr="00C12E91" w:rsidRDefault="00366168">
            <w:pPr>
              <w:spacing w:after="0" w:line="256" w:lineRule="auto"/>
              <w:ind w:left="3" w:right="0" w:firstLine="0"/>
              <w:jc w:val="center"/>
              <w:rPr>
                <w:rFonts w:ascii="Times New Roman" w:hAnsi="Times New Roman" w:cs="Times New Roman"/>
                <w:sz w:val="24"/>
                <w:szCs w:val="24"/>
              </w:rPr>
            </w:pPr>
            <w:r w:rsidRPr="00C12E91">
              <w:rPr>
                <w:rFonts w:ascii="Times New Roman" w:hAnsi="Times New Roman" w:cs="Times New Roman"/>
                <w:sz w:val="24"/>
                <w:szCs w:val="24"/>
              </w:rPr>
              <w:t>71620</w:t>
            </w:r>
          </w:p>
          <w:p w14:paraId="0EE808E6" w14:textId="77777777" w:rsidR="00366168" w:rsidRPr="00C12E91" w:rsidRDefault="00366168">
            <w:pPr>
              <w:spacing w:after="0" w:line="256" w:lineRule="auto"/>
              <w:ind w:left="3" w:right="0" w:firstLine="0"/>
              <w:jc w:val="center"/>
              <w:rPr>
                <w:rFonts w:ascii="Times New Roman" w:hAnsi="Times New Roman" w:cs="Times New Roman"/>
                <w:sz w:val="24"/>
                <w:szCs w:val="24"/>
              </w:rPr>
            </w:pPr>
            <w:r w:rsidRPr="00C12E91">
              <w:rPr>
                <w:rFonts w:ascii="Times New Roman" w:hAnsi="Times New Roman" w:cs="Times New Roman"/>
                <w:sz w:val="24"/>
                <w:szCs w:val="24"/>
              </w:rPr>
              <w:t>73105</w:t>
            </w:r>
          </w:p>
          <w:p w14:paraId="76AA0C6F" w14:textId="77777777" w:rsidR="00366168" w:rsidRPr="00C12E91" w:rsidRDefault="00366168">
            <w:pPr>
              <w:spacing w:after="0" w:line="256" w:lineRule="auto"/>
              <w:ind w:left="3" w:right="0" w:firstLine="0"/>
              <w:jc w:val="center"/>
              <w:rPr>
                <w:rFonts w:ascii="Times New Roman" w:hAnsi="Times New Roman" w:cs="Times New Roman"/>
                <w:sz w:val="24"/>
                <w:szCs w:val="24"/>
              </w:rPr>
            </w:pPr>
            <w:r w:rsidRPr="00C12E91">
              <w:rPr>
                <w:rFonts w:ascii="Times New Roman" w:hAnsi="Times New Roman" w:cs="Times New Roman"/>
                <w:sz w:val="24"/>
                <w:szCs w:val="24"/>
              </w:rPr>
              <w:t>71625</w:t>
            </w:r>
          </w:p>
        </w:tc>
        <w:tc>
          <w:tcPr>
            <w:tcW w:w="903"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tcPr>
          <w:p w14:paraId="74ABF6F5"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75"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042DFFEE" w14:textId="77777777" w:rsidR="00366168" w:rsidRPr="00C12E91" w:rsidRDefault="00366168">
            <w:pPr>
              <w:spacing w:after="247" w:line="228" w:lineRule="auto"/>
              <w:ind w:left="85" w:right="98"/>
              <w:jc w:val="center"/>
              <w:rPr>
                <w:rFonts w:ascii="Times New Roman" w:hAnsi="Times New Roman" w:cs="Times New Roman"/>
                <w:sz w:val="24"/>
                <w:szCs w:val="24"/>
              </w:rPr>
            </w:pPr>
            <w:r w:rsidRPr="00C12E91">
              <w:rPr>
                <w:rFonts w:ascii="Times New Roman" w:hAnsi="Times New Roman" w:cs="Times New Roman"/>
                <w:sz w:val="24"/>
                <w:szCs w:val="24"/>
              </w:rPr>
              <w:t xml:space="preserve">UNFPA </w:t>
            </w:r>
            <w:proofErr w:type="spellStart"/>
            <w:r w:rsidRPr="00C12E91">
              <w:rPr>
                <w:rFonts w:ascii="Times New Roman" w:hAnsi="Times New Roman" w:cs="Times New Roman"/>
                <w:sz w:val="24"/>
                <w:szCs w:val="24"/>
              </w:rPr>
              <w:t>UNFpA</w:t>
            </w:r>
            <w:proofErr w:type="spellEnd"/>
            <w:r w:rsidRPr="00C12E91">
              <w:rPr>
                <w:rFonts w:ascii="Times New Roman" w:hAnsi="Times New Roman" w:cs="Times New Roman"/>
                <w:sz w:val="24"/>
                <w:szCs w:val="24"/>
              </w:rPr>
              <w:t xml:space="preserve"> UNFPA</w:t>
            </w:r>
          </w:p>
          <w:p w14:paraId="73C008BA" w14:textId="77777777" w:rsidR="00366168" w:rsidRPr="00C12E91" w:rsidRDefault="00366168">
            <w:pPr>
              <w:spacing w:after="0" w:line="256" w:lineRule="auto"/>
              <w:ind w:left="5" w:right="0"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tc>
        <w:tc>
          <w:tcPr>
            <w:tcW w:w="138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tcPr>
          <w:p w14:paraId="291BBB6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1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27F17E18" w14:textId="77777777" w:rsidR="00366168" w:rsidRPr="00C12E91" w:rsidRDefault="00366168">
            <w:pPr>
              <w:spacing w:after="0" w:line="256" w:lineRule="auto"/>
              <w:ind w:left="0" w:right="37" w:firstLine="0"/>
              <w:jc w:val="right"/>
              <w:rPr>
                <w:rFonts w:ascii="Times New Roman" w:hAnsi="Times New Roman" w:cs="Times New Roman"/>
                <w:sz w:val="24"/>
                <w:szCs w:val="24"/>
              </w:rPr>
            </w:pPr>
            <w:r w:rsidRPr="00C12E91">
              <w:rPr>
                <w:rFonts w:ascii="Times New Roman" w:hAnsi="Times New Roman" w:cs="Times New Roman"/>
                <w:sz w:val="24"/>
                <w:szCs w:val="24"/>
              </w:rPr>
              <w:t xml:space="preserve">5 200 </w:t>
            </w:r>
            <w:proofErr w:type="spellStart"/>
            <w:r w:rsidRPr="00C12E91">
              <w:rPr>
                <w:rFonts w:ascii="Times New Roman" w:hAnsi="Times New Roman" w:cs="Times New Roman"/>
                <w:sz w:val="24"/>
                <w:szCs w:val="24"/>
              </w:rPr>
              <w:t>oo</w:t>
            </w:r>
            <w:proofErr w:type="spellEnd"/>
          </w:p>
          <w:p w14:paraId="767F151D" w14:textId="77777777" w:rsidR="00366168" w:rsidRPr="00C12E91" w:rsidRDefault="00366168">
            <w:pPr>
              <w:spacing w:after="0" w:line="256" w:lineRule="auto"/>
              <w:ind w:left="0" w:right="37" w:firstLine="0"/>
              <w:jc w:val="right"/>
              <w:rPr>
                <w:rFonts w:ascii="Times New Roman" w:hAnsi="Times New Roman" w:cs="Times New Roman"/>
                <w:sz w:val="24"/>
                <w:szCs w:val="24"/>
              </w:rPr>
            </w:pPr>
            <w:r w:rsidRPr="00C12E91">
              <w:rPr>
                <w:rFonts w:ascii="Times New Roman" w:hAnsi="Times New Roman" w:cs="Times New Roman"/>
                <w:sz w:val="24"/>
                <w:szCs w:val="24"/>
              </w:rPr>
              <w:t>920 00</w:t>
            </w:r>
          </w:p>
          <w:p w14:paraId="0459F4CC" w14:textId="77777777" w:rsidR="00366168" w:rsidRPr="00C12E91" w:rsidRDefault="00366168">
            <w:pPr>
              <w:spacing w:after="0" w:line="256" w:lineRule="auto"/>
              <w:ind w:left="0" w:right="37" w:firstLine="0"/>
              <w:jc w:val="right"/>
              <w:rPr>
                <w:rFonts w:ascii="Times New Roman" w:hAnsi="Times New Roman" w:cs="Times New Roman"/>
                <w:sz w:val="24"/>
                <w:szCs w:val="24"/>
              </w:rPr>
            </w:pPr>
            <w:r w:rsidRPr="00C12E91">
              <w:rPr>
                <w:rFonts w:ascii="Times New Roman" w:hAnsi="Times New Roman" w:cs="Times New Roman"/>
                <w:sz w:val="24"/>
                <w:szCs w:val="24"/>
              </w:rPr>
              <w:t>3 000 00</w:t>
            </w:r>
          </w:p>
          <w:p w14:paraId="0A10E1F2" w14:textId="77777777" w:rsidR="00366168" w:rsidRPr="00C12E91" w:rsidRDefault="00366168">
            <w:pPr>
              <w:spacing w:after="0" w:line="256" w:lineRule="auto"/>
              <w:ind w:left="0" w:right="37" w:firstLine="0"/>
              <w:jc w:val="right"/>
              <w:rPr>
                <w:rFonts w:ascii="Times New Roman" w:hAnsi="Times New Roman" w:cs="Times New Roman"/>
                <w:sz w:val="24"/>
                <w:szCs w:val="24"/>
              </w:rPr>
            </w:pPr>
            <w:r w:rsidRPr="00C12E91">
              <w:rPr>
                <w:rFonts w:ascii="Times New Roman" w:hAnsi="Times New Roman" w:cs="Times New Roman"/>
                <w:sz w:val="24"/>
                <w:szCs w:val="24"/>
              </w:rPr>
              <w:t>417 00</w:t>
            </w:r>
          </w:p>
          <w:p w14:paraId="44B8BE5B" w14:textId="77777777" w:rsidR="00366168" w:rsidRPr="00C12E91" w:rsidRDefault="00366168">
            <w:pPr>
              <w:spacing w:after="0" w:line="256" w:lineRule="auto"/>
              <w:ind w:left="0" w:right="28" w:firstLine="0"/>
              <w:jc w:val="right"/>
              <w:rPr>
                <w:rFonts w:ascii="Times New Roman" w:hAnsi="Times New Roman" w:cs="Times New Roman"/>
                <w:sz w:val="24"/>
                <w:szCs w:val="24"/>
              </w:rPr>
            </w:pPr>
            <w:r w:rsidRPr="00C12E91">
              <w:rPr>
                <w:rFonts w:ascii="Times New Roman" w:hAnsi="Times New Roman" w:cs="Times New Roman"/>
                <w:sz w:val="24"/>
                <w:szCs w:val="24"/>
              </w:rPr>
              <w:t>1 000 00</w:t>
            </w:r>
          </w:p>
        </w:tc>
        <w:tc>
          <w:tcPr>
            <w:tcW w:w="167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7E6B80CC" w14:textId="77777777" w:rsidR="00366168" w:rsidRPr="00C12E91" w:rsidRDefault="00366168">
            <w:pPr>
              <w:spacing w:after="0" w:line="256" w:lineRule="auto"/>
              <w:ind w:left="0" w:right="87" w:firstLine="0"/>
              <w:jc w:val="center"/>
              <w:rPr>
                <w:rFonts w:ascii="Times New Roman" w:hAnsi="Times New Roman" w:cs="Times New Roman"/>
                <w:sz w:val="24"/>
                <w:szCs w:val="24"/>
              </w:rPr>
            </w:pPr>
            <w:r w:rsidRPr="00C12E91">
              <w:rPr>
                <w:rFonts w:ascii="Times New Roman" w:hAnsi="Times New Roman" w:cs="Times New Roman"/>
                <w:sz w:val="24"/>
                <w:szCs w:val="24"/>
              </w:rPr>
              <w:t>3567.18</w:t>
            </w:r>
          </w:p>
          <w:p w14:paraId="7D3906D8" w14:textId="77777777" w:rsidR="00366168" w:rsidRPr="00C12E91" w:rsidRDefault="00366168">
            <w:pPr>
              <w:spacing w:after="0" w:line="256" w:lineRule="auto"/>
              <w:ind w:left="0" w:right="78" w:firstLine="0"/>
              <w:jc w:val="center"/>
              <w:rPr>
                <w:rFonts w:ascii="Times New Roman" w:hAnsi="Times New Roman" w:cs="Times New Roman"/>
                <w:sz w:val="24"/>
                <w:szCs w:val="24"/>
              </w:rPr>
            </w:pPr>
            <w:r w:rsidRPr="00C12E91">
              <w:rPr>
                <w:rFonts w:ascii="Times New Roman" w:hAnsi="Times New Roman" w:cs="Times New Roman"/>
                <w:sz w:val="24"/>
                <w:szCs w:val="24"/>
              </w:rPr>
              <w:t>222.94</w:t>
            </w:r>
          </w:p>
          <w:p w14:paraId="0FC88CAD" w14:textId="77777777" w:rsidR="00366168" w:rsidRPr="00C12E91" w:rsidRDefault="00366168">
            <w:pPr>
              <w:spacing w:after="0" w:line="256" w:lineRule="auto"/>
              <w:ind w:left="0" w:right="69" w:firstLine="0"/>
              <w:jc w:val="center"/>
              <w:rPr>
                <w:rFonts w:ascii="Times New Roman" w:hAnsi="Times New Roman" w:cs="Times New Roman"/>
                <w:sz w:val="24"/>
                <w:szCs w:val="24"/>
              </w:rPr>
            </w:pPr>
            <w:r w:rsidRPr="00C12E91">
              <w:rPr>
                <w:rFonts w:ascii="Times New Roman" w:hAnsi="Times New Roman" w:cs="Times New Roman"/>
                <w:sz w:val="24"/>
                <w:szCs w:val="24"/>
              </w:rPr>
              <w:t>856.12</w:t>
            </w:r>
          </w:p>
          <w:p w14:paraId="1BC9743C" w14:textId="77777777" w:rsidR="00366168" w:rsidRPr="00C12E91" w:rsidRDefault="00366168">
            <w:pPr>
              <w:spacing w:after="0" w:line="256" w:lineRule="auto"/>
              <w:ind w:left="0" w:right="50" w:firstLine="0"/>
              <w:jc w:val="center"/>
              <w:rPr>
                <w:rFonts w:ascii="Times New Roman" w:hAnsi="Times New Roman" w:cs="Times New Roman"/>
                <w:sz w:val="24"/>
                <w:szCs w:val="24"/>
              </w:rPr>
            </w:pPr>
            <w:r w:rsidRPr="00C12E91">
              <w:rPr>
                <w:rFonts w:ascii="Times New Roman" w:hAnsi="Times New Roman" w:cs="Times New Roman"/>
                <w:sz w:val="24"/>
                <w:szCs w:val="24"/>
              </w:rPr>
              <w:t>1498.27</w:t>
            </w:r>
          </w:p>
          <w:p w14:paraId="1A7CDBCB" w14:textId="77777777" w:rsidR="00366168" w:rsidRPr="00C12E91" w:rsidRDefault="00366168">
            <w:pPr>
              <w:spacing w:after="0" w:line="256" w:lineRule="auto"/>
              <w:ind w:left="0" w:right="50" w:firstLine="0"/>
              <w:jc w:val="center"/>
              <w:rPr>
                <w:rFonts w:ascii="Times New Roman" w:hAnsi="Times New Roman" w:cs="Times New Roman"/>
                <w:sz w:val="24"/>
                <w:szCs w:val="24"/>
              </w:rPr>
            </w:pPr>
            <w:r w:rsidRPr="00C12E91">
              <w:rPr>
                <w:rFonts w:ascii="Times New Roman" w:hAnsi="Times New Roman" w:cs="Times New Roman"/>
                <w:sz w:val="24"/>
                <w:szCs w:val="24"/>
              </w:rPr>
              <w:t>1917.36</w:t>
            </w:r>
          </w:p>
        </w:tc>
        <w:tc>
          <w:tcPr>
            <w:tcW w:w="2385"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4308C4DA" w14:textId="77777777" w:rsidR="00366168" w:rsidRPr="00C12E91" w:rsidRDefault="00366168">
            <w:pPr>
              <w:spacing w:after="0" w:line="256" w:lineRule="auto"/>
              <w:ind w:left="0" w:right="65" w:firstLine="0"/>
              <w:jc w:val="center"/>
              <w:rPr>
                <w:rFonts w:ascii="Times New Roman" w:hAnsi="Times New Roman" w:cs="Times New Roman"/>
                <w:sz w:val="24"/>
                <w:szCs w:val="24"/>
              </w:rPr>
            </w:pPr>
            <w:r w:rsidRPr="00C12E91">
              <w:rPr>
                <w:rFonts w:ascii="Times New Roman" w:hAnsi="Times New Roman" w:cs="Times New Roman"/>
                <w:sz w:val="24"/>
                <w:szCs w:val="24"/>
              </w:rPr>
              <w:t>1632.82</w:t>
            </w:r>
          </w:p>
          <w:p w14:paraId="4274AB53" w14:textId="77777777" w:rsidR="00366168" w:rsidRPr="00C12E91" w:rsidRDefault="00366168">
            <w:pPr>
              <w:spacing w:after="0" w:line="256" w:lineRule="auto"/>
              <w:ind w:left="0" w:firstLine="0"/>
              <w:jc w:val="center"/>
              <w:rPr>
                <w:rFonts w:ascii="Times New Roman" w:hAnsi="Times New Roman" w:cs="Times New Roman"/>
                <w:sz w:val="24"/>
                <w:szCs w:val="24"/>
              </w:rPr>
            </w:pPr>
            <w:r w:rsidRPr="00C12E91">
              <w:rPr>
                <w:rFonts w:ascii="Times New Roman" w:hAnsi="Times New Roman" w:cs="Times New Roman"/>
                <w:sz w:val="24"/>
                <w:szCs w:val="24"/>
              </w:rPr>
              <w:t>697 06</w:t>
            </w:r>
          </w:p>
          <w:p w14:paraId="10DD579C" w14:textId="77777777" w:rsidR="00366168" w:rsidRPr="00C12E91" w:rsidRDefault="00366168">
            <w:pPr>
              <w:spacing w:after="0" w:line="256" w:lineRule="auto"/>
              <w:ind w:left="0" w:right="74" w:firstLine="0"/>
              <w:jc w:val="center"/>
              <w:rPr>
                <w:rFonts w:ascii="Times New Roman" w:hAnsi="Times New Roman" w:cs="Times New Roman"/>
                <w:sz w:val="24"/>
                <w:szCs w:val="24"/>
              </w:rPr>
            </w:pPr>
            <w:r w:rsidRPr="00C12E91">
              <w:rPr>
                <w:rFonts w:ascii="Times New Roman" w:hAnsi="Times New Roman" w:cs="Times New Roman"/>
                <w:sz w:val="24"/>
                <w:szCs w:val="24"/>
              </w:rPr>
              <w:t>214388</w:t>
            </w:r>
          </w:p>
          <w:p w14:paraId="1676C7F4" w14:textId="77777777" w:rsidR="00366168" w:rsidRPr="00C12E91" w:rsidRDefault="00366168">
            <w:pPr>
              <w:spacing w:after="0" w:line="256" w:lineRule="auto"/>
              <w:ind w:left="0" w:right="74" w:firstLine="0"/>
              <w:jc w:val="center"/>
              <w:rPr>
                <w:rFonts w:ascii="Times New Roman" w:hAnsi="Times New Roman" w:cs="Times New Roman"/>
                <w:sz w:val="24"/>
                <w:szCs w:val="24"/>
              </w:rPr>
            </w:pPr>
            <w:r w:rsidRPr="00C12E91">
              <w:rPr>
                <w:rFonts w:ascii="Times New Roman" w:hAnsi="Times New Roman" w:cs="Times New Roman"/>
                <w:sz w:val="24"/>
                <w:szCs w:val="24"/>
              </w:rPr>
              <w:t>-1081.27</w:t>
            </w:r>
          </w:p>
          <w:p w14:paraId="65E18BAB" w14:textId="77777777" w:rsidR="00366168" w:rsidRPr="00C12E91" w:rsidRDefault="00366168">
            <w:pPr>
              <w:spacing w:after="0" w:line="256" w:lineRule="auto"/>
              <w:ind w:left="0" w:right="74" w:firstLine="0"/>
              <w:jc w:val="center"/>
              <w:rPr>
                <w:rFonts w:ascii="Times New Roman" w:hAnsi="Times New Roman" w:cs="Times New Roman"/>
                <w:sz w:val="24"/>
                <w:szCs w:val="24"/>
              </w:rPr>
            </w:pPr>
            <w:r w:rsidRPr="00C12E91">
              <w:rPr>
                <w:rFonts w:ascii="Times New Roman" w:hAnsi="Times New Roman" w:cs="Times New Roman"/>
                <w:sz w:val="24"/>
                <w:szCs w:val="24"/>
              </w:rPr>
              <w:t>-917.36</w:t>
            </w:r>
          </w:p>
        </w:tc>
      </w:tr>
      <w:tr w:rsidR="00366168" w:rsidRPr="00C12E91" w14:paraId="13864875" w14:textId="77777777" w:rsidTr="00366168">
        <w:trPr>
          <w:trHeight w:val="261"/>
        </w:trPr>
        <w:tc>
          <w:tcPr>
            <w:tcW w:w="1653"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tcPr>
          <w:p w14:paraId="67520A75"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903"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tcPr>
          <w:p w14:paraId="51680DD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75"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tcPr>
          <w:p w14:paraId="1FE8853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38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tcPr>
          <w:p w14:paraId="364B7615"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19" w:type="dxa"/>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07FDDB13" w14:textId="77777777" w:rsidR="00366168" w:rsidRPr="00C12E91" w:rsidRDefault="00366168">
            <w:pPr>
              <w:spacing w:after="0" w:line="256" w:lineRule="auto"/>
              <w:ind w:left="0" w:right="28" w:firstLine="0"/>
              <w:jc w:val="right"/>
              <w:rPr>
                <w:rFonts w:ascii="Times New Roman" w:hAnsi="Times New Roman" w:cs="Times New Roman"/>
                <w:sz w:val="24"/>
                <w:szCs w:val="24"/>
              </w:rPr>
            </w:pPr>
            <w:r w:rsidRPr="00C12E91">
              <w:rPr>
                <w:rFonts w:ascii="Times New Roman" w:hAnsi="Times New Roman" w:cs="Times New Roman"/>
                <w:sz w:val="24"/>
                <w:szCs w:val="24"/>
              </w:rPr>
              <w:t>10 537,00</w:t>
            </w:r>
          </w:p>
        </w:tc>
        <w:tc>
          <w:tcPr>
            <w:tcW w:w="1672"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30CA1A68" w14:textId="77777777" w:rsidR="00366168" w:rsidRPr="00C12E91" w:rsidRDefault="00366168">
            <w:pPr>
              <w:spacing w:after="0" w:line="256" w:lineRule="auto"/>
              <w:ind w:left="0" w:right="59" w:firstLine="0"/>
              <w:jc w:val="center"/>
              <w:rPr>
                <w:rFonts w:ascii="Times New Roman" w:hAnsi="Times New Roman" w:cs="Times New Roman"/>
                <w:sz w:val="24"/>
                <w:szCs w:val="24"/>
              </w:rPr>
            </w:pPr>
            <w:r w:rsidRPr="00C12E91">
              <w:rPr>
                <w:rFonts w:ascii="Times New Roman" w:hAnsi="Times New Roman" w:cs="Times New Roman"/>
                <w:sz w:val="24"/>
                <w:szCs w:val="24"/>
              </w:rPr>
              <w:t>8061.87</w:t>
            </w:r>
          </w:p>
        </w:tc>
        <w:tc>
          <w:tcPr>
            <w:tcW w:w="2385" w:type="dxa"/>
            <w:gridSpan w:val="2"/>
            <w:tcBorders>
              <w:top w:val="single" w:sz="2" w:space="0" w:color="000000"/>
              <w:left w:val="single" w:sz="2" w:space="0" w:color="000000"/>
              <w:bottom w:val="single" w:sz="2" w:space="0" w:color="000000"/>
              <w:right w:val="single" w:sz="2" w:space="0" w:color="000000"/>
            </w:tcBorders>
            <w:tcMar>
              <w:top w:w="0" w:type="dxa"/>
              <w:left w:w="55" w:type="dxa"/>
              <w:bottom w:w="0" w:type="dxa"/>
              <w:right w:w="28" w:type="dxa"/>
            </w:tcMar>
            <w:hideMark/>
          </w:tcPr>
          <w:p w14:paraId="5463CB97" w14:textId="77777777" w:rsidR="00366168" w:rsidRPr="00C12E91" w:rsidRDefault="00366168">
            <w:pPr>
              <w:spacing w:after="0" w:line="256" w:lineRule="auto"/>
              <w:ind w:left="0" w:right="56" w:firstLine="0"/>
              <w:jc w:val="center"/>
              <w:rPr>
                <w:rFonts w:ascii="Times New Roman" w:hAnsi="Times New Roman" w:cs="Times New Roman"/>
                <w:sz w:val="24"/>
                <w:szCs w:val="24"/>
              </w:rPr>
            </w:pPr>
            <w:r w:rsidRPr="00C12E91">
              <w:rPr>
                <w:rFonts w:ascii="Times New Roman" w:hAnsi="Times New Roman" w:cs="Times New Roman"/>
                <w:sz w:val="24"/>
                <w:szCs w:val="24"/>
              </w:rPr>
              <w:t>2475.13</w:t>
            </w:r>
          </w:p>
        </w:tc>
      </w:tr>
    </w:tbl>
    <w:p w14:paraId="219679DC"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p>
    <w:tbl>
      <w:tblPr>
        <w:tblStyle w:val="TableGrid"/>
        <w:tblW w:w="11105" w:type="dxa"/>
        <w:tblInd w:w="-875" w:type="dxa"/>
        <w:tblCellMar>
          <w:top w:w="22" w:type="dxa"/>
          <w:left w:w="84" w:type="dxa"/>
          <w:right w:w="71" w:type="dxa"/>
        </w:tblCellMar>
        <w:tblLook w:val="04A0" w:firstRow="1" w:lastRow="0" w:firstColumn="1" w:lastColumn="0" w:noHBand="0" w:noVBand="1"/>
      </w:tblPr>
      <w:tblGrid>
        <w:gridCol w:w="1633"/>
        <w:gridCol w:w="20"/>
        <w:gridCol w:w="888"/>
        <w:gridCol w:w="14"/>
        <w:gridCol w:w="1457"/>
        <w:gridCol w:w="8"/>
        <w:gridCol w:w="1373"/>
        <w:gridCol w:w="1620"/>
        <w:gridCol w:w="15"/>
        <w:gridCol w:w="179"/>
        <w:gridCol w:w="1454"/>
        <w:gridCol w:w="10"/>
        <w:gridCol w:w="235"/>
        <w:gridCol w:w="2180"/>
        <w:gridCol w:w="19"/>
      </w:tblGrid>
      <w:tr w:rsidR="00366168" w:rsidRPr="00C12E91" w14:paraId="22AB935D" w14:textId="77777777" w:rsidTr="00366168">
        <w:trPr>
          <w:trHeight w:val="1276"/>
        </w:trPr>
        <w:tc>
          <w:tcPr>
            <w:tcW w:w="11105" w:type="dxa"/>
            <w:gridSpan w:val="15"/>
            <w:tcBorders>
              <w:top w:val="single" w:sz="2" w:space="0" w:color="000000"/>
              <w:left w:val="single" w:sz="2" w:space="0" w:color="000000"/>
              <w:bottom w:val="single" w:sz="2" w:space="0" w:color="000000"/>
              <w:right w:val="single" w:sz="2" w:space="0" w:color="000000"/>
            </w:tcBorders>
            <w:hideMark/>
          </w:tcPr>
          <w:p w14:paraId="24CDC018" w14:textId="77777777" w:rsidR="00366168" w:rsidRPr="00C12E91" w:rsidRDefault="00366168">
            <w:pPr>
              <w:spacing w:after="38" w:line="216" w:lineRule="auto"/>
              <w:ind w:left="9" w:right="191" w:firstLine="0"/>
              <w:rPr>
                <w:rFonts w:ascii="Times New Roman" w:hAnsi="Times New Roman" w:cs="Times New Roman"/>
                <w:sz w:val="24"/>
                <w:szCs w:val="24"/>
              </w:rPr>
            </w:pPr>
            <w:r w:rsidRPr="00177452">
              <w:rPr>
                <w:rFonts w:ascii="Times New Roman" w:hAnsi="Times New Roman" w:cs="Times New Roman"/>
                <w:b/>
                <w:sz w:val="24"/>
                <w:szCs w:val="24"/>
              </w:rPr>
              <w:t>ID de l'activité 1.2.7 : Aider les OSC et le GTGH à développer un lobbying fort en vue de l'adoption de la loi sur le quota Description de la prestation</w:t>
            </w:r>
            <w:r w:rsidRPr="00C12E91">
              <w:rPr>
                <w:rFonts w:ascii="Times New Roman" w:hAnsi="Times New Roman" w:cs="Times New Roman"/>
                <w:sz w:val="24"/>
                <w:szCs w:val="24"/>
              </w:rPr>
              <w:t xml:space="preserve"> : Organiser des réunions et de lobbying auprès des autorités et des parlementaires pour l'adoption du projet de loi sur le quota des femmes.</w:t>
            </w:r>
          </w:p>
          <w:p w14:paraId="044F2407"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177452">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Octobre à décembre</w:t>
            </w:r>
          </w:p>
          <w:p w14:paraId="6B25C2B5" w14:textId="77777777" w:rsidR="00366168" w:rsidRPr="00C12E91" w:rsidRDefault="00177452" w:rsidP="00177452">
            <w:pPr>
              <w:spacing w:after="0" w:line="256" w:lineRule="auto"/>
              <w:ind w:left="9" w:right="0" w:firstLine="0"/>
              <w:jc w:val="left"/>
              <w:rPr>
                <w:rFonts w:ascii="Times New Roman" w:hAnsi="Times New Roman" w:cs="Times New Roman"/>
                <w:sz w:val="24"/>
                <w:szCs w:val="24"/>
              </w:rPr>
            </w:pPr>
            <w:r>
              <w:rPr>
                <w:rFonts w:ascii="Times New Roman" w:hAnsi="Times New Roman" w:cs="Times New Roman"/>
                <w:b/>
                <w:sz w:val="24"/>
                <w:szCs w:val="24"/>
              </w:rPr>
              <w:t>Degré % d'avancement à ce j</w:t>
            </w:r>
            <w:r w:rsidR="00366168" w:rsidRPr="00177452">
              <w:rPr>
                <w:rFonts w:ascii="Times New Roman" w:hAnsi="Times New Roman" w:cs="Times New Roman"/>
                <w:b/>
                <w:sz w:val="24"/>
                <w:szCs w:val="24"/>
              </w:rPr>
              <w:t>our :</w:t>
            </w:r>
            <w:r w:rsidR="00366168" w:rsidRPr="00C12E91">
              <w:rPr>
                <w:rFonts w:ascii="Times New Roman" w:hAnsi="Times New Roman" w:cs="Times New Roman"/>
                <w:sz w:val="24"/>
                <w:szCs w:val="24"/>
              </w:rPr>
              <w:t xml:space="preserve"> </w:t>
            </w:r>
            <w:r>
              <w:rPr>
                <w:rFonts w:ascii="Times New Roman" w:hAnsi="Times New Roman" w:cs="Times New Roman"/>
                <w:sz w:val="24"/>
                <w:szCs w:val="24"/>
              </w:rPr>
              <w:t>0</w:t>
            </w:r>
          </w:p>
        </w:tc>
      </w:tr>
      <w:tr w:rsidR="00366168" w:rsidRPr="00C12E91" w14:paraId="6680DA85" w14:textId="77777777" w:rsidTr="009D783E">
        <w:trPr>
          <w:trHeight w:val="292"/>
        </w:trPr>
        <w:tc>
          <w:tcPr>
            <w:tcW w:w="4025" w:type="dxa"/>
            <w:gridSpan w:val="6"/>
            <w:vMerge w:val="restart"/>
            <w:tcBorders>
              <w:top w:val="single" w:sz="2" w:space="0" w:color="000000"/>
              <w:left w:val="single" w:sz="2" w:space="0" w:color="000000"/>
              <w:bottom w:val="single" w:sz="2" w:space="0" w:color="000000"/>
              <w:right w:val="single" w:sz="2" w:space="0" w:color="000000"/>
            </w:tcBorders>
            <w:hideMark/>
          </w:tcPr>
          <w:p w14:paraId="2B412922" w14:textId="77777777" w:rsidR="00366168" w:rsidRPr="00177452" w:rsidRDefault="00366168">
            <w:pPr>
              <w:spacing w:after="0" w:line="256" w:lineRule="auto"/>
              <w:ind w:left="0" w:right="0" w:firstLine="0"/>
              <w:jc w:val="left"/>
              <w:rPr>
                <w:rFonts w:ascii="Times New Roman" w:hAnsi="Times New Roman" w:cs="Times New Roman"/>
                <w:b/>
                <w:sz w:val="24"/>
                <w:szCs w:val="24"/>
              </w:rPr>
            </w:pPr>
            <w:r w:rsidRPr="00177452">
              <w:rPr>
                <w:rFonts w:ascii="Times New Roman" w:hAnsi="Times New Roman" w:cs="Times New Roman"/>
                <w:b/>
                <w:sz w:val="24"/>
                <w:szCs w:val="24"/>
              </w:rPr>
              <w:t>Critères de qualité</w:t>
            </w:r>
          </w:p>
        </w:tc>
        <w:tc>
          <w:tcPr>
            <w:tcW w:w="1379" w:type="dxa"/>
            <w:vMerge w:val="restart"/>
            <w:tcBorders>
              <w:top w:val="single" w:sz="2" w:space="0" w:color="000000"/>
              <w:left w:val="single" w:sz="2" w:space="0" w:color="000000"/>
              <w:bottom w:val="single" w:sz="2" w:space="0" w:color="000000"/>
              <w:right w:val="single" w:sz="2" w:space="0" w:color="000000"/>
            </w:tcBorders>
            <w:hideMark/>
          </w:tcPr>
          <w:p w14:paraId="7DD3C8BA" w14:textId="77777777" w:rsidR="00366168" w:rsidRPr="00177452" w:rsidRDefault="00366168">
            <w:pPr>
              <w:spacing w:after="0" w:line="256" w:lineRule="auto"/>
              <w:ind w:left="0" w:right="0" w:firstLine="0"/>
              <w:jc w:val="left"/>
              <w:rPr>
                <w:rFonts w:ascii="Times New Roman" w:hAnsi="Times New Roman" w:cs="Times New Roman"/>
                <w:b/>
                <w:sz w:val="24"/>
                <w:szCs w:val="24"/>
              </w:rPr>
            </w:pPr>
            <w:r w:rsidRPr="00177452">
              <w:rPr>
                <w:rFonts w:ascii="Times New Roman" w:hAnsi="Times New Roman" w:cs="Times New Roman"/>
                <w:b/>
                <w:sz w:val="24"/>
                <w:szCs w:val="24"/>
              </w:rPr>
              <w:t>Date</w:t>
            </w:r>
          </w:p>
        </w:tc>
        <w:tc>
          <w:tcPr>
            <w:tcW w:w="5701" w:type="dxa"/>
            <w:gridSpan w:val="8"/>
            <w:tcBorders>
              <w:top w:val="single" w:sz="2" w:space="0" w:color="000000"/>
              <w:left w:val="single" w:sz="2" w:space="0" w:color="000000"/>
              <w:bottom w:val="single" w:sz="2" w:space="0" w:color="000000"/>
              <w:right w:val="single" w:sz="2" w:space="0" w:color="000000"/>
            </w:tcBorders>
            <w:hideMark/>
          </w:tcPr>
          <w:p w14:paraId="40C87D6F" w14:textId="77777777" w:rsidR="00366168" w:rsidRPr="00177452" w:rsidRDefault="00366168">
            <w:pPr>
              <w:spacing w:after="0" w:line="256" w:lineRule="auto"/>
              <w:ind w:left="51" w:right="0" w:firstLine="0"/>
              <w:jc w:val="center"/>
              <w:rPr>
                <w:rFonts w:ascii="Times New Roman" w:hAnsi="Times New Roman" w:cs="Times New Roman"/>
                <w:b/>
                <w:sz w:val="24"/>
                <w:szCs w:val="24"/>
              </w:rPr>
            </w:pPr>
            <w:r w:rsidRPr="00177452">
              <w:rPr>
                <w:rFonts w:ascii="Times New Roman" w:hAnsi="Times New Roman" w:cs="Times New Roman"/>
                <w:b/>
                <w:sz w:val="24"/>
                <w:szCs w:val="24"/>
              </w:rPr>
              <w:t>Résultats des activités</w:t>
            </w:r>
          </w:p>
        </w:tc>
      </w:tr>
      <w:tr w:rsidR="00366168" w:rsidRPr="00C12E91" w14:paraId="2D37439E" w14:textId="77777777" w:rsidTr="009D783E">
        <w:trPr>
          <w:trHeight w:val="512"/>
        </w:trPr>
        <w:tc>
          <w:tcPr>
            <w:tcW w:w="0" w:type="auto"/>
            <w:gridSpan w:val="6"/>
            <w:vMerge/>
            <w:tcBorders>
              <w:top w:val="single" w:sz="2" w:space="0" w:color="000000"/>
              <w:left w:val="single" w:sz="2" w:space="0" w:color="000000"/>
              <w:bottom w:val="single" w:sz="2" w:space="0" w:color="000000"/>
              <w:right w:val="single" w:sz="2" w:space="0" w:color="000000"/>
            </w:tcBorders>
            <w:vAlign w:val="center"/>
            <w:hideMark/>
          </w:tcPr>
          <w:p w14:paraId="784C204A"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B7FC061"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613" w:type="dxa"/>
            <w:gridSpan w:val="2"/>
            <w:tcBorders>
              <w:top w:val="single" w:sz="2" w:space="0" w:color="000000"/>
              <w:left w:val="single" w:sz="2" w:space="0" w:color="000000"/>
              <w:bottom w:val="single" w:sz="2" w:space="0" w:color="000000"/>
              <w:right w:val="single" w:sz="2" w:space="0" w:color="000000"/>
            </w:tcBorders>
            <w:hideMark/>
          </w:tcPr>
          <w:p w14:paraId="0F0408B5"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643" w:type="dxa"/>
            <w:gridSpan w:val="3"/>
            <w:tcBorders>
              <w:top w:val="single" w:sz="2" w:space="0" w:color="000000"/>
              <w:left w:val="single" w:sz="2" w:space="0" w:color="000000"/>
              <w:bottom w:val="single" w:sz="2" w:space="0" w:color="000000"/>
              <w:right w:val="single" w:sz="2" w:space="0" w:color="000000"/>
            </w:tcBorders>
            <w:hideMark/>
          </w:tcPr>
          <w:p w14:paraId="28CEB576"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445" w:type="dxa"/>
            <w:gridSpan w:val="3"/>
            <w:tcBorders>
              <w:top w:val="single" w:sz="2" w:space="0" w:color="000000"/>
              <w:left w:val="single" w:sz="2" w:space="0" w:color="000000"/>
              <w:bottom w:val="single" w:sz="2" w:space="0" w:color="000000"/>
              <w:right w:val="single" w:sz="2" w:space="0" w:color="000000"/>
            </w:tcBorders>
            <w:hideMark/>
          </w:tcPr>
          <w:p w14:paraId="1D144211" w14:textId="77777777" w:rsidR="00366168" w:rsidRPr="00C12E91" w:rsidRDefault="00366168">
            <w:pPr>
              <w:spacing w:after="0" w:line="256" w:lineRule="auto"/>
              <w:ind w:left="61" w:right="0"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6E9A2E18" w14:textId="77777777" w:rsidTr="009D783E">
        <w:trPr>
          <w:trHeight w:val="1021"/>
        </w:trPr>
        <w:tc>
          <w:tcPr>
            <w:tcW w:w="4025" w:type="dxa"/>
            <w:gridSpan w:val="6"/>
            <w:tcBorders>
              <w:top w:val="single" w:sz="2" w:space="0" w:color="000000"/>
              <w:left w:val="single" w:sz="2" w:space="0" w:color="000000"/>
              <w:bottom w:val="single" w:sz="2" w:space="0" w:color="000000"/>
              <w:right w:val="single" w:sz="2" w:space="0" w:color="000000"/>
            </w:tcBorders>
            <w:vAlign w:val="bottom"/>
            <w:hideMark/>
          </w:tcPr>
          <w:p w14:paraId="3C29DC24" w14:textId="77777777" w:rsidR="00366168" w:rsidRPr="00C12E91" w:rsidRDefault="00366168" w:rsidP="009D783E">
            <w:pPr>
              <w:spacing w:after="0" w:line="256" w:lineRule="auto"/>
              <w:ind w:left="9" w:right="512" w:firstLine="0"/>
              <w:rPr>
                <w:rFonts w:ascii="Times New Roman" w:hAnsi="Times New Roman" w:cs="Times New Roman"/>
                <w:sz w:val="24"/>
                <w:szCs w:val="24"/>
              </w:rPr>
            </w:pPr>
            <w:r w:rsidRPr="00C12E91">
              <w:rPr>
                <w:rFonts w:ascii="Times New Roman" w:hAnsi="Times New Roman" w:cs="Times New Roman"/>
                <w:sz w:val="24"/>
                <w:szCs w:val="24"/>
              </w:rPr>
              <w:t>La ministre a exprimé son engagement à plaider auprès du gouvernement et du parlement pour l'ado</w:t>
            </w:r>
            <w:r w:rsidR="009D783E">
              <w:rPr>
                <w:rFonts w:ascii="Times New Roman" w:hAnsi="Times New Roman" w:cs="Times New Roman"/>
                <w:sz w:val="24"/>
                <w:szCs w:val="24"/>
              </w:rPr>
              <w:t>p</w:t>
            </w:r>
            <w:r w:rsidRPr="00C12E91">
              <w:rPr>
                <w:rFonts w:ascii="Times New Roman" w:hAnsi="Times New Roman" w:cs="Times New Roman"/>
                <w:sz w:val="24"/>
                <w:szCs w:val="24"/>
              </w:rPr>
              <w:t>tion de ce texte</w:t>
            </w:r>
          </w:p>
        </w:tc>
        <w:tc>
          <w:tcPr>
            <w:tcW w:w="1379" w:type="dxa"/>
            <w:tcBorders>
              <w:top w:val="single" w:sz="2" w:space="0" w:color="000000"/>
              <w:left w:val="single" w:sz="2" w:space="0" w:color="000000"/>
              <w:bottom w:val="single" w:sz="2" w:space="0" w:color="000000"/>
              <w:right w:val="single" w:sz="2" w:space="0" w:color="000000"/>
            </w:tcBorders>
          </w:tcPr>
          <w:p w14:paraId="2CEF1F7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13" w:type="dxa"/>
            <w:gridSpan w:val="2"/>
            <w:tcBorders>
              <w:top w:val="single" w:sz="2" w:space="0" w:color="000000"/>
              <w:left w:val="single" w:sz="2" w:space="0" w:color="000000"/>
              <w:bottom w:val="single" w:sz="2" w:space="0" w:color="000000"/>
              <w:right w:val="single" w:sz="2" w:space="0" w:color="000000"/>
            </w:tcBorders>
            <w:hideMark/>
          </w:tcPr>
          <w:p w14:paraId="6C967ED4" w14:textId="77777777" w:rsidR="00366168" w:rsidRPr="00C12E91" w:rsidRDefault="00366168" w:rsidP="009D783E">
            <w:pPr>
              <w:spacing w:after="0" w:line="256" w:lineRule="auto"/>
              <w:ind w:left="0" w:right="65" w:firstLine="9"/>
              <w:rPr>
                <w:rFonts w:ascii="Times New Roman" w:hAnsi="Times New Roman" w:cs="Times New Roman"/>
                <w:sz w:val="24"/>
                <w:szCs w:val="24"/>
              </w:rPr>
            </w:pPr>
            <w:r w:rsidRPr="00C12E91">
              <w:rPr>
                <w:rFonts w:ascii="Times New Roman" w:hAnsi="Times New Roman" w:cs="Times New Roman"/>
                <w:sz w:val="24"/>
                <w:szCs w:val="24"/>
              </w:rPr>
              <w:t>Le projet de loi n'est pas encore validé techni</w:t>
            </w:r>
            <w:r w:rsidR="009D783E">
              <w:rPr>
                <w:rFonts w:ascii="Times New Roman" w:hAnsi="Times New Roman" w:cs="Times New Roman"/>
                <w:sz w:val="24"/>
                <w:szCs w:val="24"/>
              </w:rPr>
              <w:t>q</w:t>
            </w:r>
            <w:r w:rsidRPr="00C12E91">
              <w:rPr>
                <w:rFonts w:ascii="Times New Roman" w:hAnsi="Times New Roman" w:cs="Times New Roman"/>
                <w:sz w:val="24"/>
                <w:szCs w:val="24"/>
              </w:rPr>
              <w:t>uement</w:t>
            </w:r>
          </w:p>
        </w:tc>
        <w:tc>
          <w:tcPr>
            <w:tcW w:w="1643" w:type="dxa"/>
            <w:gridSpan w:val="3"/>
            <w:tcBorders>
              <w:top w:val="single" w:sz="2" w:space="0" w:color="000000"/>
              <w:left w:val="single" w:sz="2" w:space="0" w:color="000000"/>
              <w:bottom w:val="single" w:sz="2" w:space="0" w:color="000000"/>
              <w:right w:val="single" w:sz="2" w:space="0" w:color="000000"/>
            </w:tcBorders>
          </w:tcPr>
          <w:p w14:paraId="648C751D"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445" w:type="dxa"/>
            <w:gridSpan w:val="3"/>
            <w:tcBorders>
              <w:top w:val="single" w:sz="2" w:space="0" w:color="000000"/>
              <w:left w:val="single" w:sz="2" w:space="0" w:color="000000"/>
              <w:bottom w:val="single" w:sz="2" w:space="0" w:color="000000"/>
              <w:right w:val="single" w:sz="2" w:space="0" w:color="000000"/>
            </w:tcBorders>
            <w:hideMark/>
          </w:tcPr>
          <w:p w14:paraId="7B75BB2A"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Non réalisée</w:t>
            </w:r>
          </w:p>
        </w:tc>
      </w:tr>
      <w:tr w:rsidR="00366168" w:rsidRPr="00C12E91" w14:paraId="715D1BE0" w14:textId="77777777" w:rsidTr="009D783E">
        <w:trPr>
          <w:trHeight w:val="259"/>
        </w:trPr>
        <w:tc>
          <w:tcPr>
            <w:tcW w:w="2556" w:type="dxa"/>
            <w:gridSpan w:val="4"/>
            <w:tcBorders>
              <w:top w:val="single" w:sz="2" w:space="0" w:color="000000"/>
              <w:left w:val="single" w:sz="2" w:space="0" w:color="000000"/>
              <w:bottom w:val="single" w:sz="2" w:space="0" w:color="000000"/>
              <w:right w:val="nil"/>
            </w:tcBorders>
            <w:hideMark/>
          </w:tcPr>
          <w:p w14:paraId="2BE74807"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Résumé financier</w:t>
            </w:r>
          </w:p>
        </w:tc>
        <w:tc>
          <w:tcPr>
            <w:tcW w:w="1469" w:type="dxa"/>
            <w:gridSpan w:val="2"/>
            <w:tcBorders>
              <w:top w:val="single" w:sz="2" w:space="0" w:color="000000"/>
              <w:left w:val="nil"/>
              <w:bottom w:val="single" w:sz="2" w:space="0" w:color="000000"/>
              <w:right w:val="nil"/>
            </w:tcBorders>
          </w:tcPr>
          <w:p w14:paraId="62C31161"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379" w:type="dxa"/>
            <w:tcBorders>
              <w:top w:val="single" w:sz="2" w:space="0" w:color="000000"/>
              <w:left w:val="nil"/>
              <w:bottom w:val="single" w:sz="2" w:space="0" w:color="000000"/>
              <w:right w:val="nil"/>
            </w:tcBorders>
          </w:tcPr>
          <w:p w14:paraId="707E921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13" w:type="dxa"/>
            <w:gridSpan w:val="2"/>
            <w:tcBorders>
              <w:top w:val="single" w:sz="2" w:space="0" w:color="000000"/>
              <w:left w:val="nil"/>
              <w:bottom w:val="single" w:sz="2" w:space="0" w:color="000000"/>
              <w:right w:val="nil"/>
            </w:tcBorders>
          </w:tcPr>
          <w:p w14:paraId="42B7BD7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43" w:type="dxa"/>
            <w:gridSpan w:val="3"/>
            <w:tcBorders>
              <w:top w:val="single" w:sz="2" w:space="0" w:color="000000"/>
              <w:left w:val="nil"/>
              <w:bottom w:val="single" w:sz="2" w:space="0" w:color="000000"/>
              <w:right w:val="nil"/>
            </w:tcBorders>
          </w:tcPr>
          <w:p w14:paraId="1DEB9BB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445" w:type="dxa"/>
            <w:gridSpan w:val="3"/>
            <w:tcBorders>
              <w:top w:val="single" w:sz="2" w:space="0" w:color="000000"/>
              <w:left w:val="nil"/>
              <w:bottom w:val="single" w:sz="2" w:space="0" w:color="000000"/>
              <w:right w:val="single" w:sz="2" w:space="0" w:color="000000"/>
            </w:tcBorders>
          </w:tcPr>
          <w:p w14:paraId="72C10155"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1F78422F" w14:textId="77777777" w:rsidTr="009D783E">
        <w:trPr>
          <w:trHeight w:val="295"/>
        </w:trPr>
        <w:tc>
          <w:tcPr>
            <w:tcW w:w="1654" w:type="dxa"/>
            <w:gridSpan w:val="2"/>
            <w:tcBorders>
              <w:top w:val="single" w:sz="2" w:space="0" w:color="000000"/>
              <w:left w:val="single" w:sz="2" w:space="0" w:color="000000"/>
              <w:bottom w:val="single" w:sz="2" w:space="0" w:color="000000"/>
              <w:right w:val="single" w:sz="2" w:space="0" w:color="000000"/>
            </w:tcBorders>
            <w:hideMark/>
          </w:tcPr>
          <w:p w14:paraId="1C036646" w14:textId="77777777" w:rsidR="00366168" w:rsidRPr="00177452" w:rsidRDefault="00366168">
            <w:pPr>
              <w:spacing w:after="0" w:line="256" w:lineRule="auto"/>
              <w:ind w:left="0" w:right="19" w:firstLine="0"/>
              <w:jc w:val="center"/>
              <w:rPr>
                <w:rFonts w:ascii="Times New Roman" w:hAnsi="Times New Roman" w:cs="Times New Roman"/>
                <w:b/>
                <w:sz w:val="24"/>
                <w:szCs w:val="24"/>
              </w:rPr>
            </w:pPr>
            <w:r w:rsidRPr="00177452">
              <w:rPr>
                <w:rFonts w:ascii="Times New Roman" w:hAnsi="Times New Roman" w:cs="Times New Roman"/>
                <w:b/>
                <w:sz w:val="24"/>
                <w:szCs w:val="24"/>
              </w:rPr>
              <w:t>Compte</w:t>
            </w:r>
          </w:p>
        </w:tc>
        <w:tc>
          <w:tcPr>
            <w:tcW w:w="902" w:type="dxa"/>
            <w:gridSpan w:val="2"/>
            <w:tcBorders>
              <w:top w:val="single" w:sz="2" w:space="0" w:color="000000"/>
              <w:left w:val="single" w:sz="2" w:space="0" w:color="000000"/>
              <w:bottom w:val="single" w:sz="2" w:space="0" w:color="000000"/>
              <w:right w:val="single" w:sz="2" w:space="0" w:color="000000"/>
            </w:tcBorders>
            <w:hideMark/>
          </w:tcPr>
          <w:p w14:paraId="497755AF" w14:textId="77777777" w:rsidR="00366168" w:rsidRPr="00177452" w:rsidRDefault="00366168">
            <w:pPr>
              <w:spacing w:after="0" w:line="256" w:lineRule="auto"/>
              <w:ind w:left="84" w:right="0" w:firstLine="0"/>
              <w:jc w:val="left"/>
              <w:rPr>
                <w:rFonts w:ascii="Times New Roman" w:hAnsi="Times New Roman" w:cs="Times New Roman"/>
                <w:b/>
                <w:sz w:val="24"/>
                <w:szCs w:val="24"/>
              </w:rPr>
            </w:pPr>
            <w:r w:rsidRPr="00177452">
              <w:rPr>
                <w:rFonts w:ascii="Times New Roman" w:hAnsi="Times New Roman" w:cs="Times New Roman"/>
                <w:b/>
                <w:sz w:val="24"/>
                <w:szCs w:val="24"/>
              </w:rPr>
              <w:t>Fonds</w:t>
            </w:r>
          </w:p>
        </w:tc>
        <w:tc>
          <w:tcPr>
            <w:tcW w:w="1469" w:type="dxa"/>
            <w:gridSpan w:val="2"/>
            <w:tcBorders>
              <w:top w:val="single" w:sz="2" w:space="0" w:color="000000"/>
              <w:left w:val="single" w:sz="2" w:space="0" w:color="000000"/>
              <w:bottom w:val="single" w:sz="2" w:space="0" w:color="000000"/>
              <w:right w:val="single" w:sz="2" w:space="0" w:color="000000"/>
            </w:tcBorders>
            <w:hideMark/>
          </w:tcPr>
          <w:p w14:paraId="021EF4A4" w14:textId="77777777" w:rsidR="00366168" w:rsidRPr="00177452" w:rsidRDefault="00366168">
            <w:pPr>
              <w:spacing w:after="0" w:line="256" w:lineRule="auto"/>
              <w:ind w:left="0" w:right="19" w:firstLine="0"/>
              <w:jc w:val="center"/>
              <w:rPr>
                <w:rFonts w:ascii="Times New Roman" w:hAnsi="Times New Roman" w:cs="Times New Roman"/>
                <w:b/>
                <w:sz w:val="24"/>
                <w:szCs w:val="24"/>
              </w:rPr>
            </w:pPr>
            <w:r w:rsidRPr="00177452">
              <w:rPr>
                <w:rFonts w:ascii="Times New Roman" w:hAnsi="Times New Roman" w:cs="Times New Roman"/>
                <w:b/>
                <w:sz w:val="24"/>
                <w:szCs w:val="24"/>
              </w:rPr>
              <w:t>Donateur</w:t>
            </w:r>
          </w:p>
        </w:tc>
        <w:tc>
          <w:tcPr>
            <w:tcW w:w="1379" w:type="dxa"/>
            <w:tcBorders>
              <w:top w:val="single" w:sz="2" w:space="0" w:color="000000"/>
              <w:left w:val="single" w:sz="2" w:space="0" w:color="000000"/>
              <w:bottom w:val="single" w:sz="2" w:space="0" w:color="000000"/>
              <w:right w:val="single" w:sz="2" w:space="0" w:color="000000"/>
            </w:tcBorders>
            <w:hideMark/>
          </w:tcPr>
          <w:p w14:paraId="789BF7CA" w14:textId="77777777" w:rsidR="00366168" w:rsidRPr="00177452" w:rsidRDefault="00366168">
            <w:pPr>
              <w:spacing w:after="0" w:line="256" w:lineRule="auto"/>
              <w:ind w:left="0" w:right="22" w:firstLine="0"/>
              <w:jc w:val="center"/>
              <w:rPr>
                <w:rFonts w:ascii="Times New Roman" w:hAnsi="Times New Roman" w:cs="Times New Roman"/>
                <w:b/>
                <w:sz w:val="24"/>
                <w:szCs w:val="24"/>
              </w:rPr>
            </w:pPr>
            <w:r w:rsidRPr="00177452">
              <w:rPr>
                <w:rFonts w:ascii="Times New Roman" w:hAnsi="Times New Roman" w:cs="Times New Roman"/>
                <w:b/>
                <w:sz w:val="24"/>
                <w:szCs w:val="24"/>
              </w:rPr>
              <w:t>Partie R.</w:t>
            </w:r>
          </w:p>
        </w:tc>
        <w:tc>
          <w:tcPr>
            <w:tcW w:w="1613" w:type="dxa"/>
            <w:gridSpan w:val="2"/>
            <w:tcBorders>
              <w:top w:val="single" w:sz="2" w:space="0" w:color="000000"/>
              <w:left w:val="single" w:sz="2" w:space="0" w:color="000000"/>
              <w:bottom w:val="single" w:sz="2" w:space="0" w:color="000000"/>
              <w:right w:val="single" w:sz="2" w:space="0" w:color="000000"/>
            </w:tcBorders>
            <w:hideMark/>
          </w:tcPr>
          <w:p w14:paraId="127DF3C7" w14:textId="77777777" w:rsidR="00366168" w:rsidRPr="00177452" w:rsidRDefault="00366168">
            <w:pPr>
              <w:spacing w:after="0" w:line="256" w:lineRule="auto"/>
              <w:ind w:left="0" w:right="16" w:firstLine="0"/>
              <w:jc w:val="center"/>
              <w:rPr>
                <w:rFonts w:ascii="Times New Roman" w:hAnsi="Times New Roman" w:cs="Times New Roman"/>
                <w:b/>
                <w:sz w:val="24"/>
                <w:szCs w:val="24"/>
              </w:rPr>
            </w:pPr>
            <w:r w:rsidRPr="00177452">
              <w:rPr>
                <w:rFonts w:ascii="Times New Roman" w:hAnsi="Times New Roman" w:cs="Times New Roman"/>
                <w:b/>
                <w:sz w:val="24"/>
                <w:szCs w:val="24"/>
              </w:rPr>
              <w:t>Budget</w:t>
            </w:r>
          </w:p>
        </w:tc>
        <w:tc>
          <w:tcPr>
            <w:tcW w:w="1643" w:type="dxa"/>
            <w:gridSpan w:val="3"/>
            <w:tcBorders>
              <w:top w:val="single" w:sz="2" w:space="0" w:color="000000"/>
              <w:left w:val="single" w:sz="2" w:space="0" w:color="000000"/>
              <w:bottom w:val="single" w:sz="2" w:space="0" w:color="000000"/>
              <w:right w:val="single" w:sz="2" w:space="0" w:color="000000"/>
            </w:tcBorders>
            <w:hideMark/>
          </w:tcPr>
          <w:p w14:paraId="04FDD95C" w14:textId="77777777" w:rsidR="00366168" w:rsidRPr="00177452" w:rsidRDefault="00366168">
            <w:pPr>
              <w:spacing w:after="0" w:line="256" w:lineRule="auto"/>
              <w:ind w:left="0" w:right="26" w:firstLine="0"/>
              <w:jc w:val="center"/>
              <w:rPr>
                <w:rFonts w:ascii="Times New Roman" w:hAnsi="Times New Roman" w:cs="Times New Roman"/>
                <w:b/>
                <w:sz w:val="24"/>
                <w:szCs w:val="24"/>
              </w:rPr>
            </w:pPr>
            <w:r w:rsidRPr="00177452">
              <w:rPr>
                <w:rFonts w:ascii="Times New Roman" w:hAnsi="Times New Roman" w:cs="Times New Roman"/>
                <w:b/>
                <w:sz w:val="24"/>
                <w:szCs w:val="24"/>
              </w:rPr>
              <w:t>Dépenses</w:t>
            </w:r>
          </w:p>
        </w:tc>
        <w:tc>
          <w:tcPr>
            <w:tcW w:w="2445" w:type="dxa"/>
            <w:gridSpan w:val="3"/>
            <w:tcBorders>
              <w:top w:val="single" w:sz="2" w:space="0" w:color="000000"/>
              <w:left w:val="single" w:sz="2" w:space="0" w:color="000000"/>
              <w:bottom w:val="single" w:sz="2" w:space="0" w:color="000000"/>
              <w:right w:val="single" w:sz="2" w:space="0" w:color="000000"/>
            </w:tcBorders>
            <w:hideMark/>
          </w:tcPr>
          <w:p w14:paraId="19885D84" w14:textId="77777777" w:rsidR="00366168" w:rsidRPr="00177452" w:rsidRDefault="00366168">
            <w:pPr>
              <w:spacing w:after="0" w:line="256" w:lineRule="auto"/>
              <w:ind w:left="0" w:right="31" w:firstLine="0"/>
              <w:jc w:val="center"/>
              <w:rPr>
                <w:rFonts w:ascii="Times New Roman" w:hAnsi="Times New Roman" w:cs="Times New Roman"/>
                <w:b/>
                <w:sz w:val="24"/>
                <w:szCs w:val="24"/>
              </w:rPr>
            </w:pPr>
            <w:r w:rsidRPr="00177452">
              <w:rPr>
                <w:rFonts w:ascii="Times New Roman" w:hAnsi="Times New Roman" w:cs="Times New Roman"/>
                <w:b/>
                <w:sz w:val="24"/>
                <w:szCs w:val="24"/>
              </w:rPr>
              <w:t>Solde</w:t>
            </w:r>
          </w:p>
        </w:tc>
      </w:tr>
      <w:tr w:rsidR="00366168" w:rsidRPr="00C12E91" w14:paraId="0048090A" w14:textId="77777777" w:rsidTr="009D783E">
        <w:trPr>
          <w:trHeight w:val="1305"/>
        </w:trPr>
        <w:tc>
          <w:tcPr>
            <w:tcW w:w="1654" w:type="dxa"/>
            <w:gridSpan w:val="2"/>
            <w:tcBorders>
              <w:top w:val="single" w:sz="2" w:space="0" w:color="000000"/>
              <w:left w:val="single" w:sz="2" w:space="0" w:color="000000"/>
              <w:bottom w:val="single" w:sz="2" w:space="0" w:color="000000"/>
              <w:right w:val="single" w:sz="2" w:space="0" w:color="000000"/>
            </w:tcBorders>
            <w:hideMark/>
          </w:tcPr>
          <w:p w14:paraId="638FC583" w14:textId="77777777" w:rsidR="00366168" w:rsidRPr="00C12E91" w:rsidRDefault="00366168">
            <w:pPr>
              <w:spacing w:after="0" w:line="256" w:lineRule="auto"/>
              <w:ind w:left="0" w:right="19" w:firstLine="0"/>
              <w:jc w:val="center"/>
              <w:rPr>
                <w:rFonts w:ascii="Times New Roman" w:hAnsi="Times New Roman" w:cs="Times New Roman"/>
                <w:sz w:val="24"/>
                <w:szCs w:val="24"/>
              </w:rPr>
            </w:pPr>
            <w:r w:rsidRPr="00C12E91">
              <w:rPr>
                <w:rFonts w:ascii="Times New Roman" w:hAnsi="Times New Roman" w:cs="Times New Roman"/>
                <w:sz w:val="24"/>
                <w:szCs w:val="24"/>
              </w:rPr>
              <w:t>74210</w:t>
            </w:r>
          </w:p>
          <w:p w14:paraId="1D991486" w14:textId="77777777" w:rsidR="00366168" w:rsidRPr="00C12E91" w:rsidRDefault="00366168">
            <w:pPr>
              <w:spacing w:after="0" w:line="256" w:lineRule="auto"/>
              <w:ind w:left="0" w:right="19" w:firstLine="0"/>
              <w:jc w:val="center"/>
              <w:rPr>
                <w:rFonts w:ascii="Times New Roman" w:hAnsi="Times New Roman" w:cs="Times New Roman"/>
                <w:sz w:val="24"/>
                <w:szCs w:val="24"/>
              </w:rPr>
            </w:pPr>
            <w:r w:rsidRPr="00C12E91">
              <w:rPr>
                <w:rFonts w:ascii="Times New Roman" w:hAnsi="Times New Roman" w:cs="Times New Roman"/>
                <w:sz w:val="24"/>
                <w:szCs w:val="24"/>
              </w:rPr>
              <w:t>74205</w:t>
            </w:r>
          </w:p>
          <w:p w14:paraId="14B51BAB" w14:textId="77777777" w:rsidR="00366168" w:rsidRPr="00C12E91" w:rsidRDefault="00366168">
            <w:pPr>
              <w:spacing w:after="0" w:line="256" w:lineRule="auto"/>
              <w:ind w:left="0" w:right="19" w:firstLine="0"/>
              <w:jc w:val="center"/>
              <w:rPr>
                <w:rFonts w:ascii="Times New Roman" w:hAnsi="Times New Roman" w:cs="Times New Roman"/>
                <w:sz w:val="24"/>
                <w:szCs w:val="24"/>
              </w:rPr>
            </w:pPr>
            <w:r w:rsidRPr="00C12E91">
              <w:rPr>
                <w:rFonts w:ascii="Times New Roman" w:hAnsi="Times New Roman" w:cs="Times New Roman"/>
                <w:sz w:val="24"/>
                <w:szCs w:val="24"/>
              </w:rPr>
              <w:t>71625</w:t>
            </w:r>
          </w:p>
          <w:p w14:paraId="02F33170" w14:textId="77777777" w:rsidR="00366168" w:rsidRPr="00C12E91" w:rsidRDefault="00366168">
            <w:pPr>
              <w:spacing w:after="0" w:line="256" w:lineRule="auto"/>
              <w:ind w:left="0" w:right="9" w:firstLine="0"/>
              <w:jc w:val="center"/>
              <w:rPr>
                <w:rFonts w:ascii="Times New Roman" w:hAnsi="Times New Roman" w:cs="Times New Roman"/>
                <w:sz w:val="24"/>
                <w:szCs w:val="24"/>
              </w:rPr>
            </w:pPr>
            <w:r w:rsidRPr="00C12E91">
              <w:rPr>
                <w:rFonts w:ascii="Times New Roman" w:hAnsi="Times New Roman" w:cs="Times New Roman"/>
                <w:sz w:val="24"/>
                <w:szCs w:val="24"/>
              </w:rPr>
              <w:t>74525</w:t>
            </w:r>
          </w:p>
        </w:tc>
        <w:tc>
          <w:tcPr>
            <w:tcW w:w="902" w:type="dxa"/>
            <w:gridSpan w:val="2"/>
            <w:tcBorders>
              <w:top w:val="single" w:sz="2" w:space="0" w:color="000000"/>
              <w:left w:val="single" w:sz="2" w:space="0" w:color="000000"/>
              <w:bottom w:val="single" w:sz="2" w:space="0" w:color="000000"/>
              <w:right w:val="single" w:sz="2" w:space="0" w:color="000000"/>
            </w:tcBorders>
          </w:tcPr>
          <w:p w14:paraId="46BC3FA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69" w:type="dxa"/>
            <w:gridSpan w:val="2"/>
            <w:tcBorders>
              <w:top w:val="single" w:sz="2" w:space="0" w:color="000000"/>
              <w:left w:val="single" w:sz="2" w:space="0" w:color="000000"/>
              <w:bottom w:val="single" w:sz="2" w:space="0" w:color="000000"/>
              <w:right w:val="single" w:sz="2" w:space="0" w:color="000000"/>
            </w:tcBorders>
            <w:hideMark/>
          </w:tcPr>
          <w:p w14:paraId="3EE2925B" w14:textId="77777777" w:rsidR="00366168" w:rsidRPr="00C12E91" w:rsidRDefault="00366168">
            <w:pPr>
              <w:spacing w:after="0" w:line="256" w:lineRule="auto"/>
              <w:ind w:left="0" w:right="28"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p w14:paraId="15158FBE" w14:textId="77777777" w:rsidR="00366168" w:rsidRPr="00C12E91" w:rsidRDefault="00366168">
            <w:pPr>
              <w:spacing w:after="0" w:line="256" w:lineRule="auto"/>
              <w:ind w:left="0" w:right="28"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p w14:paraId="773827F7" w14:textId="77777777" w:rsidR="00366168" w:rsidRPr="00C12E91" w:rsidRDefault="00366168">
            <w:pPr>
              <w:spacing w:after="0" w:line="256" w:lineRule="auto"/>
              <w:ind w:left="0" w:right="28"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p w14:paraId="4062148F" w14:textId="77777777" w:rsidR="00366168" w:rsidRPr="00C12E91" w:rsidRDefault="00366168">
            <w:pPr>
              <w:spacing w:after="0" w:line="256" w:lineRule="auto"/>
              <w:ind w:left="0" w:right="19"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tc>
        <w:tc>
          <w:tcPr>
            <w:tcW w:w="1379" w:type="dxa"/>
            <w:tcBorders>
              <w:top w:val="single" w:sz="2" w:space="0" w:color="000000"/>
              <w:left w:val="single" w:sz="2" w:space="0" w:color="000000"/>
              <w:bottom w:val="single" w:sz="2" w:space="0" w:color="000000"/>
              <w:right w:val="single" w:sz="2" w:space="0" w:color="000000"/>
            </w:tcBorders>
          </w:tcPr>
          <w:p w14:paraId="0DBB861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13" w:type="dxa"/>
            <w:gridSpan w:val="2"/>
            <w:tcBorders>
              <w:top w:val="single" w:sz="2" w:space="0" w:color="000000"/>
              <w:left w:val="single" w:sz="2" w:space="0" w:color="000000"/>
              <w:bottom w:val="single" w:sz="2" w:space="0" w:color="000000"/>
              <w:right w:val="single" w:sz="2" w:space="0" w:color="000000"/>
            </w:tcBorders>
            <w:hideMark/>
          </w:tcPr>
          <w:p w14:paraId="6E141FE2" w14:textId="77777777" w:rsidR="00366168" w:rsidRPr="00C12E91" w:rsidRDefault="00366168">
            <w:pPr>
              <w:spacing w:after="1"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1 000 OO</w:t>
            </w:r>
          </w:p>
          <w:p w14:paraId="151800CA" w14:textId="77777777" w:rsidR="00366168" w:rsidRPr="00C12E91" w:rsidRDefault="00366168">
            <w:pPr>
              <w:spacing w:after="12"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1 250 00</w:t>
            </w:r>
          </w:p>
          <w:p w14:paraId="54E2F736" w14:textId="77777777" w:rsidR="00366168" w:rsidRPr="00C12E91" w:rsidRDefault="00366168">
            <w:pPr>
              <w:spacing w:after="0"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 xml:space="preserve">500 </w:t>
            </w:r>
            <w:proofErr w:type="spellStart"/>
            <w:r w:rsidRPr="00C12E91">
              <w:rPr>
                <w:rFonts w:ascii="Times New Roman" w:hAnsi="Times New Roman" w:cs="Times New Roman"/>
                <w:sz w:val="24"/>
                <w:szCs w:val="24"/>
              </w:rPr>
              <w:t>oo</w:t>
            </w:r>
            <w:proofErr w:type="spellEnd"/>
          </w:p>
          <w:p w14:paraId="2232A471" w14:textId="77777777" w:rsidR="00366168" w:rsidRPr="00C12E91" w:rsidRDefault="00366168">
            <w:pPr>
              <w:spacing w:after="0"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600 00</w:t>
            </w:r>
          </w:p>
        </w:tc>
        <w:tc>
          <w:tcPr>
            <w:tcW w:w="1643" w:type="dxa"/>
            <w:gridSpan w:val="3"/>
            <w:tcBorders>
              <w:top w:val="single" w:sz="2" w:space="0" w:color="000000"/>
              <w:left w:val="single" w:sz="2" w:space="0" w:color="000000"/>
              <w:bottom w:val="single" w:sz="2" w:space="0" w:color="000000"/>
              <w:right w:val="single" w:sz="2" w:space="0" w:color="000000"/>
            </w:tcBorders>
            <w:hideMark/>
          </w:tcPr>
          <w:p w14:paraId="0BDB4404" w14:textId="77777777" w:rsidR="00366168" w:rsidRPr="00C12E91" w:rsidRDefault="00366168">
            <w:pPr>
              <w:spacing w:after="0" w:line="256" w:lineRule="auto"/>
              <w:ind w:left="1338" w:right="0" w:firstLine="0"/>
              <w:jc w:val="left"/>
              <w:rPr>
                <w:rFonts w:ascii="Times New Roman" w:hAnsi="Times New Roman" w:cs="Times New Roman"/>
                <w:sz w:val="24"/>
                <w:szCs w:val="24"/>
              </w:rPr>
            </w:pPr>
            <w:r w:rsidRPr="00C12E91">
              <w:rPr>
                <w:rFonts w:ascii="Times New Roman" w:hAnsi="Times New Roman" w:cs="Times New Roman"/>
                <w:noProof/>
                <w:sz w:val="24"/>
                <w:szCs w:val="24"/>
              </w:rPr>
              <w:drawing>
                <wp:inline distT="0" distB="0" distL="0" distR="0" wp14:anchorId="36A4F6FE" wp14:editId="71A43BF9">
                  <wp:extent cx="66675" cy="590550"/>
                  <wp:effectExtent l="19050" t="0" r="9525" b="0"/>
                  <wp:docPr id="4" name="Picture 4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84"/>
                          <pic:cNvPicPr>
                            <a:picLocks noChangeAspect="1" noChangeArrowheads="1"/>
                          </pic:cNvPicPr>
                        </pic:nvPicPr>
                        <pic:blipFill>
                          <a:blip r:embed="rId7" cstate="print"/>
                          <a:srcRect/>
                          <a:stretch>
                            <a:fillRect/>
                          </a:stretch>
                        </pic:blipFill>
                        <pic:spPr bwMode="auto">
                          <a:xfrm>
                            <a:off x="0" y="0"/>
                            <a:ext cx="66675" cy="590550"/>
                          </a:xfrm>
                          <a:prstGeom prst="rect">
                            <a:avLst/>
                          </a:prstGeom>
                          <a:noFill/>
                          <a:ln w="9525">
                            <a:noFill/>
                            <a:miter lim="800000"/>
                            <a:headEnd/>
                            <a:tailEnd/>
                          </a:ln>
                        </pic:spPr>
                      </pic:pic>
                    </a:graphicData>
                  </a:graphic>
                </wp:inline>
              </w:drawing>
            </w:r>
          </w:p>
        </w:tc>
        <w:tc>
          <w:tcPr>
            <w:tcW w:w="2445" w:type="dxa"/>
            <w:gridSpan w:val="3"/>
            <w:tcBorders>
              <w:top w:val="single" w:sz="2" w:space="0" w:color="000000"/>
              <w:left w:val="single" w:sz="2" w:space="0" w:color="000000"/>
              <w:bottom w:val="single" w:sz="2" w:space="0" w:color="000000"/>
              <w:right w:val="single" w:sz="2" w:space="0" w:color="000000"/>
            </w:tcBorders>
            <w:hideMark/>
          </w:tcPr>
          <w:p w14:paraId="75CD136F" w14:textId="77777777" w:rsidR="00366168" w:rsidRPr="00C12E91" w:rsidRDefault="00221C93" w:rsidP="00221C93">
            <w:pPr>
              <w:spacing w:after="0" w:line="256" w:lineRule="auto"/>
              <w:ind w:left="0" w:right="9" w:firstLine="0"/>
              <w:jc w:val="center"/>
              <w:rPr>
                <w:rFonts w:ascii="Times New Roman" w:hAnsi="Times New Roman" w:cs="Times New Roman"/>
                <w:sz w:val="24"/>
                <w:szCs w:val="24"/>
              </w:rPr>
            </w:pPr>
            <w:r>
              <w:rPr>
                <w:rFonts w:ascii="Times New Roman" w:hAnsi="Times New Roman" w:cs="Times New Roman"/>
                <w:sz w:val="24"/>
                <w:szCs w:val="24"/>
              </w:rPr>
              <w:t xml:space="preserve">                       1000</w:t>
            </w:r>
            <w:r w:rsidR="00366168" w:rsidRPr="00C12E91">
              <w:rPr>
                <w:rFonts w:ascii="Times New Roman" w:hAnsi="Times New Roman" w:cs="Times New Roman"/>
                <w:sz w:val="24"/>
                <w:szCs w:val="24"/>
              </w:rPr>
              <w:t xml:space="preserve"> 00</w:t>
            </w:r>
          </w:p>
          <w:p w14:paraId="576F7C30" w14:textId="77777777" w:rsidR="00366168" w:rsidRPr="00C12E91" w:rsidRDefault="00366168">
            <w:pPr>
              <w:spacing w:after="5"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1</w:t>
            </w:r>
            <w:r w:rsidR="00221C93">
              <w:rPr>
                <w:rFonts w:ascii="Times New Roman" w:hAnsi="Times New Roman" w:cs="Times New Roman"/>
                <w:sz w:val="24"/>
                <w:szCs w:val="24"/>
              </w:rPr>
              <w:t> </w:t>
            </w:r>
            <w:r w:rsidRPr="00C12E91">
              <w:rPr>
                <w:rFonts w:ascii="Times New Roman" w:hAnsi="Times New Roman" w:cs="Times New Roman"/>
                <w:sz w:val="24"/>
                <w:szCs w:val="24"/>
              </w:rPr>
              <w:t>250</w:t>
            </w:r>
            <w:r w:rsidR="00221C93">
              <w:rPr>
                <w:rFonts w:ascii="Times New Roman" w:hAnsi="Times New Roman" w:cs="Times New Roman"/>
                <w:sz w:val="24"/>
                <w:szCs w:val="24"/>
              </w:rPr>
              <w:t xml:space="preserve"> 00</w:t>
            </w:r>
            <w:r w:rsidRPr="00C12E91">
              <w:rPr>
                <w:rFonts w:ascii="Times New Roman" w:hAnsi="Times New Roman" w:cs="Times New Roman"/>
                <w:sz w:val="24"/>
                <w:szCs w:val="24"/>
              </w:rPr>
              <w:t xml:space="preserve"> </w:t>
            </w:r>
          </w:p>
          <w:p w14:paraId="6AFC28CF"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500 00</w:t>
            </w:r>
          </w:p>
          <w:p w14:paraId="66B67233"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600 00</w:t>
            </w:r>
          </w:p>
        </w:tc>
      </w:tr>
      <w:tr w:rsidR="00366168" w:rsidRPr="00C12E91" w14:paraId="3CEAC56F" w14:textId="77777777" w:rsidTr="009D783E">
        <w:trPr>
          <w:trHeight w:val="247"/>
        </w:trPr>
        <w:tc>
          <w:tcPr>
            <w:tcW w:w="1654" w:type="dxa"/>
            <w:gridSpan w:val="2"/>
            <w:tcBorders>
              <w:top w:val="single" w:sz="2" w:space="0" w:color="000000"/>
              <w:left w:val="single" w:sz="2" w:space="0" w:color="000000"/>
              <w:bottom w:val="single" w:sz="2" w:space="0" w:color="000000"/>
              <w:right w:val="single" w:sz="2" w:space="0" w:color="000000"/>
            </w:tcBorders>
          </w:tcPr>
          <w:p w14:paraId="668F776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902" w:type="dxa"/>
            <w:gridSpan w:val="2"/>
            <w:tcBorders>
              <w:top w:val="single" w:sz="2" w:space="0" w:color="000000"/>
              <w:left w:val="single" w:sz="2" w:space="0" w:color="000000"/>
              <w:bottom w:val="single" w:sz="2" w:space="0" w:color="000000"/>
              <w:right w:val="single" w:sz="2" w:space="0" w:color="000000"/>
            </w:tcBorders>
          </w:tcPr>
          <w:p w14:paraId="28E5BD0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69" w:type="dxa"/>
            <w:gridSpan w:val="2"/>
            <w:tcBorders>
              <w:top w:val="single" w:sz="2" w:space="0" w:color="000000"/>
              <w:left w:val="single" w:sz="2" w:space="0" w:color="000000"/>
              <w:bottom w:val="single" w:sz="2" w:space="0" w:color="000000"/>
              <w:right w:val="single" w:sz="2" w:space="0" w:color="000000"/>
            </w:tcBorders>
          </w:tcPr>
          <w:p w14:paraId="1090DC3B"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379" w:type="dxa"/>
            <w:tcBorders>
              <w:top w:val="single" w:sz="2" w:space="0" w:color="000000"/>
              <w:left w:val="single" w:sz="2" w:space="0" w:color="000000"/>
              <w:bottom w:val="single" w:sz="2" w:space="0" w:color="000000"/>
              <w:right w:val="single" w:sz="2" w:space="0" w:color="000000"/>
            </w:tcBorders>
          </w:tcPr>
          <w:p w14:paraId="205D897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13" w:type="dxa"/>
            <w:gridSpan w:val="2"/>
            <w:tcBorders>
              <w:top w:val="single" w:sz="2" w:space="0" w:color="000000"/>
              <w:left w:val="single" w:sz="2" w:space="0" w:color="000000"/>
              <w:bottom w:val="single" w:sz="2" w:space="0" w:color="000000"/>
              <w:right w:val="single" w:sz="2" w:space="0" w:color="000000"/>
            </w:tcBorders>
            <w:hideMark/>
          </w:tcPr>
          <w:p w14:paraId="3F707A3E" w14:textId="77777777" w:rsidR="00366168" w:rsidRPr="00C12E91" w:rsidRDefault="00366168">
            <w:pPr>
              <w:spacing w:after="0" w:line="256" w:lineRule="auto"/>
              <w:ind w:left="0" w:right="3"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3350,oo</w:t>
            </w:r>
            <w:proofErr w:type="gramEnd"/>
          </w:p>
        </w:tc>
        <w:tc>
          <w:tcPr>
            <w:tcW w:w="1643" w:type="dxa"/>
            <w:gridSpan w:val="3"/>
            <w:tcBorders>
              <w:top w:val="single" w:sz="2" w:space="0" w:color="000000"/>
              <w:left w:val="single" w:sz="2" w:space="0" w:color="000000"/>
              <w:bottom w:val="single" w:sz="2" w:space="0" w:color="000000"/>
              <w:right w:val="single" w:sz="2" w:space="0" w:color="000000"/>
            </w:tcBorders>
          </w:tcPr>
          <w:p w14:paraId="590E83B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445" w:type="dxa"/>
            <w:gridSpan w:val="3"/>
            <w:tcBorders>
              <w:top w:val="single" w:sz="2" w:space="0" w:color="000000"/>
              <w:left w:val="single" w:sz="2" w:space="0" w:color="000000"/>
              <w:bottom w:val="single" w:sz="2" w:space="0" w:color="000000"/>
              <w:right w:val="single" w:sz="2" w:space="0" w:color="000000"/>
            </w:tcBorders>
            <w:hideMark/>
          </w:tcPr>
          <w:p w14:paraId="1CDF4871" w14:textId="77777777" w:rsidR="00366168" w:rsidRPr="00C12E91" w:rsidRDefault="00366168" w:rsidP="00221C93">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3350,</w:t>
            </w:r>
            <w:r w:rsidR="00221C93">
              <w:rPr>
                <w:rFonts w:ascii="Times New Roman" w:hAnsi="Times New Roman" w:cs="Times New Roman"/>
                <w:sz w:val="24"/>
                <w:szCs w:val="24"/>
              </w:rPr>
              <w:t>00</w:t>
            </w:r>
          </w:p>
        </w:tc>
      </w:tr>
      <w:tr w:rsidR="00366168" w:rsidRPr="00C12E91" w14:paraId="630CD258" w14:textId="77777777" w:rsidTr="009D783E">
        <w:trPr>
          <w:gridAfter w:val="1"/>
          <w:wAfter w:w="19" w:type="dxa"/>
          <w:trHeight w:val="1085"/>
        </w:trPr>
        <w:tc>
          <w:tcPr>
            <w:tcW w:w="11086" w:type="dxa"/>
            <w:gridSpan w:val="14"/>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15A4F783" w14:textId="77777777" w:rsidR="00366168" w:rsidRPr="009D783E" w:rsidRDefault="00366168">
            <w:pPr>
              <w:spacing w:after="0" w:line="256" w:lineRule="auto"/>
              <w:ind w:left="47" w:right="0" w:firstLine="0"/>
              <w:jc w:val="left"/>
              <w:rPr>
                <w:rFonts w:ascii="Times New Roman" w:hAnsi="Times New Roman" w:cs="Times New Roman"/>
                <w:b/>
                <w:sz w:val="24"/>
                <w:szCs w:val="24"/>
              </w:rPr>
            </w:pPr>
            <w:r w:rsidRPr="009D783E">
              <w:rPr>
                <w:rFonts w:ascii="Times New Roman" w:hAnsi="Times New Roman" w:cs="Times New Roman"/>
                <w:b/>
                <w:sz w:val="24"/>
                <w:szCs w:val="24"/>
                <w:u w:val="single" w:color="000000"/>
              </w:rPr>
              <w:t>PRODUIT1. 3</w:t>
            </w:r>
            <w:r w:rsidR="00221C93" w:rsidRPr="009D783E">
              <w:rPr>
                <w:rFonts w:ascii="Times New Roman" w:hAnsi="Times New Roman" w:cs="Times New Roman"/>
                <w:b/>
                <w:sz w:val="24"/>
                <w:szCs w:val="24"/>
              </w:rPr>
              <w:t xml:space="preserve"> : </w:t>
            </w:r>
            <w:r w:rsidRPr="009D783E">
              <w:rPr>
                <w:rFonts w:ascii="Times New Roman" w:hAnsi="Times New Roman" w:cs="Times New Roman"/>
                <w:b/>
                <w:sz w:val="24"/>
                <w:szCs w:val="24"/>
              </w:rPr>
              <w:t xml:space="preserve"> Le fonds de solidarité en faveur des femmes rurales est </w:t>
            </w:r>
            <w:proofErr w:type="gramStart"/>
            <w:r w:rsidRPr="009D783E">
              <w:rPr>
                <w:rFonts w:ascii="Times New Roman" w:hAnsi="Times New Roman" w:cs="Times New Roman"/>
                <w:b/>
                <w:sz w:val="24"/>
                <w:szCs w:val="24"/>
              </w:rPr>
              <w:t>crée</w:t>
            </w:r>
            <w:proofErr w:type="gramEnd"/>
            <w:r w:rsidRPr="009D783E">
              <w:rPr>
                <w:rFonts w:ascii="Times New Roman" w:hAnsi="Times New Roman" w:cs="Times New Roman"/>
                <w:b/>
                <w:sz w:val="24"/>
                <w:szCs w:val="24"/>
              </w:rPr>
              <w:t xml:space="preserve"> et</w:t>
            </w:r>
            <w:r w:rsidR="00221C93" w:rsidRPr="009D783E">
              <w:rPr>
                <w:rFonts w:ascii="Times New Roman" w:hAnsi="Times New Roman" w:cs="Times New Roman"/>
                <w:b/>
                <w:sz w:val="24"/>
                <w:szCs w:val="24"/>
              </w:rPr>
              <w:t xml:space="preserve"> </w:t>
            </w:r>
            <w:r w:rsidRPr="009D783E">
              <w:rPr>
                <w:rFonts w:ascii="Times New Roman" w:hAnsi="Times New Roman" w:cs="Times New Roman"/>
                <w:b/>
                <w:sz w:val="24"/>
                <w:szCs w:val="24"/>
              </w:rPr>
              <w:t>formalisé</w:t>
            </w:r>
          </w:p>
          <w:p w14:paraId="74B81B4D" w14:textId="77777777" w:rsidR="00366168" w:rsidRPr="009D783E" w:rsidRDefault="00366168">
            <w:pPr>
              <w:spacing w:after="0" w:line="256" w:lineRule="auto"/>
              <w:ind w:left="47" w:right="0" w:firstLine="0"/>
              <w:jc w:val="left"/>
              <w:rPr>
                <w:rFonts w:ascii="Times New Roman" w:hAnsi="Times New Roman" w:cs="Times New Roman"/>
                <w:b/>
                <w:sz w:val="24"/>
                <w:szCs w:val="24"/>
              </w:rPr>
            </w:pPr>
            <w:r w:rsidRPr="009D783E">
              <w:rPr>
                <w:rFonts w:ascii="Times New Roman" w:hAnsi="Times New Roman" w:cs="Times New Roman"/>
                <w:b/>
                <w:sz w:val="24"/>
                <w:szCs w:val="24"/>
              </w:rPr>
              <w:t>Description : appui institutionnel</w:t>
            </w:r>
          </w:p>
          <w:p w14:paraId="55FC5A73" w14:textId="77777777" w:rsidR="009D783E" w:rsidRDefault="00366168">
            <w:pPr>
              <w:spacing w:after="0" w:line="256" w:lineRule="auto"/>
              <w:ind w:left="0" w:right="6686" w:firstLine="37"/>
              <w:rPr>
                <w:rFonts w:ascii="Times New Roman" w:hAnsi="Times New Roman" w:cs="Times New Roman"/>
                <w:sz w:val="24"/>
                <w:szCs w:val="24"/>
              </w:rPr>
            </w:pPr>
            <w:r w:rsidRPr="009D783E">
              <w:rPr>
                <w:rFonts w:ascii="Times New Roman" w:hAnsi="Times New Roman" w:cs="Times New Roman"/>
                <w:b/>
                <w:sz w:val="24"/>
                <w:szCs w:val="24"/>
              </w:rPr>
              <w:t>Cible</w:t>
            </w:r>
            <w:proofErr w:type="gramStart"/>
            <w:r w:rsidR="009D783E">
              <w:rPr>
                <w:rFonts w:ascii="Times New Roman" w:hAnsi="Times New Roman" w:cs="Times New Roman"/>
                <w:sz w:val="24"/>
                <w:szCs w:val="24"/>
              </w:rPr>
              <w:t xml:space="preserve"> :</w:t>
            </w:r>
            <w:r w:rsidRPr="00C12E91">
              <w:rPr>
                <w:rFonts w:ascii="Times New Roman" w:hAnsi="Times New Roman" w:cs="Times New Roman"/>
                <w:sz w:val="24"/>
                <w:szCs w:val="24"/>
              </w:rPr>
              <w:t>structures</w:t>
            </w:r>
            <w:proofErr w:type="gramEnd"/>
            <w:r w:rsidRPr="00C12E91">
              <w:rPr>
                <w:rFonts w:ascii="Times New Roman" w:hAnsi="Times New Roman" w:cs="Times New Roman"/>
                <w:sz w:val="24"/>
                <w:szCs w:val="24"/>
              </w:rPr>
              <w:t xml:space="preserve"> étatiques/organes de </w:t>
            </w:r>
            <w:r w:rsidR="009D783E">
              <w:rPr>
                <w:rFonts w:ascii="Times New Roman" w:hAnsi="Times New Roman" w:cs="Times New Roman"/>
                <w:sz w:val="24"/>
                <w:szCs w:val="24"/>
              </w:rPr>
              <w:t>p</w:t>
            </w:r>
            <w:r w:rsidRPr="00C12E91">
              <w:rPr>
                <w:rFonts w:ascii="Times New Roman" w:hAnsi="Times New Roman" w:cs="Times New Roman"/>
                <w:sz w:val="24"/>
                <w:szCs w:val="24"/>
              </w:rPr>
              <w:t xml:space="preserve">resse </w:t>
            </w:r>
          </w:p>
          <w:p w14:paraId="4D26C2D2" w14:textId="77777777" w:rsidR="00366168" w:rsidRPr="00C12E91" w:rsidRDefault="00366168">
            <w:pPr>
              <w:spacing w:after="0" w:line="256" w:lineRule="auto"/>
              <w:ind w:left="0" w:right="6686" w:firstLine="37"/>
              <w:rPr>
                <w:rFonts w:ascii="Times New Roman" w:hAnsi="Times New Roman" w:cs="Times New Roman"/>
                <w:sz w:val="24"/>
                <w:szCs w:val="24"/>
              </w:rPr>
            </w:pPr>
            <w:r w:rsidRPr="00C12E91">
              <w:rPr>
                <w:rFonts w:ascii="Times New Roman" w:hAnsi="Times New Roman" w:cs="Times New Roman"/>
                <w:sz w:val="24"/>
                <w:szCs w:val="24"/>
              </w:rPr>
              <w:t>Degré (</w:t>
            </w:r>
            <w:r w:rsidR="009D783E">
              <w:rPr>
                <w:rFonts w:ascii="Times New Roman" w:hAnsi="Times New Roman" w:cs="Times New Roman"/>
                <w:sz w:val="24"/>
                <w:szCs w:val="24"/>
                <w:vertAlign w:val="superscript"/>
              </w:rPr>
              <w:t>%</w:t>
            </w:r>
            <w:r w:rsidRPr="00C12E91">
              <w:rPr>
                <w:rFonts w:ascii="Times New Roman" w:hAnsi="Times New Roman" w:cs="Times New Roman"/>
                <w:sz w:val="24"/>
                <w:szCs w:val="24"/>
              </w:rPr>
              <w:t xml:space="preserve">) d'avancement à ce </w:t>
            </w:r>
            <w:proofErr w:type="gramStart"/>
            <w:r w:rsidRPr="00C12E91">
              <w:rPr>
                <w:rFonts w:ascii="Times New Roman" w:hAnsi="Times New Roman" w:cs="Times New Roman"/>
                <w:sz w:val="24"/>
                <w:szCs w:val="24"/>
              </w:rPr>
              <w:t>jour .</w:t>
            </w:r>
            <w:proofErr w:type="gramEnd"/>
          </w:p>
        </w:tc>
      </w:tr>
      <w:tr w:rsidR="00366168" w:rsidRPr="00C12E91" w14:paraId="0EB2DCCB" w14:textId="77777777" w:rsidTr="009D783E">
        <w:trPr>
          <w:gridAfter w:val="1"/>
          <w:wAfter w:w="19" w:type="dxa"/>
          <w:trHeight w:val="1291"/>
        </w:trPr>
        <w:tc>
          <w:tcPr>
            <w:tcW w:w="11086" w:type="dxa"/>
            <w:gridSpan w:val="14"/>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7DEE74EC" w14:textId="77777777" w:rsidR="00366168" w:rsidRPr="009D783E" w:rsidRDefault="00366168">
            <w:pPr>
              <w:spacing w:after="0" w:line="256" w:lineRule="auto"/>
              <w:ind w:left="47" w:right="0" w:firstLine="0"/>
              <w:jc w:val="left"/>
              <w:rPr>
                <w:rFonts w:ascii="Times New Roman" w:hAnsi="Times New Roman" w:cs="Times New Roman"/>
                <w:b/>
                <w:sz w:val="24"/>
                <w:szCs w:val="24"/>
              </w:rPr>
            </w:pPr>
            <w:r w:rsidRPr="009D783E">
              <w:rPr>
                <w:rFonts w:ascii="Times New Roman" w:hAnsi="Times New Roman" w:cs="Times New Roman"/>
                <w:b/>
                <w:sz w:val="24"/>
                <w:szCs w:val="24"/>
              </w:rPr>
              <w:t>ID de l'activité 1 .3.1 : Elaborer les textes statutaires du fonds de solidarité en faveur des femmes</w:t>
            </w:r>
          </w:p>
          <w:p w14:paraId="400884B6" w14:textId="77777777" w:rsidR="00366168" w:rsidRPr="00C12E91" w:rsidRDefault="00366168">
            <w:pPr>
              <w:spacing w:after="0" w:line="292" w:lineRule="auto"/>
              <w:ind w:left="56" w:right="0" w:firstLine="0"/>
              <w:jc w:val="left"/>
              <w:rPr>
                <w:rFonts w:ascii="Times New Roman" w:hAnsi="Times New Roman" w:cs="Times New Roman"/>
                <w:sz w:val="24"/>
                <w:szCs w:val="24"/>
              </w:rPr>
            </w:pPr>
            <w:r w:rsidRPr="009D783E">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Elaborer des termes de référence et recruter un consultant national pour l'élaboration des textes portant création du fonds de solidarité</w:t>
            </w:r>
          </w:p>
          <w:p w14:paraId="21D80114" w14:textId="77777777" w:rsidR="00366168" w:rsidRPr="00C12E91" w:rsidRDefault="00366168">
            <w:pPr>
              <w:spacing w:after="0" w:line="256" w:lineRule="auto"/>
              <w:ind w:left="56" w:right="0" w:firstLine="0"/>
              <w:jc w:val="left"/>
              <w:rPr>
                <w:rFonts w:ascii="Times New Roman" w:hAnsi="Times New Roman" w:cs="Times New Roman"/>
                <w:sz w:val="24"/>
                <w:szCs w:val="24"/>
              </w:rPr>
            </w:pPr>
            <w:r w:rsidRPr="009D783E">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juillet à septembre 2011</w:t>
            </w:r>
          </w:p>
          <w:p w14:paraId="76AE1043" w14:textId="77777777" w:rsidR="00366168" w:rsidRPr="00C12E91" w:rsidRDefault="00366168" w:rsidP="009D783E">
            <w:pPr>
              <w:spacing w:after="0" w:line="256" w:lineRule="auto"/>
              <w:ind w:left="56" w:right="0" w:firstLine="0"/>
              <w:jc w:val="left"/>
              <w:rPr>
                <w:rFonts w:ascii="Times New Roman" w:hAnsi="Times New Roman" w:cs="Times New Roman"/>
                <w:sz w:val="24"/>
                <w:szCs w:val="24"/>
              </w:rPr>
            </w:pPr>
            <w:r w:rsidRPr="009D783E">
              <w:rPr>
                <w:rFonts w:ascii="Times New Roman" w:hAnsi="Times New Roman" w:cs="Times New Roman"/>
                <w:b/>
                <w:sz w:val="24"/>
                <w:szCs w:val="24"/>
              </w:rPr>
              <w:t>De</w:t>
            </w:r>
            <w:r w:rsidR="009D783E" w:rsidRPr="009D783E">
              <w:rPr>
                <w:rFonts w:ascii="Times New Roman" w:hAnsi="Times New Roman" w:cs="Times New Roman"/>
                <w:b/>
                <w:sz w:val="24"/>
                <w:szCs w:val="24"/>
              </w:rPr>
              <w:t>gré % d'avancement à ce j</w:t>
            </w:r>
            <w:r w:rsidRPr="009D783E">
              <w:rPr>
                <w:rFonts w:ascii="Times New Roman" w:hAnsi="Times New Roman" w:cs="Times New Roman"/>
                <w:b/>
                <w:sz w:val="24"/>
                <w:szCs w:val="24"/>
              </w:rPr>
              <w:t>our</w:t>
            </w:r>
            <w:r w:rsidRPr="00C12E91">
              <w:rPr>
                <w:rFonts w:ascii="Times New Roman" w:hAnsi="Times New Roman" w:cs="Times New Roman"/>
                <w:sz w:val="24"/>
                <w:szCs w:val="24"/>
              </w:rPr>
              <w:t xml:space="preserve"> : 20</w:t>
            </w:r>
            <w:r w:rsidRPr="00C12E91">
              <w:rPr>
                <w:rFonts w:ascii="Times New Roman" w:hAnsi="Times New Roman" w:cs="Times New Roman"/>
                <w:sz w:val="24"/>
                <w:szCs w:val="24"/>
                <w:vertAlign w:val="superscript"/>
              </w:rPr>
              <w:t>0</w:t>
            </w:r>
            <w:r w:rsidRPr="00C12E91">
              <w:rPr>
                <w:rFonts w:ascii="Times New Roman" w:hAnsi="Times New Roman" w:cs="Times New Roman"/>
                <w:sz w:val="24"/>
                <w:szCs w:val="24"/>
              </w:rPr>
              <w:t>/0</w:t>
            </w:r>
          </w:p>
        </w:tc>
      </w:tr>
      <w:tr w:rsidR="00366168" w:rsidRPr="00C12E91" w14:paraId="7F4C3473" w14:textId="77777777" w:rsidTr="009D783E">
        <w:trPr>
          <w:gridAfter w:val="1"/>
          <w:wAfter w:w="19" w:type="dxa"/>
          <w:trHeight w:val="255"/>
        </w:trPr>
        <w:tc>
          <w:tcPr>
            <w:tcW w:w="4025" w:type="dxa"/>
            <w:gridSpan w:val="6"/>
            <w:vMerge w:val="restart"/>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7ECD145C" w14:textId="77777777" w:rsidR="00366168" w:rsidRPr="009D783E" w:rsidRDefault="00366168">
            <w:pPr>
              <w:spacing w:after="0" w:line="256" w:lineRule="auto"/>
              <w:ind w:left="56" w:right="0" w:firstLine="0"/>
              <w:jc w:val="left"/>
              <w:rPr>
                <w:rFonts w:ascii="Times New Roman" w:hAnsi="Times New Roman" w:cs="Times New Roman"/>
                <w:b/>
                <w:sz w:val="24"/>
                <w:szCs w:val="24"/>
              </w:rPr>
            </w:pPr>
            <w:r w:rsidRPr="009D783E">
              <w:rPr>
                <w:rFonts w:ascii="Times New Roman" w:hAnsi="Times New Roman" w:cs="Times New Roman"/>
                <w:b/>
                <w:sz w:val="24"/>
                <w:szCs w:val="24"/>
              </w:rPr>
              <w:t>Critères de qualité</w:t>
            </w:r>
          </w:p>
        </w:tc>
        <w:tc>
          <w:tcPr>
            <w:tcW w:w="1379" w:type="dxa"/>
            <w:vMerge w:val="restart"/>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1C930B9B" w14:textId="77777777" w:rsidR="00366168" w:rsidRPr="009D783E" w:rsidRDefault="00366168">
            <w:pPr>
              <w:spacing w:after="0" w:line="256" w:lineRule="auto"/>
              <w:ind w:left="55" w:right="0" w:firstLine="0"/>
              <w:jc w:val="left"/>
              <w:rPr>
                <w:rFonts w:ascii="Times New Roman" w:hAnsi="Times New Roman" w:cs="Times New Roman"/>
                <w:b/>
                <w:sz w:val="24"/>
                <w:szCs w:val="24"/>
              </w:rPr>
            </w:pPr>
            <w:r w:rsidRPr="009D783E">
              <w:rPr>
                <w:rFonts w:ascii="Times New Roman" w:hAnsi="Times New Roman" w:cs="Times New Roman"/>
                <w:b/>
                <w:sz w:val="24"/>
                <w:szCs w:val="24"/>
              </w:rPr>
              <w:t>Date</w:t>
            </w:r>
          </w:p>
        </w:tc>
        <w:tc>
          <w:tcPr>
            <w:tcW w:w="5682" w:type="dxa"/>
            <w:gridSpan w:val="7"/>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5030E84A" w14:textId="77777777" w:rsidR="00366168" w:rsidRPr="009D783E" w:rsidRDefault="00366168">
            <w:pPr>
              <w:spacing w:after="0" w:line="256" w:lineRule="auto"/>
              <w:ind w:left="27" w:right="0" w:firstLine="0"/>
              <w:jc w:val="center"/>
              <w:rPr>
                <w:rFonts w:ascii="Times New Roman" w:hAnsi="Times New Roman" w:cs="Times New Roman"/>
                <w:b/>
                <w:sz w:val="24"/>
                <w:szCs w:val="24"/>
              </w:rPr>
            </w:pPr>
            <w:r w:rsidRPr="009D783E">
              <w:rPr>
                <w:rFonts w:ascii="Times New Roman" w:hAnsi="Times New Roman" w:cs="Times New Roman"/>
                <w:b/>
                <w:sz w:val="24"/>
                <w:szCs w:val="24"/>
              </w:rPr>
              <w:t>Résultats des activités</w:t>
            </w:r>
          </w:p>
        </w:tc>
      </w:tr>
      <w:tr w:rsidR="00366168" w:rsidRPr="00C12E91" w14:paraId="0B79F108" w14:textId="77777777" w:rsidTr="009D783E">
        <w:trPr>
          <w:gridAfter w:val="1"/>
          <w:wAfter w:w="19" w:type="dxa"/>
          <w:trHeight w:val="541"/>
        </w:trPr>
        <w:tc>
          <w:tcPr>
            <w:tcW w:w="4025" w:type="dxa"/>
            <w:gridSpan w:val="6"/>
            <w:vMerge/>
            <w:tcBorders>
              <w:top w:val="single" w:sz="2" w:space="0" w:color="000000"/>
              <w:left w:val="single" w:sz="2" w:space="0" w:color="000000"/>
              <w:bottom w:val="single" w:sz="2" w:space="0" w:color="000000"/>
              <w:right w:val="single" w:sz="2" w:space="0" w:color="000000"/>
            </w:tcBorders>
            <w:vAlign w:val="center"/>
            <w:hideMark/>
          </w:tcPr>
          <w:p w14:paraId="29850A41"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379" w:type="dxa"/>
            <w:vMerge/>
            <w:tcBorders>
              <w:top w:val="single" w:sz="2" w:space="0" w:color="000000"/>
              <w:left w:val="single" w:sz="2" w:space="0" w:color="000000"/>
              <w:bottom w:val="single" w:sz="2" w:space="0" w:color="000000"/>
              <w:right w:val="single" w:sz="2" w:space="0" w:color="000000"/>
            </w:tcBorders>
            <w:vAlign w:val="center"/>
            <w:hideMark/>
          </w:tcPr>
          <w:p w14:paraId="6FE7176F"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792"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0F7AE388"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701"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78778296" w14:textId="77777777" w:rsidR="00366168" w:rsidRPr="00C12E91" w:rsidRDefault="00366168">
            <w:pPr>
              <w:spacing w:after="0" w:line="256" w:lineRule="auto"/>
              <w:ind w:left="293" w:right="0" w:hanging="93"/>
              <w:jc w:val="left"/>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189" w:type="dxa"/>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1BD9BED0" w14:textId="77777777" w:rsidR="00366168" w:rsidRPr="00C12E91" w:rsidRDefault="00366168">
            <w:pPr>
              <w:spacing w:after="0" w:line="256" w:lineRule="auto"/>
              <w:ind w:left="36" w:right="0"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37FC9EF0" w14:textId="77777777" w:rsidTr="009D783E">
        <w:trPr>
          <w:gridAfter w:val="1"/>
          <w:wAfter w:w="19" w:type="dxa"/>
          <w:trHeight w:val="508"/>
        </w:trPr>
        <w:tc>
          <w:tcPr>
            <w:tcW w:w="4025" w:type="dxa"/>
            <w:gridSpan w:val="6"/>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60206D9C" w14:textId="77777777" w:rsidR="00366168" w:rsidRPr="00C12E91" w:rsidRDefault="00366168" w:rsidP="009D783E">
            <w:pPr>
              <w:spacing w:after="0" w:line="240" w:lineRule="auto"/>
              <w:ind w:right="0"/>
              <w:rPr>
                <w:rFonts w:ascii="Times New Roman" w:hAnsi="Times New Roman" w:cs="Times New Roman"/>
                <w:sz w:val="24"/>
                <w:szCs w:val="24"/>
              </w:rPr>
            </w:pPr>
            <w:r w:rsidRPr="00C12E91">
              <w:rPr>
                <w:rFonts w:ascii="Times New Roman" w:hAnsi="Times New Roman" w:cs="Times New Roman"/>
                <w:sz w:val="24"/>
                <w:szCs w:val="24"/>
              </w:rPr>
              <w:t xml:space="preserve">Les TDR sont élaborés, validés et transmis au service administratif </w:t>
            </w:r>
            <w:r w:rsidR="009D783E">
              <w:rPr>
                <w:rFonts w:ascii="Times New Roman" w:hAnsi="Times New Roman" w:cs="Times New Roman"/>
                <w:sz w:val="24"/>
                <w:szCs w:val="24"/>
              </w:rPr>
              <w:t>p</w:t>
            </w:r>
            <w:r w:rsidRPr="00C12E91">
              <w:rPr>
                <w:rFonts w:ascii="Times New Roman" w:hAnsi="Times New Roman" w:cs="Times New Roman"/>
                <w:sz w:val="24"/>
                <w:szCs w:val="24"/>
              </w:rPr>
              <w:t xml:space="preserve">our </w:t>
            </w:r>
            <w:r w:rsidR="009D783E">
              <w:rPr>
                <w:rFonts w:ascii="Times New Roman" w:hAnsi="Times New Roman" w:cs="Times New Roman"/>
                <w:sz w:val="24"/>
                <w:szCs w:val="24"/>
              </w:rPr>
              <w:t>p</w:t>
            </w:r>
            <w:r w:rsidRPr="00C12E91">
              <w:rPr>
                <w:rFonts w:ascii="Times New Roman" w:hAnsi="Times New Roman" w:cs="Times New Roman"/>
                <w:sz w:val="24"/>
                <w:szCs w:val="24"/>
              </w:rPr>
              <w:t>ublication</w:t>
            </w:r>
          </w:p>
        </w:tc>
        <w:tc>
          <w:tcPr>
            <w:tcW w:w="1379" w:type="dxa"/>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5719F23B" w14:textId="77777777" w:rsidR="00366168" w:rsidRPr="00C12E91" w:rsidRDefault="00366168" w:rsidP="009D783E">
            <w:pPr>
              <w:spacing w:after="0" w:line="240" w:lineRule="auto"/>
              <w:ind w:left="92" w:right="0" w:firstLine="0"/>
              <w:jc w:val="left"/>
              <w:rPr>
                <w:rFonts w:ascii="Times New Roman" w:hAnsi="Times New Roman" w:cs="Times New Roman"/>
                <w:sz w:val="24"/>
                <w:szCs w:val="24"/>
              </w:rPr>
            </w:pPr>
            <w:r w:rsidRPr="00C12E91">
              <w:rPr>
                <w:rFonts w:ascii="Times New Roman" w:hAnsi="Times New Roman" w:cs="Times New Roman"/>
                <w:sz w:val="24"/>
                <w:szCs w:val="24"/>
              </w:rPr>
              <w:t>Août 2011</w:t>
            </w:r>
          </w:p>
        </w:tc>
        <w:tc>
          <w:tcPr>
            <w:tcW w:w="1792"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196EA53E" w14:textId="77777777" w:rsidR="00366168" w:rsidRPr="00C12E91" w:rsidRDefault="00366168" w:rsidP="009D783E">
            <w:pPr>
              <w:spacing w:after="0" w:line="240" w:lineRule="auto"/>
              <w:ind w:left="55" w:right="0" w:firstLine="0"/>
              <w:jc w:val="left"/>
              <w:rPr>
                <w:rFonts w:ascii="Times New Roman" w:hAnsi="Times New Roman" w:cs="Times New Roman"/>
                <w:sz w:val="24"/>
                <w:szCs w:val="24"/>
              </w:rPr>
            </w:pPr>
            <w:r w:rsidRPr="00C12E91">
              <w:rPr>
                <w:rFonts w:ascii="Times New Roman" w:hAnsi="Times New Roman" w:cs="Times New Roman"/>
                <w:sz w:val="24"/>
                <w:szCs w:val="24"/>
              </w:rPr>
              <w:t>Les TDR ne sont pas publiés</w:t>
            </w:r>
          </w:p>
        </w:tc>
        <w:tc>
          <w:tcPr>
            <w:tcW w:w="1701"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44C5ECE7" w14:textId="77777777" w:rsidR="00366168" w:rsidRPr="00C12E91" w:rsidRDefault="00366168" w:rsidP="009D783E">
            <w:pPr>
              <w:spacing w:after="0" w:line="240" w:lineRule="auto"/>
              <w:ind w:left="61" w:right="0" w:firstLine="0"/>
              <w:jc w:val="left"/>
              <w:rPr>
                <w:rFonts w:ascii="Times New Roman" w:hAnsi="Times New Roman" w:cs="Times New Roman"/>
                <w:sz w:val="24"/>
                <w:szCs w:val="24"/>
              </w:rPr>
            </w:pPr>
            <w:r w:rsidRPr="00C12E91">
              <w:rPr>
                <w:rFonts w:ascii="Times New Roman" w:hAnsi="Times New Roman" w:cs="Times New Roman"/>
                <w:sz w:val="24"/>
                <w:szCs w:val="24"/>
              </w:rPr>
              <w:t>Suffisantes</w:t>
            </w:r>
          </w:p>
        </w:tc>
        <w:tc>
          <w:tcPr>
            <w:tcW w:w="2189" w:type="dxa"/>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781E284A" w14:textId="77777777" w:rsidR="00366168" w:rsidRPr="00C12E91" w:rsidRDefault="00366168" w:rsidP="009D783E">
            <w:pPr>
              <w:spacing w:after="0" w:line="240" w:lineRule="auto"/>
              <w:ind w:left="45" w:right="0" w:firstLine="0"/>
              <w:jc w:val="left"/>
              <w:rPr>
                <w:rFonts w:ascii="Times New Roman" w:hAnsi="Times New Roman" w:cs="Times New Roman"/>
                <w:sz w:val="24"/>
                <w:szCs w:val="24"/>
              </w:rPr>
            </w:pPr>
            <w:r w:rsidRPr="00C12E91">
              <w:rPr>
                <w:rFonts w:ascii="Times New Roman" w:hAnsi="Times New Roman" w:cs="Times New Roman"/>
                <w:sz w:val="24"/>
                <w:szCs w:val="24"/>
              </w:rPr>
              <w:t>Non réalisée</w:t>
            </w:r>
          </w:p>
        </w:tc>
      </w:tr>
      <w:tr w:rsidR="00366168" w:rsidRPr="00C12E91" w14:paraId="0F80BF3D" w14:textId="77777777" w:rsidTr="009D783E">
        <w:trPr>
          <w:gridAfter w:val="1"/>
          <w:wAfter w:w="19" w:type="dxa"/>
          <w:trHeight w:val="279"/>
        </w:trPr>
        <w:tc>
          <w:tcPr>
            <w:tcW w:w="11086" w:type="dxa"/>
            <w:gridSpan w:val="14"/>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716A20FF" w14:textId="77777777" w:rsidR="00366168" w:rsidRPr="009D783E" w:rsidRDefault="00366168" w:rsidP="009D783E">
            <w:pPr>
              <w:spacing w:after="0" w:line="240" w:lineRule="auto"/>
              <w:ind w:left="75" w:right="0" w:firstLine="0"/>
              <w:jc w:val="left"/>
              <w:rPr>
                <w:rFonts w:ascii="Times New Roman" w:hAnsi="Times New Roman" w:cs="Times New Roman"/>
                <w:b/>
                <w:sz w:val="24"/>
                <w:szCs w:val="24"/>
              </w:rPr>
            </w:pPr>
            <w:r w:rsidRPr="009D783E">
              <w:rPr>
                <w:rFonts w:ascii="Times New Roman" w:hAnsi="Times New Roman" w:cs="Times New Roman"/>
                <w:b/>
                <w:sz w:val="24"/>
                <w:szCs w:val="24"/>
              </w:rPr>
              <w:t>Résumé financier</w:t>
            </w:r>
          </w:p>
        </w:tc>
      </w:tr>
      <w:tr w:rsidR="00366168" w:rsidRPr="00C12E91" w14:paraId="29685EB2" w14:textId="77777777" w:rsidTr="009D783E">
        <w:trPr>
          <w:gridAfter w:val="1"/>
          <w:wAfter w:w="19" w:type="dxa"/>
          <w:trHeight w:val="298"/>
        </w:trPr>
        <w:tc>
          <w:tcPr>
            <w:tcW w:w="1634" w:type="dxa"/>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59355084" w14:textId="77777777" w:rsidR="00366168" w:rsidRPr="00C12E91" w:rsidRDefault="00366168" w:rsidP="009D783E">
            <w:pPr>
              <w:spacing w:after="0" w:line="240" w:lineRule="auto"/>
              <w:ind w:left="56" w:right="0" w:firstLine="0"/>
              <w:jc w:val="center"/>
              <w:rPr>
                <w:rFonts w:ascii="Times New Roman" w:hAnsi="Times New Roman" w:cs="Times New Roman"/>
                <w:sz w:val="24"/>
                <w:szCs w:val="24"/>
              </w:rPr>
            </w:pPr>
            <w:r w:rsidRPr="00C12E91">
              <w:rPr>
                <w:rFonts w:ascii="Times New Roman" w:hAnsi="Times New Roman" w:cs="Times New Roman"/>
                <w:sz w:val="24"/>
                <w:szCs w:val="24"/>
              </w:rPr>
              <w:t>Compte</w:t>
            </w:r>
          </w:p>
        </w:tc>
        <w:tc>
          <w:tcPr>
            <w:tcW w:w="908" w:type="dxa"/>
            <w:gridSpan w:val="2"/>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6D5EAB1F" w14:textId="77777777" w:rsidR="00366168" w:rsidRPr="00C12E91" w:rsidRDefault="00366168" w:rsidP="009D783E">
            <w:pPr>
              <w:spacing w:after="0" w:line="240" w:lineRule="auto"/>
              <w:ind w:left="55" w:right="0" w:firstLine="0"/>
              <w:jc w:val="center"/>
              <w:rPr>
                <w:rFonts w:ascii="Times New Roman" w:hAnsi="Times New Roman" w:cs="Times New Roman"/>
                <w:sz w:val="24"/>
                <w:szCs w:val="24"/>
              </w:rPr>
            </w:pPr>
            <w:r w:rsidRPr="00C12E91">
              <w:rPr>
                <w:rFonts w:ascii="Times New Roman" w:hAnsi="Times New Roman" w:cs="Times New Roman"/>
                <w:sz w:val="24"/>
                <w:szCs w:val="24"/>
              </w:rPr>
              <w:t>Fonds</w:t>
            </w:r>
          </w:p>
        </w:tc>
        <w:tc>
          <w:tcPr>
            <w:tcW w:w="1475" w:type="dxa"/>
            <w:gridSpan w:val="2"/>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63D7B5ED" w14:textId="77777777" w:rsidR="00366168" w:rsidRPr="00C12E91" w:rsidRDefault="00366168" w:rsidP="009D783E">
            <w:pPr>
              <w:spacing w:after="0" w:line="240" w:lineRule="auto"/>
              <w:ind w:left="68" w:right="0" w:firstLine="0"/>
              <w:jc w:val="center"/>
              <w:rPr>
                <w:rFonts w:ascii="Times New Roman" w:hAnsi="Times New Roman" w:cs="Times New Roman"/>
                <w:sz w:val="24"/>
                <w:szCs w:val="24"/>
              </w:rPr>
            </w:pPr>
            <w:r w:rsidRPr="00C12E91">
              <w:rPr>
                <w:rFonts w:ascii="Times New Roman" w:hAnsi="Times New Roman" w:cs="Times New Roman"/>
                <w:sz w:val="24"/>
                <w:szCs w:val="24"/>
              </w:rPr>
              <w:t>Donateur</w:t>
            </w:r>
          </w:p>
        </w:tc>
        <w:tc>
          <w:tcPr>
            <w:tcW w:w="1387" w:type="dxa"/>
            <w:gridSpan w:val="2"/>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656B3411" w14:textId="77777777" w:rsidR="00366168" w:rsidRPr="00C12E91" w:rsidRDefault="00366168" w:rsidP="009D783E">
            <w:pPr>
              <w:spacing w:after="0" w:line="240" w:lineRule="auto"/>
              <w:ind w:left="49" w:right="0" w:firstLine="0"/>
              <w:jc w:val="center"/>
              <w:rPr>
                <w:rFonts w:ascii="Times New Roman" w:hAnsi="Times New Roman" w:cs="Times New Roman"/>
                <w:sz w:val="24"/>
                <w:szCs w:val="24"/>
              </w:rPr>
            </w:pPr>
            <w:r w:rsidRPr="00C12E91">
              <w:rPr>
                <w:rFonts w:ascii="Times New Roman" w:hAnsi="Times New Roman" w:cs="Times New Roman"/>
                <w:sz w:val="24"/>
                <w:szCs w:val="24"/>
              </w:rPr>
              <w:t>Partie R.</w:t>
            </w:r>
          </w:p>
        </w:tc>
        <w:tc>
          <w:tcPr>
            <w:tcW w:w="1598" w:type="dxa"/>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5CB94A63" w14:textId="77777777" w:rsidR="00366168" w:rsidRPr="00C12E91" w:rsidRDefault="00366168" w:rsidP="009D783E">
            <w:pPr>
              <w:spacing w:after="0" w:line="240" w:lineRule="auto"/>
              <w:ind w:left="45" w:right="0" w:firstLine="0"/>
              <w:jc w:val="center"/>
              <w:rPr>
                <w:rFonts w:ascii="Times New Roman" w:hAnsi="Times New Roman" w:cs="Times New Roman"/>
                <w:sz w:val="24"/>
                <w:szCs w:val="24"/>
              </w:rPr>
            </w:pPr>
            <w:r w:rsidRPr="00C12E91">
              <w:rPr>
                <w:rFonts w:ascii="Times New Roman" w:hAnsi="Times New Roman" w:cs="Times New Roman"/>
                <w:sz w:val="24"/>
                <w:szCs w:val="24"/>
              </w:rPr>
              <w:t>Budget</w:t>
            </w:r>
          </w:p>
        </w:tc>
        <w:tc>
          <w:tcPr>
            <w:tcW w:w="1648"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4B67AC7A" w14:textId="77777777" w:rsidR="00366168" w:rsidRPr="00C12E91" w:rsidRDefault="00366168" w:rsidP="009D783E">
            <w:pPr>
              <w:spacing w:after="0" w:line="240" w:lineRule="auto"/>
              <w:ind w:left="45" w:right="0" w:firstLine="0"/>
              <w:jc w:val="center"/>
              <w:rPr>
                <w:rFonts w:ascii="Times New Roman" w:hAnsi="Times New Roman" w:cs="Times New Roman"/>
                <w:sz w:val="24"/>
                <w:szCs w:val="24"/>
              </w:rPr>
            </w:pPr>
            <w:r w:rsidRPr="00C12E91">
              <w:rPr>
                <w:rFonts w:ascii="Times New Roman" w:hAnsi="Times New Roman" w:cs="Times New Roman"/>
                <w:sz w:val="24"/>
                <w:szCs w:val="24"/>
              </w:rPr>
              <w:t>Dépenses</w:t>
            </w:r>
          </w:p>
        </w:tc>
        <w:tc>
          <w:tcPr>
            <w:tcW w:w="2436"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6350AF77" w14:textId="77777777" w:rsidR="00366168" w:rsidRPr="00C12E91" w:rsidRDefault="00366168" w:rsidP="009D783E">
            <w:pPr>
              <w:spacing w:after="0" w:line="240" w:lineRule="auto"/>
              <w:ind w:left="45" w:right="0" w:firstLine="0"/>
              <w:jc w:val="center"/>
              <w:rPr>
                <w:rFonts w:ascii="Times New Roman" w:hAnsi="Times New Roman" w:cs="Times New Roman"/>
                <w:sz w:val="24"/>
                <w:szCs w:val="24"/>
              </w:rPr>
            </w:pPr>
            <w:r w:rsidRPr="00C12E91">
              <w:rPr>
                <w:rFonts w:ascii="Times New Roman" w:hAnsi="Times New Roman" w:cs="Times New Roman"/>
                <w:sz w:val="24"/>
                <w:szCs w:val="24"/>
              </w:rPr>
              <w:t>Solde</w:t>
            </w:r>
          </w:p>
        </w:tc>
      </w:tr>
      <w:tr w:rsidR="00366168" w:rsidRPr="00C12E91" w14:paraId="4DA85A2E" w14:textId="77777777" w:rsidTr="009D783E">
        <w:trPr>
          <w:gridAfter w:val="1"/>
          <w:wAfter w:w="19" w:type="dxa"/>
          <w:trHeight w:val="764"/>
        </w:trPr>
        <w:tc>
          <w:tcPr>
            <w:tcW w:w="1634" w:type="dxa"/>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24058CCF" w14:textId="77777777" w:rsidR="00366168" w:rsidRPr="00C12E91" w:rsidRDefault="00366168" w:rsidP="009D783E">
            <w:pPr>
              <w:spacing w:after="0" w:line="240" w:lineRule="auto"/>
              <w:ind w:left="65" w:right="0" w:firstLine="0"/>
              <w:jc w:val="left"/>
              <w:rPr>
                <w:rFonts w:ascii="Times New Roman" w:hAnsi="Times New Roman" w:cs="Times New Roman"/>
                <w:sz w:val="24"/>
                <w:szCs w:val="24"/>
              </w:rPr>
            </w:pPr>
            <w:r w:rsidRPr="00C12E91">
              <w:rPr>
                <w:rFonts w:ascii="Times New Roman" w:hAnsi="Times New Roman" w:cs="Times New Roman"/>
                <w:sz w:val="24"/>
                <w:szCs w:val="24"/>
              </w:rPr>
              <w:t>71305</w:t>
            </w:r>
          </w:p>
          <w:p w14:paraId="03F7B93E" w14:textId="77777777" w:rsidR="00366168" w:rsidRPr="00C12E91" w:rsidRDefault="00366168" w:rsidP="009D783E">
            <w:pPr>
              <w:spacing w:after="0" w:line="240" w:lineRule="auto"/>
              <w:ind w:left="65" w:right="0" w:firstLine="0"/>
              <w:jc w:val="left"/>
              <w:rPr>
                <w:rFonts w:ascii="Times New Roman" w:hAnsi="Times New Roman" w:cs="Times New Roman"/>
                <w:sz w:val="24"/>
                <w:szCs w:val="24"/>
              </w:rPr>
            </w:pPr>
            <w:r w:rsidRPr="00C12E91">
              <w:rPr>
                <w:rFonts w:ascii="Times New Roman" w:hAnsi="Times New Roman" w:cs="Times New Roman"/>
                <w:sz w:val="24"/>
                <w:szCs w:val="24"/>
              </w:rPr>
              <w:t>74525</w:t>
            </w:r>
          </w:p>
        </w:tc>
        <w:tc>
          <w:tcPr>
            <w:tcW w:w="908" w:type="dxa"/>
            <w:gridSpan w:val="2"/>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518A4368" w14:textId="77777777" w:rsidR="00366168" w:rsidRPr="00C12E91" w:rsidRDefault="00366168" w:rsidP="009D783E">
            <w:pPr>
              <w:spacing w:after="0" w:line="240"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30000</w:t>
            </w:r>
          </w:p>
          <w:p w14:paraId="4048DC5A" w14:textId="77777777" w:rsidR="00366168" w:rsidRPr="00C12E91" w:rsidRDefault="00366168" w:rsidP="009D783E">
            <w:pPr>
              <w:spacing w:after="0" w:line="240"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30000</w:t>
            </w:r>
          </w:p>
        </w:tc>
        <w:tc>
          <w:tcPr>
            <w:tcW w:w="1475" w:type="dxa"/>
            <w:gridSpan w:val="2"/>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463A2DEE" w14:textId="77777777" w:rsidR="00366168" w:rsidRPr="00C12E91" w:rsidRDefault="00366168" w:rsidP="009D783E">
            <w:pPr>
              <w:spacing w:after="0" w:line="240"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10776</w:t>
            </w:r>
          </w:p>
          <w:p w14:paraId="4100D702" w14:textId="77777777" w:rsidR="00366168" w:rsidRPr="00C12E91" w:rsidRDefault="00366168" w:rsidP="009D783E">
            <w:pPr>
              <w:spacing w:after="0" w:line="240"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10776</w:t>
            </w:r>
          </w:p>
        </w:tc>
        <w:tc>
          <w:tcPr>
            <w:tcW w:w="1387" w:type="dxa"/>
            <w:gridSpan w:val="2"/>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tcPr>
          <w:p w14:paraId="58452F82" w14:textId="77777777" w:rsidR="00366168" w:rsidRPr="00C12E91" w:rsidRDefault="00366168" w:rsidP="009D783E">
            <w:pPr>
              <w:spacing w:after="160" w:line="240" w:lineRule="auto"/>
              <w:ind w:left="0" w:right="0" w:firstLine="0"/>
              <w:jc w:val="left"/>
              <w:rPr>
                <w:rFonts w:ascii="Times New Roman" w:hAnsi="Times New Roman" w:cs="Times New Roman"/>
                <w:sz w:val="24"/>
                <w:szCs w:val="24"/>
              </w:rPr>
            </w:pPr>
          </w:p>
        </w:tc>
        <w:tc>
          <w:tcPr>
            <w:tcW w:w="1598" w:type="dxa"/>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713C6883" w14:textId="77777777" w:rsidR="00366168" w:rsidRPr="00C12E91" w:rsidRDefault="009D783E" w:rsidP="009D783E">
            <w:pPr>
              <w:spacing w:after="0" w:line="240" w:lineRule="auto"/>
              <w:ind w:left="0" w:right="0" w:firstLine="0"/>
              <w:jc w:val="right"/>
              <w:rPr>
                <w:rFonts w:ascii="Times New Roman" w:hAnsi="Times New Roman" w:cs="Times New Roman"/>
                <w:sz w:val="24"/>
                <w:szCs w:val="24"/>
              </w:rPr>
            </w:pPr>
            <w:r>
              <w:rPr>
                <w:rFonts w:ascii="Times New Roman" w:hAnsi="Times New Roman" w:cs="Times New Roman"/>
                <w:sz w:val="24"/>
                <w:szCs w:val="24"/>
              </w:rPr>
              <w:t>2 060, 00</w:t>
            </w:r>
          </w:p>
          <w:p w14:paraId="35826513" w14:textId="77777777" w:rsidR="00366168" w:rsidRPr="00C12E91" w:rsidRDefault="00366168" w:rsidP="009D783E">
            <w:pPr>
              <w:spacing w:after="0" w:line="240"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103, 00</w:t>
            </w:r>
          </w:p>
        </w:tc>
        <w:tc>
          <w:tcPr>
            <w:tcW w:w="1648"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vAlign w:val="center"/>
            <w:hideMark/>
          </w:tcPr>
          <w:p w14:paraId="666C4A90" w14:textId="77777777" w:rsidR="00366168" w:rsidRPr="00C12E91" w:rsidRDefault="00366168" w:rsidP="009D783E">
            <w:pPr>
              <w:spacing w:after="0" w:line="240"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0</w:t>
            </w:r>
          </w:p>
        </w:tc>
        <w:tc>
          <w:tcPr>
            <w:tcW w:w="2436"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63756D26" w14:textId="77777777" w:rsidR="00366168" w:rsidRPr="00C12E91" w:rsidRDefault="00366168" w:rsidP="009D783E">
            <w:pPr>
              <w:spacing w:after="0" w:line="240" w:lineRule="auto"/>
              <w:ind w:left="0" w:right="215" w:firstLine="0"/>
              <w:jc w:val="center"/>
              <w:rPr>
                <w:rFonts w:ascii="Times New Roman" w:hAnsi="Times New Roman" w:cs="Times New Roman"/>
                <w:sz w:val="24"/>
                <w:szCs w:val="24"/>
              </w:rPr>
            </w:pPr>
            <w:r w:rsidRPr="00C12E91">
              <w:rPr>
                <w:rFonts w:ascii="Times New Roman" w:hAnsi="Times New Roman" w:cs="Times New Roman"/>
                <w:sz w:val="24"/>
                <w:szCs w:val="24"/>
              </w:rPr>
              <w:t>2060</w:t>
            </w:r>
          </w:p>
          <w:p w14:paraId="2AE927CB" w14:textId="77777777" w:rsidR="00366168" w:rsidRPr="00C12E91" w:rsidRDefault="00366168" w:rsidP="009D783E">
            <w:pPr>
              <w:spacing w:after="0" w:line="240" w:lineRule="auto"/>
              <w:ind w:left="157" w:right="0" w:firstLine="0"/>
              <w:jc w:val="center"/>
              <w:rPr>
                <w:rFonts w:ascii="Times New Roman" w:hAnsi="Times New Roman" w:cs="Times New Roman"/>
                <w:sz w:val="24"/>
                <w:szCs w:val="24"/>
              </w:rPr>
            </w:pPr>
            <w:r w:rsidRPr="00C12E91">
              <w:rPr>
                <w:rFonts w:ascii="Times New Roman" w:hAnsi="Times New Roman" w:cs="Times New Roman"/>
                <w:sz w:val="24"/>
                <w:szCs w:val="24"/>
              </w:rPr>
              <w:t>103 100</w:t>
            </w:r>
          </w:p>
        </w:tc>
      </w:tr>
      <w:tr w:rsidR="00366168" w:rsidRPr="00C12E91" w14:paraId="017E32DA" w14:textId="77777777" w:rsidTr="009D783E">
        <w:trPr>
          <w:gridAfter w:val="1"/>
          <w:wAfter w:w="19" w:type="dxa"/>
          <w:trHeight w:val="430"/>
        </w:trPr>
        <w:tc>
          <w:tcPr>
            <w:tcW w:w="5404" w:type="dxa"/>
            <w:gridSpan w:val="7"/>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tcPr>
          <w:p w14:paraId="4E9882D5" w14:textId="77777777" w:rsidR="00366168" w:rsidRPr="00C12E91" w:rsidRDefault="00366168" w:rsidP="009D783E">
            <w:pPr>
              <w:spacing w:after="160" w:line="240" w:lineRule="auto"/>
              <w:ind w:left="0" w:right="0" w:firstLine="0"/>
              <w:jc w:val="left"/>
              <w:rPr>
                <w:rFonts w:ascii="Times New Roman" w:hAnsi="Times New Roman" w:cs="Times New Roman"/>
                <w:sz w:val="24"/>
                <w:szCs w:val="24"/>
              </w:rPr>
            </w:pPr>
          </w:p>
        </w:tc>
        <w:tc>
          <w:tcPr>
            <w:tcW w:w="1598" w:type="dxa"/>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4BE00357" w14:textId="77777777" w:rsidR="00366168" w:rsidRPr="00C12E91" w:rsidRDefault="00366168" w:rsidP="009D783E">
            <w:pPr>
              <w:spacing w:after="0" w:line="240"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2163,00</w:t>
            </w:r>
          </w:p>
        </w:tc>
        <w:tc>
          <w:tcPr>
            <w:tcW w:w="1648"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6BECF1E6" w14:textId="77777777" w:rsidR="00366168" w:rsidRPr="00C12E91" w:rsidRDefault="00366168" w:rsidP="009D783E">
            <w:pPr>
              <w:spacing w:after="0" w:line="240"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o</w:t>
            </w:r>
          </w:p>
        </w:tc>
        <w:tc>
          <w:tcPr>
            <w:tcW w:w="2436" w:type="dxa"/>
            <w:gridSpan w:val="3"/>
            <w:tcBorders>
              <w:top w:val="single" w:sz="2" w:space="0" w:color="000000"/>
              <w:left w:val="single" w:sz="2" w:space="0" w:color="000000"/>
              <w:bottom w:val="single" w:sz="2" w:space="0" w:color="000000"/>
              <w:right w:val="single" w:sz="2" w:space="0" w:color="000000"/>
            </w:tcBorders>
            <w:tcMar>
              <w:top w:w="0" w:type="dxa"/>
              <w:left w:w="14" w:type="dxa"/>
              <w:bottom w:w="0" w:type="dxa"/>
              <w:right w:w="65" w:type="dxa"/>
            </w:tcMar>
            <w:hideMark/>
          </w:tcPr>
          <w:p w14:paraId="7C0907D3" w14:textId="77777777" w:rsidR="00366168" w:rsidRPr="00C12E91" w:rsidRDefault="00366168" w:rsidP="009D783E">
            <w:pPr>
              <w:spacing w:after="0" w:line="240" w:lineRule="auto"/>
              <w:ind w:left="576" w:right="0" w:firstLine="0"/>
              <w:jc w:val="left"/>
              <w:rPr>
                <w:rFonts w:ascii="Times New Roman" w:hAnsi="Times New Roman" w:cs="Times New Roman"/>
                <w:sz w:val="24"/>
                <w:szCs w:val="24"/>
              </w:rPr>
            </w:pPr>
            <w:proofErr w:type="gramStart"/>
            <w:r w:rsidRPr="00C12E91">
              <w:rPr>
                <w:rFonts w:ascii="Times New Roman" w:hAnsi="Times New Roman" w:cs="Times New Roman"/>
                <w:sz w:val="24"/>
                <w:szCs w:val="24"/>
              </w:rPr>
              <w:t>2163,oo</w:t>
            </w:r>
            <w:proofErr w:type="gramEnd"/>
          </w:p>
        </w:tc>
      </w:tr>
    </w:tbl>
    <w:p w14:paraId="617178C9"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p>
    <w:tbl>
      <w:tblPr>
        <w:tblStyle w:val="TableGrid"/>
        <w:tblW w:w="11100" w:type="dxa"/>
        <w:tblInd w:w="-870" w:type="dxa"/>
        <w:tblCellMar>
          <w:top w:w="1" w:type="dxa"/>
          <w:left w:w="69" w:type="dxa"/>
          <w:right w:w="17" w:type="dxa"/>
        </w:tblCellMar>
        <w:tblLook w:val="04A0" w:firstRow="1" w:lastRow="0" w:firstColumn="1" w:lastColumn="0" w:noHBand="0" w:noVBand="1"/>
      </w:tblPr>
      <w:tblGrid>
        <w:gridCol w:w="895"/>
        <w:gridCol w:w="9"/>
        <w:gridCol w:w="906"/>
        <w:gridCol w:w="46"/>
        <w:gridCol w:w="1006"/>
        <w:gridCol w:w="232"/>
        <w:gridCol w:w="41"/>
        <w:gridCol w:w="1178"/>
        <w:gridCol w:w="159"/>
        <w:gridCol w:w="1046"/>
        <w:gridCol w:w="728"/>
        <w:gridCol w:w="838"/>
        <w:gridCol w:w="1009"/>
        <w:gridCol w:w="791"/>
        <w:gridCol w:w="2192"/>
        <w:gridCol w:w="24"/>
      </w:tblGrid>
      <w:tr w:rsidR="00366168" w:rsidRPr="00C12E91" w14:paraId="08AA531A" w14:textId="77777777" w:rsidTr="00366168">
        <w:trPr>
          <w:trHeight w:val="1764"/>
        </w:trPr>
        <w:tc>
          <w:tcPr>
            <w:tcW w:w="11100" w:type="dxa"/>
            <w:gridSpan w:val="16"/>
            <w:tcBorders>
              <w:top w:val="single" w:sz="2" w:space="0" w:color="000000"/>
              <w:left w:val="single" w:sz="2" w:space="0" w:color="000000"/>
              <w:bottom w:val="single" w:sz="2" w:space="0" w:color="000000"/>
              <w:right w:val="single" w:sz="2" w:space="0" w:color="000000"/>
            </w:tcBorders>
            <w:hideMark/>
          </w:tcPr>
          <w:p w14:paraId="59339B93" w14:textId="77777777" w:rsidR="00366168" w:rsidRPr="009D783E" w:rsidRDefault="00366168">
            <w:pPr>
              <w:spacing w:after="8" w:line="216" w:lineRule="auto"/>
              <w:ind w:left="9" w:right="54" w:firstLine="0"/>
              <w:jc w:val="left"/>
              <w:rPr>
                <w:rFonts w:ascii="Times New Roman" w:hAnsi="Times New Roman" w:cs="Times New Roman"/>
                <w:b/>
                <w:sz w:val="24"/>
                <w:szCs w:val="24"/>
              </w:rPr>
            </w:pPr>
            <w:r w:rsidRPr="009D783E">
              <w:rPr>
                <w:rFonts w:ascii="Times New Roman" w:hAnsi="Times New Roman" w:cs="Times New Roman"/>
                <w:b/>
                <w:sz w:val="24"/>
                <w:szCs w:val="24"/>
              </w:rPr>
              <w:t>ID de l'activité 1.3.2 : Réaliser une enquête sur le fonctionnement des IMF et élaborer un manuel de procédure sur la gestion du fonds ainsi qu'une stratégie de levée de fonds</w:t>
            </w:r>
          </w:p>
          <w:p w14:paraId="2BE43291"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9D783E">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Elaborer des termes de référence et recruter un consultant national</w:t>
            </w:r>
          </w:p>
          <w:p w14:paraId="6C74A82F"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9D783E">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octobre à décembre</w:t>
            </w:r>
          </w:p>
          <w:p w14:paraId="5265062A"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Degré (</w:t>
            </w:r>
            <w:r w:rsidRPr="00C12E91">
              <w:rPr>
                <w:rFonts w:ascii="Times New Roman" w:hAnsi="Times New Roman" w:cs="Times New Roman"/>
                <w:sz w:val="24"/>
                <w:szCs w:val="24"/>
                <w:vertAlign w:val="superscript"/>
              </w:rPr>
              <w:t>0</w:t>
            </w:r>
            <w:r w:rsidRPr="00C12E91">
              <w:rPr>
                <w:rFonts w:ascii="Times New Roman" w:hAnsi="Times New Roman" w:cs="Times New Roman"/>
                <w:sz w:val="24"/>
                <w:szCs w:val="24"/>
              </w:rPr>
              <w:t xml:space="preserve">/0) d'avancement à ce jour : 20 </w:t>
            </w:r>
            <w:r w:rsidRPr="00C12E91">
              <w:rPr>
                <w:rFonts w:ascii="Times New Roman" w:hAnsi="Times New Roman" w:cs="Times New Roman"/>
                <w:sz w:val="24"/>
                <w:szCs w:val="24"/>
                <w:vertAlign w:val="superscript"/>
              </w:rPr>
              <w:t>0</w:t>
            </w:r>
            <w:r w:rsidRPr="00C12E91">
              <w:rPr>
                <w:rFonts w:ascii="Times New Roman" w:hAnsi="Times New Roman" w:cs="Times New Roman"/>
                <w:sz w:val="24"/>
                <w:szCs w:val="24"/>
              </w:rPr>
              <w:t>/0</w:t>
            </w:r>
          </w:p>
        </w:tc>
      </w:tr>
      <w:tr w:rsidR="00366168" w:rsidRPr="00C12E91" w14:paraId="0271351D" w14:textId="77777777" w:rsidTr="00366168">
        <w:trPr>
          <w:trHeight w:val="257"/>
        </w:trPr>
        <w:tc>
          <w:tcPr>
            <w:tcW w:w="3231" w:type="dxa"/>
            <w:gridSpan w:val="6"/>
            <w:vMerge w:val="restart"/>
            <w:tcBorders>
              <w:top w:val="single" w:sz="2" w:space="0" w:color="000000"/>
              <w:left w:val="single" w:sz="2" w:space="0" w:color="000000"/>
              <w:bottom w:val="single" w:sz="2" w:space="0" w:color="000000"/>
              <w:right w:val="single" w:sz="2" w:space="0" w:color="000000"/>
            </w:tcBorders>
            <w:hideMark/>
          </w:tcPr>
          <w:p w14:paraId="0942B7C2" w14:textId="77777777" w:rsidR="00366168" w:rsidRPr="009D783E" w:rsidRDefault="00366168">
            <w:pPr>
              <w:spacing w:after="0" w:line="256" w:lineRule="auto"/>
              <w:ind w:left="9" w:right="0" w:firstLine="0"/>
              <w:jc w:val="left"/>
              <w:rPr>
                <w:rFonts w:ascii="Times New Roman" w:hAnsi="Times New Roman" w:cs="Times New Roman"/>
                <w:b/>
                <w:sz w:val="24"/>
                <w:szCs w:val="24"/>
              </w:rPr>
            </w:pPr>
            <w:r w:rsidRPr="009D783E">
              <w:rPr>
                <w:rFonts w:ascii="Times New Roman" w:hAnsi="Times New Roman" w:cs="Times New Roman"/>
                <w:b/>
                <w:sz w:val="24"/>
                <w:szCs w:val="24"/>
              </w:rPr>
              <w:t>Critères de qualité</w:t>
            </w:r>
          </w:p>
        </w:tc>
        <w:tc>
          <w:tcPr>
            <w:tcW w:w="1456" w:type="dxa"/>
            <w:gridSpan w:val="2"/>
            <w:vMerge w:val="restart"/>
            <w:tcBorders>
              <w:top w:val="single" w:sz="2" w:space="0" w:color="000000"/>
              <w:left w:val="single" w:sz="2" w:space="0" w:color="000000"/>
              <w:bottom w:val="single" w:sz="2" w:space="0" w:color="000000"/>
              <w:right w:val="single" w:sz="2" w:space="0" w:color="000000"/>
            </w:tcBorders>
            <w:hideMark/>
          </w:tcPr>
          <w:p w14:paraId="5F904080" w14:textId="77777777" w:rsidR="00366168" w:rsidRPr="009D783E" w:rsidRDefault="00366168">
            <w:pPr>
              <w:spacing w:after="0" w:line="256" w:lineRule="auto"/>
              <w:ind w:left="0" w:right="0" w:firstLine="0"/>
              <w:jc w:val="left"/>
              <w:rPr>
                <w:rFonts w:ascii="Times New Roman" w:hAnsi="Times New Roman" w:cs="Times New Roman"/>
                <w:b/>
                <w:sz w:val="24"/>
                <w:szCs w:val="24"/>
              </w:rPr>
            </w:pPr>
            <w:r w:rsidRPr="009D783E">
              <w:rPr>
                <w:rFonts w:ascii="Times New Roman" w:hAnsi="Times New Roman" w:cs="Times New Roman"/>
                <w:b/>
                <w:sz w:val="24"/>
                <w:szCs w:val="24"/>
              </w:rPr>
              <w:t>Date</w:t>
            </w:r>
          </w:p>
        </w:tc>
        <w:tc>
          <w:tcPr>
            <w:tcW w:w="6413" w:type="dxa"/>
            <w:gridSpan w:val="8"/>
            <w:tcBorders>
              <w:top w:val="single" w:sz="2" w:space="0" w:color="000000"/>
              <w:left w:val="single" w:sz="2" w:space="0" w:color="000000"/>
              <w:bottom w:val="single" w:sz="2" w:space="0" w:color="000000"/>
              <w:right w:val="single" w:sz="2" w:space="0" w:color="000000"/>
            </w:tcBorders>
            <w:hideMark/>
          </w:tcPr>
          <w:p w14:paraId="3C076317" w14:textId="77777777" w:rsidR="00366168" w:rsidRPr="009D783E" w:rsidRDefault="00366168">
            <w:pPr>
              <w:spacing w:after="0" w:line="256" w:lineRule="auto"/>
              <w:ind w:left="0" w:right="57" w:firstLine="0"/>
              <w:jc w:val="center"/>
              <w:rPr>
                <w:rFonts w:ascii="Times New Roman" w:hAnsi="Times New Roman" w:cs="Times New Roman"/>
                <w:b/>
                <w:sz w:val="24"/>
                <w:szCs w:val="24"/>
              </w:rPr>
            </w:pPr>
            <w:r w:rsidRPr="009D783E">
              <w:rPr>
                <w:rFonts w:ascii="Times New Roman" w:hAnsi="Times New Roman" w:cs="Times New Roman"/>
                <w:b/>
                <w:sz w:val="24"/>
                <w:szCs w:val="24"/>
              </w:rPr>
              <w:t>Résultats des activités</w:t>
            </w:r>
          </w:p>
        </w:tc>
      </w:tr>
      <w:tr w:rsidR="00366168" w:rsidRPr="00C12E91" w14:paraId="3002B33B" w14:textId="77777777" w:rsidTr="00366168">
        <w:trPr>
          <w:trHeight w:val="525"/>
        </w:trPr>
        <w:tc>
          <w:tcPr>
            <w:tcW w:w="0" w:type="auto"/>
            <w:gridSpan w:val="6"/>
            <w:vMerge/>
            <w:tcBorders>
              <w:top w:val="single" w:sz="2" w:space="0" w:color="000000"/>
              <w:left w:val="single" w:sz="2" w:space="0" w:color="000000"/>
              <w:bottom w:val="single" w:sz="2" w:space="0" w:color="000000"/>
              <w:right w:val="single" w:sz="2" w:space="0" w:color="000000"/>
            </w:tcBorders>
            <w:vAlign w:val="center"/>
            <w:hideMark/>
          </w:tcPr>
          <w:p w14:paraId="4C0F3F26"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7FF675B0"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2557" w:type="dxa"/>
            <w:gridSpan w:val="4"/>
            <w:tcBorders>
              <w:top w:val="single" w:sz="2" w:space="0" w:color="000000"/>
              <w:left w:val="single" w:sz="2" w:space="0" w:color="000000"/>
              <w:bottom w:val="single" w:sz="2" w:space="0" w:color="000000"/>
              <w:right w:val="single" w:sz="2" w:space="0" w:color="000000"/>
            </w:tcBorders>
            <w:hideMark/>
          </w:tcPr>
          <w:p w14:paraId="2D0DCC76" w14:textId="77777777" w:rsidR="00366168" w:rsidRPr="00C12E91" w:rsidRDefault="00366168">
            <w:pPr>
              <w:spacing w:after="0" w:line="256" w:lineRule="auto"/>
              <w:ind w:left="6" w:right="0" w:firstLine="0"/>
              <w:jc w:val="left"/>
              <w:rPr>
                <w:rFonts w:ascii="Times New Roman" w:hAnsi="Times New Roman" w:cs="Times New Roman"/>
                <w:sz w:val="24"/>
                <w:szCs w:val="24"/>
              </w:rPr>
            </w:pPr>
            <w:r w:rsidRPr="00C12E91">
              <w:rPr>
                <w:rFonts w:ascii="Times New Roman" w:hAnsi="Times New Roman" w:cs="Times New Roman"/>
                <w:sz w:val="24"/>
                <w:szCs w:val="24"/>
              </w:rPr>
              <w:t xml:space="preserve">Point de vue de l'utilisateur </w:t>
            </w:r>
          </w:p>
        </w:tc>
        <w:tc>
          <w:tcPr>
            <w:tcW w:w="1656" w:type="dxa"/>
            <w:gridSpan w:val="2"/>
            <w:tcBorders>
              <w:top w:val="single" w:sz="2" w:space="0" w:color="000000"/>
              <w:left w:val="single" w:sz="2" w:space="0" w:color="000000"/>
              <w:bottom w:val="single" w:sz="2" w:space="0" w:color="000000"/>
              <w:right w:val="single" w:sz="2" w:space="0" w:color="000000"/>
            </w:tcBorders>
            <w:hideMark/>
          </w:tcPr>
          <w:p w14:paraId="05699786"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199" w:type="dxa"/>
            <w:gridSpan w:val="2"/>
            <w:tcBorders>
              <w:top w:val="single" w:sz="2" w:space="0" w:color="000000"/>
              <w:left w:val="single" w:sz="2" w:space="0" w:color="000000"/>
              <w:bottom w:val="single" w:sz="2" w:space="0" w:color="000000"/>
              <w:right w:val="single" w:sz="2" w:space="0" w:color="000000"/>
            </w:tcBorders>
            <w:hideMark/>
          </w:tcPr>
          <w:p w14:paraId="3EE69C30" w14:textId="77777777" w:rsidR="00366168" w:rsidRPr="00C12E91" w:rsidRDefault="00366168">
            <w:pPr>
              <w:spacing w:after="0" w:line="256" w:lineRule="auto"/>
              <w:ind w:left="10" w:right="0" w:firstLine="0"/>
              <w:jc w:val="left"/>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69CF660A" w14:textId="77777777" w:rsidTr="00366168">
        <w:trPr>
          <w:trHeight w:val="661"/>
        </w:trPr>
        <w:tc>
          <w:tcPr>
            <w:tcW w:w="3231" w:type="dxa"/>
            <w:gridSpan w:val="6"/>
            <w:tcBorders>
              <w:top w:val="single" w:sz="2" w:space="0" w:color="000000"/>
              <w:left w:val="single" w:sz="2" w:space="0" w:color="000000"/>
              <w:bottom w:val="single" w:sz="2" w:space="0" w:color="000000"/>
              <w:right w:val="single" w:sz="2" w:space="0" w:color="000000"/>
            </w:tcBorders>
            <w:vAlign w:val="bottom"/>
            <w:hideMark/>
          </w:tcPr>
          <w:p w14:paraId="72A2B772"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lastRenderedPageBreak/>
              <w:t>Les TDRS sont élaborés et validés</w:t>
            </w:r>
          </w:p>
        </w:tc>
        <w:tc>
          <w:tcPr>
            <w:tcW w:w="1456" w:type="dxa"/>
            <w:gridSpan w:val="2"/>
            <w:tcBorders>
              <w:top w:val="single" w:sz="2" w:space="0" w:color="000000"/>
              <w:left w:val="single" w:sz="2" w:space="0" w:color="000000"/>
              <w:bottom w:val="single" w:sz="2" w:space="0" w:color="000000"/>
              <w:right w:val="single" w:sz="2" w:space="0" w:color="000000"/>
            </w:tcBorders>
            <w:hideMark/>
          </w:tcPr>
          <w:p w14:paraId="67648886"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Octobre</w:t>
            </w:r>
          </w:p>
        </w:tc>
        <w:tc>
          <w:tcPr>
            <w:tcW w:w="2557" w:type="dxa"/>
            <w:gridSpan w:val="4"/>
            <w:tcBorders>
              <w:top w:val="single" w:sz="2" w:space="0" w:color="000000"/>
              <w:left w:val="single" w:sz="2" w:space="0" w:color="000000"/>
              <w:bottom w:val="single" w:sz="2" w:space="0" w:color="000000"/>
              <w:right w:val="single" w:sz="2" w:space="0" w:color="000000"/>
            </w:tcBorders>
            <w:hideMark/>
          </w:tcPr>
          <w:p w14:paraId="16D65D1E" w14:textId="77777777" w:rsidR="00366168" w:rsidRPr="00C12E91" w:rsidRDefault="00366168">
            <w:pPr>
              <w:spacing w:after="0" w:line="256" w:lineRule="auto"/>
              <w:ind w:left="15" w:right="0" w:firstLine="0"/>
              <w:jc w:val="left"/>
              <w:rPr>
                <w:rFonts w:ascii="Times New Roman" w:hAnsi="Times New Roman" w:cs="Times New Roman"/>
                <w:sz w:val="24"/>
                <w:szCs w:val="24"/>
              </w:rPr>
            </w:pPr>
            <w:r w:rsidRPr="00C12E91">
              <w:rPr>
                <w:rFonts w:ascii="Times New Roman" w:hAnsi="Times New Roman" w:cs="Times New Roman"/>
                <w:sz w:val="24"/>
                <w:szCs w:val="24"/>
              </w:rPr>
              <w:t xml:space="preserve">Les TDR ne sont pas publiés </w:t>
            </w:r>
          </w:p>
        </w:tc>
        <w:tc>
          <w:tcPr>
            <w:tcW w:w="1656" w:type="dxa"/>
            <w:gridSpan w:val="2"/>
            <w:tcBorders>
              <w:top w:val="single" w:sz="2" w:space="0" w:color="000000"/>
              <w:left w:val="single" w:sz="2" w:space="0" w:color="000000"/>
              <w:bottom w:val="single" w:sz="2" w:space="0" w:color="000000"/>
              <w:right w:val="single" w:sz="2" w:space="0" w:color="000000"/>
            </w:tcBorders>
            <w:hideMark/>
          </w:tcPr>
          <w:p w14:paraId="38BEF29C"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Suffisantes</w:t>
            </w:r>
          </w:p>
        </w:tc>
        <w:tc>
          <w:tcPr>
            <w:tcW w:w="2199" w:type="dxa"/>
            <w:gridSpan w:val="2"/>
            <w:tcBorders>
              <w:top w:val="single" w:sz="2" w:space="0" w:color="000000"/>
              <w:left w:val="single" w:sz="2" w:space="0" w:color="000000"/>
              <w:bottom w:val="single" w:sz="2" w:space="0" w:color="000000"/>
              <w:right w:val="single" w:sz="2" w:space="0" w:color="000000"/>
            </w:tcBorders>
            <w:hideMark/>
          </w:tcPr>
          <w:p w14:paraId="106E12AE" w14:textId="77777777" w:rsidR="00366168" w:rsidRPr="00C12E91" w:rsidRDefault="00366168">
            <w:pPr>
              <w:spacing w:after="0" w:line="256" w:lineRule="auto"/>
              <w:ind w:left="1" w:right="0" w:firstLine="0"/>
              <w:jc w:val="left"/>
              <w:rPr>
                <w:rFonts w:ascii="Times New Roman" w:hAnsi="Times New Roman" w:cs="Times New Roman"/>
                <w:sz w:val="24"/>
                <w:szCs w:val="24"/>
              </w:rPr>
            </w:pPr>
            <w:r w:rsidRPr="00C12E91">
              <w:rPr>
                <w:rFonts w:ascii="Times New Roman" w:hAnsi="Times New Roman" w:cs="Times New Roman"/>
                <w:sz w:val="24"/>
                <w:szCs w:val="24"/>
              </w:rPr>
              <w:t>Activité non réalisée</w:t>
            </w:r>
          </w:p>
        </w:tc>
      </w:tr>
      <w:tr w:rsidR="00366168" w:rsidRPr="00C12E91" w14:paraId="5FE0B9E6" w14:textId="77777777" w:rsidTr="00366168">
        <w:trPr>
          <w:trHeight w:val="512"/>
        </w:trPr>
        <w:tc>
          <w:tcPr>
            <w:tcW w:w="11100" w:type="dxa"/>
            <w:gridSpan w:val="16"/>
            <w:tcBorders>
              <w:top w:val="single" w:sz="2" w:space="0" w:color="000000"/>
              <w:left w:val="single" w:sz="2" w:space="0" w:color="000000"/>
              <w:bottom w:val="single" w:sz="2" w:space="0" w:color="000000"/>
              <w:right w:val="single" w:sz="2" w:space="0" w:color="000000"/>
            </w:tcBorders>
            <w:hideMark/>
          </w:tcPr>
          <w:p w14:paraId="548A7CC0"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Résumé financier</w:t>
            </w:r>
          </w:p>
        </w:tc>
      </w:tr>
      <w:tr w:rsidR="00366168" w:rsidRPr="00C12E91" w14:paraId="68EC89C6" w14:textId="77777777" w:rsidTr="00366168">
        <w:trPr>
          <w:trHeight w:val="317"/>
        </w:trPr>
        <w:tc>
          <w:tcPr>
            <w:tcW w:w="870" w:type="dxa"/>
            <w:gridSpan w:val="2"/>
            <w:tcBorders>
              <w:top w:val="single" w:sz="2" w:space="0" w:color="000000"/>
              <w:left w:val="single" w:sz="2" w:space="0" w:color="000000"/>
              <w:bottom w:val="single" w:sz="2" w:space="0" w:color="000000"/>
              <w:right w:val="single" w:sz="2" w:space="0" w:color="000000"/>
            </w:tcBorders>
            <w:hideMark/>
          </w:tcPr>
          <w:p w14:paraId="4B4898D3" w14:textId="77777777" w:rsidR="00366168" w:rsidRPr="00C12E91" w:rsidRDefault="00366168">
            <w:pPr>
              <w:spacing w:after="0" w:line="256" w:lineRule="auto"/>
              <w:ind w:left="37" w:right="0" w:firstLine="0"/>
              <w:jc w:val="left"/>
              <w:rPr>
                <w:rFonts w:ascii="Times New Roman" w:hAnsi="Times New Roman" w:cs="Times New Roman"/>
                <w:sz w:val="24"/>
                <w:szCs w:val="24"/>
              </w:rPr>
            </w:pPr>
            <w:r w:rsidRPr="00C12E91">
              <w:rPr>
                <w:rFonts w:ascii="Times New Roman" w:hAnsi="Times New Roman" w:cs="Times New Roman"/>
                <w:sz w:val="24"/>
                <w:szCs w:val="24"/>
              </w:rPr>
              <w:t>Compte</w:t>
            </w:r>
          </w:p>
        </w:tc>
        <w:tc>
          <w:tcPr>
            <w:tcW w:w="1080" w:type="dxa"/>
            <w:gridSpan w:val="2"/>
            <w:tcBorders>
              <w:top w:val="single" w:sz="2" w:space="0" w:color="000000"/>
              <w:left w:val="single" w:sz="2" w:space="0" w:color="000000"/>
              <w:bottom w:val="single" w:sz="2" w:space="0" w:color="000000"/>
              <w:right w:val="single" w:sz="2" w:space="0" w:color="000000"/>
            </w:tcBorders>
            <w:hideMark/>
          </w:tcPr>
          <w:p w14:paraId="3B1BC28D" w14:textId="77777777" w:rsidR="00366168" w:rsidRPr="00C12E91" w:rsidRDefault="00366168">
            <w:pPr>
              <w:spacing w:after="0" w:line="256" w:lineRule="auto"/>
              <w:ind w:left="0" w:right="52" w:firstLine="0"/>
              <w:jc w:val="center"/>
              <w:rPr>
                <w:rFonts w:ascii="Times New Roman" w:hAnsi="Times New Roman" w:cs="Times New Roman"/>
                <w:sz w:val="24"/>
                <w:szCs w:val="24"/>
              </w:rPr>
            </w:pPr>
            <w:r w:rsidRPr="00C12E91">
              <w:rPr>
                <w:rFonts w:ascii="Times New Roman" w:hAnsi="Times New Roman" w:cs="Times New Roman"/>
                <w:sz w:val="24"/>
                <w:szCs w:val="24"/>
              </w:rPr>
              <w:t>Fonds</w:t>
            </w:r>
          </w:p>
        </w:tc>
        <w:tc>
          <w:tcPr>
            <w:tcW w:w="1282" w:type="dxa"/>
            <w:gridSpan w:val="2"/>
            <w:tcBorders>
              <w:top w:val="single" w:sz="2" w:space="0" w:color="000000"/>
              <w:left w:val="single" w:sz="2" w:space="0" w:color="000000"/>
              <w:bottom w:val="single" w:sz="2" w:space="0" w:color="000000"/>
              <w:right w:val="single" w:sz="2" w:space="0" w:color="000000"/>
            </w:tcBorders>
            <w:hideMark/>
          </w:tcPr>
          <w:p w14:paraId="33036447" w14:textId="77777777" w:rsidR="00366168" w:rsidRPr="00C12E91" w:rsidRDefault="00366168">
            <w:pPr>
              <w:spacing w:after="0" w:line="256" w:lineRule="auto"/>
              <w:ind w:left="0" w:right="39" w:firstLine="0"/>
              <w:jc w:val="center"/>
              <w:rPr>
                <w:rFonts w:ascii="Times New Roman" w:hAnsi="Times New Roman" w:cs="Times New Roman"/>
                <w:sz w:val="24"/>
                <w:szCs w:val="24"/>
              </w:rPr>
            </w:pPr>
            <w:r w:rsidRPr="00C12E91">
              <w:rPr>
                <w:rFonts w:ascii="Times New Roman" w:hAnsi="Times New Roman" w:cs="Times New Roman"/>
                <w:sz w:val="24"/>
                <w:szCs w:val="24"/>
              </w:rPr>
              <w:t>Donateur</w:t>
            </w:r>
          </w:p>
        </w:tc>
        <w:tc>
          <w:tcPr>
            <w:tcW w:w="2527" w:type="dxa"/>
            <w:gridSpan w:val="4"/>
            <w:tcBorders>
              <w:top w:val="single" w:sz="2" w:space="0" w:color="000000"/>
              <w:left w:val="single" w:sz="2" w:space="0" w:color="000000"/>
              <w:bottom w:val="single" w:sz="2" w:space="0" w:color="000000"/>
              <w:right w:val="single" w:sz="2" w:space="0" w:color="000000"/>
            </w:tcBorders>
            <w:hideMark/>
          </w:tcPr>
          <w:p w14:paraId="242AD575" w14:textId="77777777" w:rsidR="00366168" w:rsidRPr="00C12E91" w:rsidRDefault="00366168">
            <w:pPr>
              <w:spacing w:after="0" w:line="256" w:lineRule="auto"/>
              <w:ind w:left="0" w:right="48" w:firstLine="0"/>
              <w:jc w:val="center"/>
              <w:rPr>
                <w:rFonts w:ascii="Times New Roman" w:hAnsi="Times New Roman" w:cs="Times New Roman"/>
                <w:sz w:val="24"/>
                <w:szCs w:val="24"/>
              </w:rPr>
            </w:pPr>
            <w:r w:rsidRPr="00C12E91">
              <w:rPr>
                <w:rFonts w:ascii="Times New Roman" w:hAnsi="Times New Roman" w:cs="Times New Roman"/>
                <w:sz w:val="24"/>
                <w:szCs w:val="24"/>
              </w:rPr>
              <w:t>Partie R.</w:t>
            </w:r>
          </w:p>
        </w:tc>
        <w:tc>
          <w:tcPr>
            <w:tcW w:w="1487" w:type="dxa"/>
            <w:gridSpan w:val="2"/>
            <w:tcBorders>
              <w:top w:val="single" w:sz="2" w:space="0" w:color="000000"/>
              <w:left w:val="single" w:sz="2" w:space="0" w:color="000000"/>
              <w:bottom w:val="single" w:sz="2" w:space="0" w:color="000000"/>
              <w:right w:val="single" w:sz="2" w:space="0" w:color="000000"/>
            </w:tcBorders>
            <w:hideMark/>
          </w:tcPr>
          <w:p w14:paraId="1A4B9EEE" w14:textId="77777777" w:rsidR="00366168" w:rsidRPr="00C12E91" w:rsidRDefault="00366168">
            <w:pPr>
              <w:spacing w:after="0" w:line="256" w:lineRule="auto"/>
              <w:ind w:left="0" w:right="39" w:firstLine="0"/>
              <w:jc w:val="center"/>
              <w:rPr>
                <w:rFonts w:ascii="Times New Roman" w:hAnsi="Times New Roman" w:cs="Times New Roman"/>
                <w:sz w:val="24"/>
                <w:szCs w:val="24"/>
              </w:rPr>
            </w:pPr>
            <w:r w:rsidRPr="00C12E91">
              <w:rPr>
                <w:rFonts w:ascii="Times New Roman" w:hAnsi="Times New Roman" w:cs="Times New Roman"/>
                <w:sz w:val="24"/>
                <w:szCs w:val="24"/>
              </w:rPr>
              <w:t>Budget</w:t>
            </w:r>
          </w:p>
        </w:tc>
        <w:tc>
          <w:tcPr>
            <w:tcW w:w="1656" w:type="dxa"/>
            <w:gridSpan w:val="2"/>
            <w:tcBorders>
              <w:top w:val="single" w:sz="2" w:space="0" w:color="000000"/>
              <w:left w:val="single" w:sz="2" w:space="0" w:color="000000"/>
              <w:bottom w:val="single" w:sz="2" w:space="0" w:color="000000"/>
              <w:right w:val="single" w:sz="2" w:space="0" w:color="000000"/>
            </w:tcBorders>
            <w:hideMark/>
          </w:tcPr>
          <w:p w14:paraId="621CD77E" w14:textId="77777777" w:rsidR="00366168" w:rsidRPr="00C12E91" w:rsidRDefault="00366168">
            <w:pPr>
              <w:spacing w:after="0" w:line="256" w:lineRule="auto"/>
              <w:ind w:left="0" w:right="34" w:firstLine="0"/>
              <w:jc w:val="center"/>
              <w:rPr>
                <w:rFonts w:ascii="Times New Roman" w:hAnsi="Times New Roman" w:cs="Times New Roman"/>
                <w:sz w:val="24"/>
                <w:szCs w:val="24"/>
              </w:rPr>
            </w:pPr>
            <w:r w:rsidRPr="00C12E91">
              <w:rPr>
                <w:rFonts w:ascii="Times New Roman" w:hAnsi="Times New Roman" w:cs="Times New Roman"/>
                <w:sz w:val="24"/>
                <w:szCs w:val="24"/>
              </w:rPr>
              <w:t>Dépenses</w:t>
            </w:r>
          </w:p>
        </w:tc>
        <w:tc>
          <w:tcPr>
            <w:tcW w:w="2199" w:type="dxa"/>
            <w:gridSpan w:val="2"/>
            <w:tcBorders>
              <w:top w:val="single" w:sz="2" w:space="0" w:color="000000"/>
              <w:left w:val="single" w:sz="2" w:space="0" w:color="000000"/>
              <w:bottom w:val="single" w:sz="2" w:space="0" w:color="000000"/>
              <w:right w:val="single" w:sz="2" w:space="0" w:color="000000"/>
            </w:tcBorders>
            <w:hideMark/>
          </w:tcPr>
          <w:p w14:paraId="0783DE1C" w14:textId="77777777" w:rsidR="00366168" w:rsidRPr="00C12E91" w:rsidRDefault="00366168">
            <w:pPr>
              <w:spacing w:after="0" w:line="256" w:lineRule="auto"/>
              <w:ind w:left="0" w:right="44" w:firstLine="0"/>
              <w:jc w:val="center"/>
              <w:rPr>
                <w:rFonts w:ascii="Times New Roman" w:hAnsi="Times New Roman" w:cs="Times New Roman"/>
                <w:sz w:val="24"/>
                <w:szCs w:val="24"/>
              </w:rPr>
            </w:pPr>
            <w:r w:rsidRPr="00C12E91">
              <w:rPr>
                <w:rFonts w:ascii="Times New Roman" w:hAnsi="Times New Roman" w:cs="Times New Roman"/>
                <w:sz w:val="24"/>
                <w:szCs w:val="24"/>
              </w:rPr>
              <w:t>Solde</w:t>
            </w:r>
          </w:p>
        </w:tc>
      </w:tr>
      <w:tr w:rsidR="00366168" w:rsidRPr="00C12E91" w14:paraId="464636F4" w14:textId="77777777" w:rsidTr="00366168">
        <w:trPr>
          <w:trHeight w:val="257"/>
        </w:trPr>
        <w:tc>
          <w:tcPr>
            <w:tcW w:w="870" w:type="dxa"/>
            <w:gridSpan w:val="2"/>
            <w:tcBorders>
              <w:top w:val="single" w:sz="2" w:space="0" w:color="000000"/>
              <w:left w:val="single" w:sz="2" w:space="0" w:color="000000"/>
              <w:bottom w:val="single" w:sz="2" w:space="0" w:color="000000"/>
              <w:right w:val="single" w:sz="2" w:space="0" w:color="000000"/>
            </w:tcBorders>
            <w:hideMark/>
          </w:tcPr>
          <w:p w14:paraId="556E5435"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71305</w:t>
            </w:r>
          </w:p>
        </w:tc>
        <w:tc>
          <w:tcPr>
            <w:tcW w:w="1080" w:type="dxa"/>
            <w:gridSpan w:val="2"/>
            <w:tcBorders>
              <w:top w:val="single" w:sz="2" w:space="0" w:color="000000"/>
              <w:left w:val="single" w:sz="2" w:space="0" w:color="000000"/>
              <w:bottom w:val="single" w:sz="2" w:space="0" w:color="000000"/>
              <w:right w:val="single" w:sz="2" w:space="0" w:color="000000"/>
            </w:tcBorders>
            <w:hideMark/>
          </w:tcPr>
          <w:p w14:paraId="04A168F2" w14:textId="77777777" w:rsidR="00366168" w:rsidRPr="00C12E91" w:rsidRDefault="00366168">
            <w:pPr>
              <w:spacing w:after="0" w:line="256" w:lineRule="auto"/>
              <w:ind w:left="6" w:right="0" w:firstLine="0"/>
              <w:jc w:val="left"/>
              <w:rPr>
                <w:rFonts w:ascii="Times New Roman" w:hAnsi="Times New Roman" w:cs="Times New Roman"/>
                <w:sz w:val="24"/>
                <w:szCs w:val="24"/>
              </w:rPr>
            </w:pPr>
            <w:r w:rsidRPr="00C12E91">
              <w:rPr>
                <w:rFonts w:ascii="Times New Roman" w:hAnsi="Times New Roman" w:cs="Times New Roman"/>
                <w:sz w:val="24"/>
                <w:szCs w:val="24"/>
              </w:rPr>
              <w:t>30000</w:t>
            </w:r>
          </w:p>
        </w:tc>
        <w:tc>
          <w:tcPr>
            <w:tcW w:w="1282" w:type="dxa"/>
            <w:gridSpan w:val="2"/>
            <w:tcBorders>
              <w:top w:val="single" w:sz="2" w:space="0" w:color="000000"/>
              <w:left w:val="single" w:sz="2" w:space="0" w:color="000000"/>
              <w:bottom w:val="single" w:sz="2" w:space="0" w:color="000000"/>
              <w:right w:val="single" w:sz="2" w:space="0" w:color="000000"/>
            </w:tcBorders>
            <w:hideMark/>
          </w:tcPr>
          <w:p w14:paraId="3F43D0C6" w14:textId="77777777" w:rsidR="00366168" w:rsidRPr="00C12E91" w:rsidRDefault="00366168">
            <w:pPr>
              <w:spacing w:after="0" w:line="256" w:lineRule="auto"/>
              <w:ind w:left="15" w:right="0" w:firstLine="0"/>
              <w:jc w:val="left"/>
              <w:rPr>
                <w:rFonts w:ascii="Times New Roman" w:hAnsi="Times New Roman" w:cs="Times New Roman"/>
                <w:sz w:val="24"/>
                <w:szCs w:val="24"/>
              </w:rPr>
            </w:pPr>
            <w:r w:rsidRPr="00C12E91">
              <w:rPr>
                <w:rFonts w:ascii="Times New Roman" w:hAnsi="Times New Roman" w:cs="Times New Roman"/>
                <w:sz w:val="24"/>
                <w:szCs w:val="24"/>
              </w:rPr>
              <w:t>10776</w:t>
            </w:r>
          </w:p>
        </w:tc>
        <w:tc>
          <w:tcPr>
            <w:tcW w:w="2527" w:type="dxa"/>
            <w:gridSpan w:val="4"/>
            <w:tcBorders>
              <w:top w:val="single" w:sz="2" w:space="0" w:color="000000"/>
              <w:left w:val="single" w:sz="2" w:space="0" w:color="000000"/>
              <w:bottom w:val="single" w:sz="2" w:space="0" w:color="000000"/>
              <w:right w:val="single" w:sz="2" w:space="0" w:color="000000"/>
            </w:tcBorders>
            <w:vAlign w:val="center"/>
          </w:tcPr>
          <w:p w14:paraId="27AD1300"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87" w:type="dxa"/>
            <w:gridSpan w:val="2"/>
            <w:tcBorders>
              <w:top w:val="single" w:sz="2" w:space="0" w:color="000000"/>
              <w:left w:val="single" w:sz="2" w:space="0" w:color="000000"/>
              <w:bottom w:val="single" w:sz="2" w:space="0" w:color="000000"/>
              <w:right w:val="single" w:sz="2" w:space="0" w:color="000000"/>
            </w:tcBorders>
            <w:hideMark/>
          </w:tcPr>
          <w:p w14:paraId="35BE9D06" w14:textId="77777777" w:rsidR="00366168" w:rsidRPr="00C12E91" w:rsidRDefault="00366168">
            <w:pPr>
              <w:spacing w:after="0" w:line="256" w:lineRule="auto"/>
              <w:ind w:left="0" w:right="54" w:firstLine="0"/>
              <w:jc w:val="right"/>
              <w:rPr>
                <w:rFonts w:ascii="Times New Roman" w:hAnsi="Times New Roman" w:cs="Times New Roman"/>
                <w:sz w:val="24"/>
                <w:szCs w:val="24"/>
              </w:rPr>
            </w:pPr>
            <w:r w:rsidRPr="00C12E91">
              <w:rPr>
                <w:rFonts w:ascii="Times New Roman" w:hAnsi="Times New Roman" w:cs="Times New Roman"/>
                <w:sz w:val="24"/>
                <w:szCs w:val="24"/>
              </w:rPr>
              <w:t>4 400,00</w:t>
            </w:r>
          </w:p>
        </w:tc>
        <w:tc>
          <w:tcPr>
            <w:tcW w:w="1656" w:type="dxa"/>
            <w:gridSpan w:val="2"/>
            <w:tcBorders>
              <w:top w:val="single" w:sz="2" w:space="0" w:color="000000"/>
              <w:left w:val="single" w:sz="2" w:space="0" w:color="000000"/>
              <w:bottom w:val="single" w:sz="2" w:space="0" w:color="000000"/>
              <w:right w:val="single" w:sz="2" w:space="0" w:color="000000"/>
            </w:tcBorders>
          </w:tcPr>
          <w:p w14:paraId="6C9AC79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199" w:type="dxa"/>
            <w:gridSpan w:val="2"/>
            <w:tcBorders>
              <w:top w:val="single" w:sz="2" w:space="0" w:color="000000"/>
              <w:left w:val="single" w:sz="2" w:space="0" w:color="000000"/>
              <w:bottom w:val="single" w:sz="2" w:space="0" w:color="000000"/>
              <w:right w:val="single" w:sz="2" w:space="0" w:color="000000"/>
            </w:tcBorders>
            <w:hideMark/>
          </w:tcPr>
          <w:p w14:paraId="08E7F8F3" w14:textId="77777777" w:rsidR="00366168" w:rsidRPr="00C12E91" w:rsidRDefault="00366168">
            <w:pPr>
              <w:spacing w:after="0" w:line="256" w:lineRule="auto"/>
              <w:ind w:left="0" w:right="45" w:firstLine="0"/>
              <w:jc w:val="right"/>
              <w:rPr>
                <w:rFonts w:ascii="Times New Roman" w:hAnsi="Times New Roman" w:cs="Times New Roman"/>
                <w:sz w:val="24"/>
                <w:szCs w:val="24"/>
              </w:rPr>
            </w:pPr>
            <w:r w:rsidRPr="00C12E91">
              <w:rPr>
                <w:rFonts w:ascii="Times New Roman" w:hAnsi="Times New Roman" w:cs="Times New Roman"/>
                <w:sz w:val="24"/>
                <w:szCs w:val="24"/>
              </w:rPr>
              <w:t>4 400,00</w:t>
            </w:r>
          </w:p>
        </w:tc>
      </w:tr>
      <w:tr w:rsidR="00366168" w:rsidRPr="00C12E91" w14:paraId="7274C791" w14:textId="77777777" w:rsidTr="00366168">
        <w:trPr>
          <w:trHeight w:val="264"/>
        </w:trPr>
        <w:tc>
          <w:tcPr>
            <w:tcW w:w="870" w:type="dxa"/>
            <w:gridSpan w:val="2"/>
            <w:tcBorders>
              <w:top w:val="single" w:sz="2" w:space="0" w:color="000000"/>
              <w:left w:val="single" w:sz="2" w:space="0" w:color="000000"/>
              <w:bottom w:val="single" w:sz="2" w:space="0" w:color="000000"/>
              <w:right w:val="single" w:sz="2" w:space="0" w:color="000000"/>
            </w:tcBorders>
          </w:tcPr>
          <w:p w14:paraId="0EB6FCB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80" w:type="dxa"/>
            <w:gridSpan w:val="2"/>
            <w:tcBorders>
              <w:top w:val="single" w:sz="2" w:space="0" w:color="000000"/>
              <w:left w:val="single" w:sz="2" w:space="0" w:color="000000"/>
              <w:bottom w:val="single" w:sz="2" w:space="0" w:color="000000"/>
              <w:right w:val="single" w:sz="2" w:space="0" w:color="000000"/>
            </w:tcBorders>
          </w:tcPr>
          <w:p w14:paraId="1D09DCA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282" w:type="dxa"/>
            <w:gridSpan w:val="2"/>
            <w:tcBorders>
              <w:top w:val="single" w:sz="2" w:space="0" w:color="000000"/>
              <w:left w:val="single" w:sz="2" w:space="0" w:color="000000"/>
              <w:bottom w:val="single" w:sz="2" w:space="0" w:color="000000"/>
              <w:right w:val="single" w:sz="2" w:space="0" w:color="000000"/>
            </w:tcBorders>
          </w:tcPr>
          <w:p w14:paraId="1E63139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527" w:type="dxa"/>
            <w:gridSpan w:val="4"/>
            <w:tcBorders>
              <w:top w:val="single" w:sz="2" w:space="0" w:color="000000"/>
              <w:left w:val="single" w:sz="2" w:space="0" w:color="000000"/>
              <w:bottom w:val="single" w:sz="2" w:space="0" w:color="000000"/>
              <w:right w:val="single" w:sz="2" w:space="0" w:color="000000"/>
            </w:tcBorders>
          </w:tcPr>
          <w:p w14:paraId="59F44E2B"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487" w:type="dxa"/>
            <w:gridSpan w:val="2"/>
            <w:tcBorders>
              <w:top w:val="single" w:sz="2" w:space="0" w:color="000000"/>
              <w:left w:val="single" w:sz="2" w:space="0" w:color="000000"/>
              <w:bottom w:val="single" w:sz="2" w:space="0" w:color="000000"/>
              <w:right w:val="single" w:sz="2" w:space="0" w:color="000000"/>
            </w:tcBorders>
            <w:hideMark/>
          </w:tcPr>
          <w:p w14:paraId="0C67A330" w14:textId="77777777" w:rsidR="00366168" w:rsidRPr="00C12E91" w:rsidRDefault="00366168">
            <w:pPr>
              <w:spacing w:after="0" w:line="256" w:lineRule="auto"/>
              <w:ind w:left="0" w:right="54" w:firstLine="0"/>
              <w:jc w:val="right"/>
              <w:rPr>
                <w:rFonts w:ascii="Times New Roman" w:hAnsi="Times New Roman" w:cs="Times New Roman"/>
                <w:sz w:val="24"/>
                <w:szCs w:val="24"/>
              </w:rPr>
            </w:pPr>
            <w:r w:rsidRPr="00C12E91">
              <w:rPr>
                <w:rFonts w:ascii="Times New Roman" w:hAnsi="Times New Roman" w:cs="Times New Roman"/>
                <w:sz w:val="24"/>
                <w:szCs w:val="24"/>
              </w:rPr>
              <w:t>4 400,00</w:t>
            </w:r>
          </w:p>
        </w:tc>
        <w:tc>
          <w:tcPr>
            <w:tcW w:w="1656" w:type="dxa"/>
            <w:gridSpan w:val="2"/>
            <w:tcBorders>
              <w:top w:val="single" w:sz="2" w:space="0" w:color="000000"/>
              <w:left w:val="single" w:sz="2" w:space="0" w:color="000000"/>
              <w:bottom w:val="single" w:sz="2" w:space="0" w:color="000000"/>
              <w:right w:val="single" w:sz="2" w:space="0" w:color="000000"/>
            </w:tcBorders>
          </w:tcPr>
          <w:p w14:paraId="7EEC1A90"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199" w:type="dxa"/>
            <w:gridSpan w:val="2"/>
            <w:tcBorders>
              <w:top w:val="single" w:sz="2" w:space="0" w:color="000000"/>
              <w:left w:val="single" w:sz="2" w:space="0" w:color="000000"/>
              <w:bottom w:val="single" w:sz="2" w:space="0" w:color="000000"/>
              <w:right w:val="single" w:sz="2" w:space="0" w:color="000000"/>
            </w:tcBorders>
            <w:hideMark/>
          </w:tcPr>
          <w:p w14:paraId="42C3F402" w14:textId="77777777" w:rsidR="00366168" w:rsidRPr="00C12E91" w:rsidRDefault="00366168">
            <w:pPr>
              <w:spacing w:after="0" w:line="256" w:lineRule="auto"/>
              <w:ind w:left="0" w:right="54" w:firstLine="0"/>
              <w:jc w:val="right"/>
              <w:rPr>
                <w:rFonts w:ascii="Times New Roman" w:hAnsi="Times New Roman" w:cs="Times New Roman"/>
                <w:sz w:val="24"/>
                <w:szCs w:val="24"/>
              </w:rPr>
            </w:pPr>
            <w:r w:rsidRPr="00C12E91">
              <w:rPr>
                <w:rFonts w:ascii="Times New Roman" w:hAnsi="Times New Roman" w:cs="Times New Roman"/>
                <w:sz w:val="24"/>
                <w:szCs w:val="24"/>
              </w:rPr>
              <w:t>4 400,00</w:t>
            </w:r>
          </w:p>
        </w:tc>
      </w:tr>
      <w:tr w:rsidR="00366168" w:rsidRPr="00C12E91" w14:paraId="1539331A" w14:textId="77777777" w:rsidTr="00366168">
        <w:trPr>
          <w:gridAfter w:val="1"/>
          <w:wAfter w:w="24" w:type="dxa"/>
          <w:trHeight w:val="1022"/>
        </w:trPr>
        <w:tc>
          <w:tcPr>
            <w:tcW w:w="11077" w:type="dxa"/>
            <w:gridSpan w:val="15"/>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0518F386" w14:textId="77777777" w:rsidR="00366168" w:rsidRPr="009D783E" w:rsidRDefault="00366168">
            <w:pPr>
              <w:spacing w:after="0" w:line="216" w:lineRule="auto"/>
              <w:ind w:left="9" w:right="5094" w:hanging="9"/>
              <w:jc w:val="left"/>
              <w:rPr>
                <w:rFonts w:ascii="Times New Roman" w:hAnsi="Times New Roman" w:cs="Times New Roman"/>
                <w:b/>
                <w:sz w:val="24"/>
                <w:szCs w:val="24"/>
              </w:rPr>
            </w:pPr>
            <w:r w:rsidRPr="009D783E">
              <w:rPr>
                <w:rFonts w:ascii="Times New Roman" w:hAnsi="Times New Roman" w:cs="Times New Roman"/>
                <w:b/>
                <w:sz w:val="24"/>
                <w:szCs w:val="24"/>
                <w:u w:val="single" w:color="000000"/>
              </w:rPr>
              <w:t xml:space="preserve">PRODUIT </w:t>
            </w:r>
            <w:proofErr w:type="gramStart"/>
            <w:r w:rsidRPr="009D783E">
              <w:rPr>
                <w:rFonts w:ascii="Times New Roman" w:hAnsi="Times New Roman" w:cs="Times New Roman"/>
                <w:b/>
                <w:sz w:val="24"/>
                <w:szCs w:val="24"/>
                <w:u w:val="single" w:color="000000"/>
              </w:rPr>
              <w:t>0:</w:t>
            </w:r>
            <w:proofErr w:type="gramEnd"/>
            <w:r w:rsidRPr="009D783E">
              <w:rPr>
                <w:rFonts w:ascii="Times New Roman" w:hAnsi="Times New Roman" w:cs="Times New Roman"/>
                <w:b/>
                <w:sz w:val="24"/>
                <w:szCs w:val="24"/>
              </w:rPr>
              <w:t xml:space="preserve"> Coordination , gestion et suivi des activités</w:t>
            </w:r>
            <w:r w:rsidRPr="00C12E91">
              <w:rPr>
                <w:rFonts w:ascii="Times New Roman" w:hAnsi="Times New Roman" w:cs="Times New Roman"/>
                <w:sz w:val="24"/>
                <w:szCs w:val="24"/>
              </w:rPr>
              <w:t xml:space="preserve"> </w:t>
            </w:r>
            <w:r w:rsidRPr="009D783E">
              <w:rPr>
                <w:rFonts w:ascii="Times New Roman" w:hAnsi="Times New Roman" w:cs="Times New Roman"/>
                <w:b/>
                <w:sz w:val="24"/>
                <w:szCs w:val="24"/>
              </w:rPr>
              <w:t>Description :</w:t>
            </w:r>
          </w:p>
          <w:p w14:paraId="29431A3F" w14:textId="77777777" w:rsidR="00366168" w:rsidRPr="009D783E" w:rsidRDefault="00366168">
            <w:pPr>
              <w:spacing w:after="0" w:line="256" w:lineRule="auto"/>
              <w:ind w:left="0" w:right="0" w:firstLine="0"/>
              <w:jc w:val="left"/>
              <w:rPr>
                <w:rFonts w:ascii="Times New Roman" w:hAnsi="Times New Roman" w:cs="Times New Roman"/>
                <w:b/>
                <w:sz w:val="24"/>
                <w:szCs w:val="24"/>
              </w:rPr>
            </w:pPr>
            <w:r w:rsidRPr="009D783E">
              <w:rPr>
                <w:rFonts w:ascii="Times New Roman" w:hAnsi="Times New Roman" w:cs="Times New Roman"/>
                <w:b/>
                <w:sz w:val="24"/>
                <w:szCs w:val="24"/>
              </w:rPr>
              <w:t>Cible :</w:t>
            </w:r>
          </w:p>
          <w:p w14:paraId="0E52B011"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9D783E">
              <w:rPr>
                <w:rFonts w:ascii="Times New Roman" w:hAnsi="Times New Roman" w:cs="Times New Roman"/>
                <w:b/>
                <w:sz w:val="24"/>
                <w:szCs w:val="24"/>
              </w:rPr>
              <w:t>Degré</w:t>
            </w:r>
            <w:r w:rsidRPr="00C12E91">
              <w:rPr>
                <w:rFonts w:ascii="Times New Roman" w:hAnsi="Times New Roman" w:cs="Times New Roman"/>
                <w:sz w:val="24"/>
                <w:szCs w:val="24"/>
              </w:rPr>
              <w:t xml:space="preserve"> (</w:t>
            </w:r>
            <w:r w:rsidRPr="00C12E91">
              <w:rPr>
                <w:rFonts w:ascii="Times New Roman" w:hAnsi="Times New Roman" w:cs="Times New Roman"/>
                <w:sz w:val="24"/>
                <w:szCs w:val="24"/>
                <w:vertAlign w:val="superscript"/>
              </w:rPr>
              <w:t>0</w:t>
            </w:r>
            <w:r w:rsidRPr="00C12E91">
              <w:rPr>
                <w:rFonts w:ascii="Times New Roman" w:hAnsi="Times New Roman" w:cs="Times New Roman"/>
                <w:sz w:val="24"/>
                <w:szCs w:val="24"/>
              </w:rPr>
              <w:t>/0) d'avancement à ce jour :</w:t>
            </w:r>
          </w:p>
        </w:tc>
      </w:tr>
      <w:tr w:rsidR="00366168" w:rsidRPr="00C12E91" w14:paraId="4F2DBC4E" w14:textId="77777777" w:rsidTr="00366168">
        <w:trPr>
          <w:gridAfter w:val="1"/>
          <w:wAfter w:w="24" w:type="dxa"/>
          <w:trHeight w:val="1147"/>
        </w:trPr>
        <w:tc>
          <w:tcPr>
            <w:tcW w:w="11077" w:type="dxa"/>
            <w:gridSpan w:val="15"/>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4E6A2564"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9D783E">
              <w:rPr>
                <w:rFonts w:ascii="Times New Roman" w:hAnsi="Times New Roman" w:cs="Times New Roman"/>
                <w:b/>
                <w:sz w:val="24"/>
                <w:szCs w:val="24"/>
              </w:rPr>
              <w:t>ID de l'activité 1</w:t>
            </w:r>
            <w:r w:rsidRPr="00C12E91">
              <w:rPr>
                <w:rFonts w:ascii="Times New Roman" w:hAnsi="Times New Roman" w:cs="Times New Roman"/>
                <w:sz w:val="24"/>
                <w:szCs w:val="24"/>
              </w:rPr>
              <w:t>: Gestion des activités</w:t>
            </w:r>
          </w:p>
          <w:p w14:paraId="592948F7"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9D783E">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Paiement des salaires du personnel du projet et des frais de fonctionnement du projet.</w:t>
            </w:r>
          </w:p>
          <w:p w14:paraId="1FE10B31"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9D783E">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Janvier à décembre</w:t>
            </w:r>
          </w:p>
          <w:p w14:paraId="17771A04"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9D783E">
              <w:rPr>
                <w:rFonts w:ascii="Times New Roman" w:hAnsi="Times New Roman" w:cs="Times New Roman"/>
                <w:b/>
                <w:sz w:val="24"/>
                <w:szCs w:val="24"/>
              </w:rPr>
              <w:t>Degré (</w:t>
            </w:r>
            <w:r w:rsidRPr="009D783E">
              <w:rPr>
                <w:rFonts w:ascii="Times New Roman" w:hAnsi="Times New Roman" w:cs="Times New Roman"/>
                <w:b/>
                <w:sz w:val="24"/>
                <w:szCs w:val="24"/>
                <w:vertAlign w:val="superscript"/>
              </w:rPr>
              <w:t>0</w:t>
            </w:r>
            <w:r w:rsidRPr="009D783E">
              <w:rPr>
                <w:rFonts w:ascii="Times New Roman" w:hAnsi="Times New Roman" w:cs="Times New Roman"/>
                <w:b/>
                <w:sz w:val="24"/>
                <w:szCs w:val="24"/>
              </w:rPr>
              <w:t>/0) d'avancement à ce jour</w:t>
            </w:r>
            <w:r w:rsidRPr="00C12E91">
              <w:rPr>
                <w:rFonts w:ascii="Times New Roman" w:hAnsi="Times New Roman" w:cs="Times New Roman"/>
                <w:sz w:val="24"/>
                <w:szCs w:val="24"/>
              </w:rPr>
              <w:t xml:space="preserve"> : 100</w:t>
            </w:r>
          </w:p>
        </w:tc>
      </w:tr>
      <w:tr w:rsidR="00366168" w:rsidRPr="00C12E91" w14:paraId="69417F16" w14:textId="77777777" w:rsidTr="00366168">
        <w:trPr>
          <w:gridAfter w:val="1"/>
          <w:wAfter w:w="24" w:type="dxa"/>
          <w:trHeight w:val="261"/>
        </w:trPr>
        <w:tc>
          <w:tcPr>
            <w:tcW w:w="3273" w:type="dxa"/>
            <w:gridSpan w:val="7"/>
            <w:vMerge w:val="restart"/>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289DE6A9" w14:textId="77777777" w:rsidR="00366168" w:rsidRPr="009D783E" w:rsidRDefault="00366168">
            <w:pPr>
              <w:spacing w:after="0" w:line="256" w:lineRule="auto"/>
              <w:ind w:left="19" w:right="0" w:firstLine="0"/>
              <w:jc w:val="left"/>
              <w:rPr>
                <w:rFonts w:ascii="Times New Roman" w:hAnsi="Times New Roman" w:cs="Times New Roman"/>
                <w:b/>
                <w:sz w:val="24"/>
                <w:szCs w:val="24"/>
              </w:rPr>
            </w:pPr>
            <w:r w:rsidRPr="009D783E">
              <w:rPr>
                <w:rFonts w:ascii="Times New Roman" w:hAnsi="Times New Roman" w:cs="Times New Roman"/>
                <w:b/>
                <w:sz w:val="24"/>
                <w:szCs w:val="24"/>
              </w:rPr>
              <w:t>Critères de qualité</w:t>
            </w:r>
          </w:p>
        </w:tc>
        <w:tc>
          <w:tcPr>
            <w:tcW w:w="1574" w:type="dxa"/>
            <w:gridSpan w:val="2"/>
            <w:vMerge w:val="restart"/>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4CA6B191" w14:textId="77777777" w:rsidR="00366168" w:rsidRPr="009D783E" w:rsidRDefault="00366168">
            <w:pPr>
              <w:spacing w:after="0" w:line="256" w:lineRule="auto"/>
              <w:ind w:left="42" w:right="0" w:firstLine="0"/>
              <w:jc w:val="left"/>
              <w:rPr>
                <w:rFonts w:ascii="Times New Roman" w:hAnsi="Times New Roman" w:cs="Times New Roman"/>
                <w:b/>
                <w:sz w:val="24"/>
                <w:szCs w:val="24"/>
              </w:rPr>
            </w:pPr>
            <w:r w:rsidRPr="009D783E">
              <w:rPr>
                <w:rFonts w:ascii="Times New Roman" w:hAnsi="Times New Roman" w:cs="Times New Roman"/>
                <w:b/>
                <w:sz w:val="24"/>
                <w:szCs w:val="24"/>
              </w:rPr>
              <w:t>Date</w:t>
            </w:r>
          </w:p>
        </w:tc>
        <w:tc>
          <w:tcPr>
            <w:tcW w:w="6230" w:type="dxa"/>
            <w:gridSpan w:val="6"/>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31F6EF27" w14:textId="77777777" w:rsidR="00366168" w:rsidRPr="009D783E" w:rsidRDefault="00366168">
            <w:pPr>
              <w:spacing w:after="0" w:line="256" w:lineRule="auto"/>
              <w:ind w:left="0" w:right="51" w:firstLine="0"/>
              <w:jc w:val="center"/>
              <w:rPr>
                <w:rFonts w:ascii="Times New Roman" w:hAnsi="Times New Roman" w:cs="Times New Roman"/>
                <w:b/>
                <w:sz w:val="24"/>
                <w:szCs w:val="24"/>
              </w:rPr>
            </w:pPr>
            <w:r w:rsidRPr="009D783E">
              <w:rPr>
                <w:rFonts w:ascii="Times New Roman" w:hAnsi="Times New Roman" w:cs="Times New Roman"/>
                <w:b/>
                <w:sz w:val="24"/>
                <w:szCs w:val="24"/>
              </w:rPr>
              <w:t>Résultats des activités</w:t>
            </w:r>
          </w:p>
        </w:tc>
      </w:tr>
      <w:tr w:rsidR="00366168" w:rsidRPr="00C12E91" w14:paraId="65ED593D" w14:textId="77777777" w:rsidTr="00366168">
        <w:trPr>
          <w:gridAfter w:val="1"/>
          <w:wAfter w:w="24" w:type="dxa"/>
          <w:trHeight w:val="534"/>
        </w:trPr>
        <w:tc>
          <w:tcPr>
            <w:tcW w:w="0" w:type="auto"/>
            <w:gridSpan w:val="7"/>
            <w:vMerge/>
            <w:tcBorders>
              <w:top w:val="single" w:sz="2" w:space="0" w:color="000000"/>
              <w:left w:val="single" w:sz="2" w:space="0" w:color="000000"/>
              <w:bottom w:val="single" w:sz="2" w:space="0" w:color="000000"/>
              <w:right w:val="single" w:sz="2" w:space="0" w:color="000000"/>
            </w:tcBorders>
            <w:vAlign w:val="center"/>
            <w:hideMark/>
          </w:tcPr>
          <w:p w14:paraId="10B5599E"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183BC816"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546"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4877A49F" w14:textId="77777777" w:rsidR="00366168" w:rsidRPr="00C12E91" w:rsidRDefault="00366168">
            <w:pPr>
              <w:spacing w:after="0" w:line="256" w:lineRule="auto"/>
              <w:ind w:left="228" w:right="0" w:hanging="186"/>
              <w:jc w:val="left"/>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73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30F33D2E" w14:textId="77777777" w:rsidR="00366168" w:rsidRPr="00C12E91" w:rsidRDefault="00366168">
            <w:pPr>
              <w:spacing w:after="0" w:line="256" w:lineRule="auto"/>
              <w:ind w:left="312" w:right="0" w:hanging="84"/>
              <w:jc w:val="left"/>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94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7E7EEA3E" w14:textId="77777777" w:rsidR="00366168" w:rsidRPr="00C12E91" w:rsidRDefault="00366168">
            <w:pPr>
              <w:spacing w:after="0" w:line="256" w:lineRule="auto"/>
              <w:ind w:left="0" w:right="37"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5E4E8604" w14:textId="77777777" w:rsidTr="00366168">
        <w:trPr>
          <w:gridAfter w:val="1"/>
          <w:wAfter w:w="24" w:type="dxa"/>
          <w:trHeight w:val="836"/>
        </w:trPr>
        <w:tc>
          <w:tcPr>
            <w:tcW w:w="3273" w:type="dxa"/>
            <w:gridSpan w:val="7"/>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vAlign w:val="bottom"/>
            <w:hideMark/>
          </w:tcPr>
          <w:p w14:paraId="5D8557CB"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Les salaires et dépenses de fonctionnement sont payés régulièrement</w:t>
            </w:r>
          </w:p>
        </w:tc>
        <w:tc>
          <w:tcPr>
            <w:tcW w:w="1574"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tcPr>
          <w:p w14:paraId="5F85F065"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46"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tcPr>
          <w:p w14:paraId="306430E1"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73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0EB3E795" w14:textId="77777777" w:rsidR="00366168" w:rsidRPr="00C12E91" w:rsidRDefault="00366168">
            <w:pPr>
              <w:spacing w:after="0" w:line="256" w:lineRule="auto"/>
              <w:ind w:left="14" w:right="0" w:firstLine="0"/>
              <w:jc w:val="left"/>
              <w:rPr>
                <w:rFonts w:ascii="Times New Roman" w:hAnsi="Times New Roman" w:cs="Times New Roman"/>
                <w:sz w:val="24"/>
                <w:szCs w:val="24"/>
              </w:rPr>
            </w:pPr>
            <w:r w:rsidRPr="00C12E91">
              <w:rPr>
                <w:rFonts w:ascii="Times New Roman" w:hAnsi="Times New Roman" w:cs="Times New Roman"/>
                <w:sz w:val="24"/>
                <w:szCs w:val="24"/>
              </w:rPr>
              <w:t>suffisantes</w:t>
            </w:r>
          </w:p>
        </w:tc>
        <w:tc>
          <w:tcPr>
            <w:tcW w:w="294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26C7E951"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Réalisée dans les délais</w:t>
            </w:r>
          </w:p>
        </w:tc>
      </w:tr>
      <w:tr w:rsidR="00366168" w:rsidRPr="00C12E91" w14:paraId="6E68377B" w14:textId="77777777" w:rsidTr="00366168">
        <w:trPr>
          <w:gridAfter w:val="1"/>
          <w:wAfter w:w="24" w:type="dxa"/>
          <w:trHeight w:val="289"/>
        </w:trPr>
        <w:tc>
          <w:tcPr>
            <w:tcW w:w="11077" w:type="dxa"/>
            <w:gridSpan w:val="15"/>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05782D22" w14:textId="77777777" w:rsidR="00366168" w:rsidRPr="00C12E91" w:rsidRDefault="00366168">
            <w:pPr>
              <w:spacing w:after="0" w:line="256" w:lineRule="auto"/>
              <w:ind w:left="47" w:right="0" w:firstLine="0"/>
              <w:jc w:val="left"/>
              <w:rPr>
                <w:rFonts w:ascii="Times New Roman" w:hAnsi="Times New Roman" w:cs="Times New Roman"/>
                <w:sz w:val="24"/>
                <w:szCs w:val="24"/>
              </w:rPr>
            </w:pPr>
            <w:r w:rsidRPr="00C12E91">
              <w:rPr>
                <w:rFonts w:ascii="Times New Roman" w:hAnsi="Times New Roman" w:cs="Times New Roman"/>
                <w:sz w:val="24"/>
                <w:szCs w:val="24"/>
              </w:rPr>
              <w:t>Résumé financier</w:t>
            </w:r>
          </w:p>
        </w:tc>
      </w:tr>
      <w:tr w:rsidR="00366168" w:rsidRPr="00C12E91" w14:paraId="63C11190" w14:textId="77777777" w:rsidTr="00366168">
        <w:trPr>
          <w:gridAfter w:val="1"/>
          <w:wAfter w:w="24" w:type="dxa"/>
          <w:trHeight w:val="288"/>
        </w:trPr>
        <w:tc>
          <w:tcPr>
            <w:tcW w:w="861"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vAlign w:val="bottom"/>
            <w:hideMark/>
          </w:tcPr>
          <w:p w14:paraId="2F256A7D" w14:textId="77777777" w:rsidR="00366168" w:rsidRPr="00C12E91" w:rsidRDefault="00366168">
            <w:pPr>
              <w:spacing w:after="0" w:line="256" w:lineRule="auto"/>
              <w:ind w:left="47" w:right="0" w:firstLine="0"/>
              <w:jc w:val="left"/>
              <w:rPr>
                <w:rFonts w:ascii="Times New Roman" w:hAnsi="Times New Roman" w:cs="Times New Roman"/>
                <w:sz w:val="24"/>
                <w:szCs w:val="24"/>
              </w:rPr>
            </w:pPr>
            <w:r w:rsidRPr="00C12E91">
              <w:rPr>
                <w:rFonts w:ascii="Times New Roman" w:hAnsi="Times New Roman" w:cs="Times New Roman"/>
                <w:sz w:val="24"/>
                <w:szCs w:val="24"/>
              </w:rPr>
              <w:t>Compte</w:t>
            </w:r>
          </w:p>
        </w:tc>
        <w:tc>
          <w:tcPr>
            <w:tcW w:w="1043"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4972FA2D" w14:textId="77777777" w:rsidR="00366168" w:rsidRPr="00C12E91" w:rsidRDefault="00366168">
            <w:pPr>
              <w:spacing w:after="0" w:line="256" w:lineRule="auto"/>
              <w:ind w:left="0" w:right="33" w:firstLine="0"/>
              <w:jc w:val="center"/>
              <w:rPr>
                <w:rFonts w:ascii="Times New Roman" w:hAnsi="Times New Roman" w:cs="Times New Roman"/>
                <w:sz w:val="24"/>
                <w:szCs w:val="24"/>
              </w:rPr>
            </w:pPr>
            <w:r w:rsidRPr="00C12E91">
              <w:rPr>
                <w:rFonts w:ascii="Times New Roman" w:hAnsi="Times New Roman" w:cs="Times New Roman"/>
                <w:sz w:val="24"/>
                <w:szCs w:val="24"/>
              </w:rPr>
              <w:t>Fonds</w:t>
            </w:r>
          </w:p>
        </w:tc>
        <w:tc>
          <w:tcPr>
            <w:tcW w:w="1052"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5AF47619" w14:textId="77777777" w:rsidR="00366168" w:rsidRPr="00C12E91" w:rsidRDefault="00366168">
            <w:pPr>
              <w:spacing w:after="0" w:line="256" w:lineRule="auto"/>
              <w:ind w:left="70" w:right="0" w:firstLine="0"/>
              <w:jc w:val="left"/>
              <w:rPr>
                <w:rFonts w:ascii="Times New Roman" w:hAnsi="Times New Roman" w:cs="Times New Roman"/>
                <w:sz w:val="24"/>
                <w:szCs w:val="24"/>
              </w:rPr>
            </w:pPr>
            <w:r w:rsidRPr="00C12E91">
              <w:rPr>
                <w:rFonts w:ascii="Times New Roman" w:hAnsi="Times New Roman" w:cs="Times New Roman"/>
                <w:sz w:val="24"/>
                <w:szCs w:val="24"/>
              </w:rPr>
              <w:t>Donateur</w:t>
            </w:r>
          </w:p>
        </w:tc>
        <w:tc>
          <w:tcPr>
            <w:tcW w:w="1890" w:type="dxa"/>
            <w:gridSpan w:val="4"/>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6F63908B" w14:textId="77777777" w:rsidR="00366168" w:rsidRPr="00C12E91" w:rsidRDefault="00366168">
            <w:pPr>
              <w:spacing w:after="0" w:line="256" w:lineRule="auto"/>
              <w:ind w:left="0" w:right="14" w:firstLine="0"/>
              <w:jc w:val="center"/>
              <w:rPr>
                <w:rFonts w:ascii="Times New Roman" w:hAnsi="Times New Roman" w:cs="Times New Roman"/>
                <w:sz w:val="24"/>
                <w:szCs w:val="24"/>
              </w:rPr>
            </w:pPr>
            <w:r w:rsidRPr="00C12E91">
              <w:rPr>
                <w:rFonts w:ascii="Times New Roman" w:hAnsi="Times New Roman" w:cs="Times New Roman"/>
                <w:sz w:val="24"/>
                <w:szCs w:val="24"/>
              </w:rPr>
              <w:t>Partie R.</w:t>
            </w:r>
          </w:p>
        </w:tc>
        <w:tc>
          <w:tcPr>
            <w:tcW w:w="1546"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59AD212D" w14:textId="77777777" w:rsidR="00366168" w:rsidRPr="00C12E91" w:rsidRDefault="00366168">
            <w:pPr>
              <w:spacing w:after="0" w:line="256" w:lineRule="auto"/>
              <w:ind w:left="0" w:right="14" w:firstLine="0"/>
              <w:jc w:val="center"/>
              <w:rPr>
                <w:rFonts w:ascii="Times New Roman" w:hAnsi="Times New Roman" w:cs="Times New Roman"/>
                <w:sz w:val="24"/>
                <w:szCs w:val="24"/>
              </w:rPr>
            </w:pPr>
            <w:r w:rsidRPr="00C12E91">
              <w:rPr>
                <w:rFonts w:ascii="Times New Roman" w:hAnsi="Times New Roman" w:cs="Times New Roman"/>
                <w:sz w:val="24"/>
                <w:szCs w:val="24"/>
              </w:rPr>
              <w:t>Budget</w:t>
            </w:r>
          </w:p>
        </w:tc>
        <w:tc>
          <w:tcPr>
            <w:tcW w:w="173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61DE9EC7" w14:textId="77777777" w:rsidR="00366168" w:rsidRPr="00C12E91" w:rsidRDefault="00366168">
            <w:pPr>
              <w:spacing w:after="0" w:line="256" w:lineRule="auto"/>
              <w:ind w:left="0" w:right="19" w:firstLine="0"/>
              <w:jc w:val="center"/>
              <w:rPr>
                <w:rFonts w:ascii="Times New Roman" w:hAnsi="Times New Roman" w:cs="Times New Roman"/>
                <w:sz w:val="24"/>
                <w:szCs w:val="24"/>
              </w:rPr>
            </w:pPr>
            <w:r w:rsidRPr="00C12E91">
              <w:rPr>
                <w:rFonts w:ascii="Times New Roman" w:hAnsi="Times New Roman" w:cs="Times New Roman"/>
                <w:sz w:val="24"/>
                <w:szCs w:val="24"/>
              </w:rPr>
              <w:t>Dépenses</w:t>
            </w:r>
          </w:p>
        </w:tc>
        <w:tc>
          <w:tcPr>
            <w:tcW w:w="294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347E138F" w14:textId="77777777" w:rsidR="00366168" w:rsidRPr="00C12E91" w:rsidRDefault="00366168">
            <w:pPr>
              <w:spacing w:after="0" w:line="256" w:lineRule="auto"/>
              <w:ind w:left="0" w:right="9" w:firstLine="0"/>
              <w:jc w:val="center"/>
              <w:rPr>
                <w:rFonts w:ascii="Times New Roman" w:hAnsi="Times New Roman" w:cs="Times New Roman"/>
                <w:sz w:val="24"/>
                <w:szCs w:val="24"/>
              </w:rPr>
            </w:pPr>
            <w:r w:rsidRPr="00C12E91">
              <w:rPr>
                <w:rFonts w:ascii="Times New Roman" w:hAnsi="Times New Roman" w:cs="Times New Roman"/>
                <w:sz w:val="24"/>
                <w:szCs w:val="24"/>
              </w:rPr>
              <w:t>Solde</w:t>
            </w:r>
          </w:p>
        </w:tc>
      </w:tr>
      <w:tr w:rsidR="00366168" w:rsidRPr="00C12E91" w14:paraId="0EC8D637" w14:textId="77777777" w:rsidTr="000710B1">
        <w:trPr>
          <w:gridAfter w:val="1"/>
          <w:wAfter w:w="24" w:type="dxa"/>
          <w:trHeight w:val="2556"/>
        </w:trPr>
        <w:tc>
          <w:tcPr>
            <w:tcW w:w="861"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00CBBF7F" w14:textId="77777777" w:rsidR="00366168" w:rsidRPr="00C12E91" w:rsidRDefault="00366168">
            <w:pPr>
              <w:spacing w:after="0" w:line="256" w:lineRule="auto"/>
              <w:ind w:left="37" w:right="0" w:firstLine="0"/>
              <w:jc w:val="left"/>
              <w:rPr>
                <w:rFonts w:ascii="Times New Roman" w:hAnsi="Times New Roman" w:cs="Times New Roman"/>
                <w:sz w:val="24"/>
                <w:szCs w:val="24"/>
              </w:rPr>
            </w:pPr>
            <w:r w:rsidRPr="00C12E91">
              <w:rPr>
                <w:rFonts w:ascii="Times New Roman" w:hAnsi="Times New Roman" w:cs="Times New Roman"/>
                <w:sz w:val="24"/>
                <w:szCs w:val="24"/>
              </w:rPr>
              <w:t>71405</w:t>
            </w:r>
          </w:p>
          <w:p w14:paraId="237E1A1E" w14:textId="77777777" w:rsidR="00366168" w:rsidRPr="00C12E91" w:rsidRDefault="00366168">
            <w:pPr>
              <w:spacing w:after="0" w:line="256" w:lineRule="auto"/>
              <w:ind w:left="37" w:right="0" w:firstLine="0"/>
              <w:jc w:val="left"/>
              <w:rPr>
                <w:rFonts w:ascii="Times New Roman" w:hAnsi="Times New Roman" w:cs="Times New Roman"/>
                <w:sz w:val="24"/>
                <w:szCs w:val="24"/>
              </w:rPr>
            </w:pPr>
            <w:r w:rsidRPr="00C12E91">
              <w:rPr>
                <w:rFonts w:ascii="Times New Roman" w:hAnsi="Times New Roman" w:cs="Times New Roman"/>
                <w:sz w:val="24"/>
                <w:szCs w:val="24"/>
              </w:rPr>
              <w:t>72215</w:t>
            </w:r>
          </w:p>
          <w:p w14:paraId="37BCC678" w14:textId="77777777" w:rsidR="00366168" w:rsidRPr="00C12E91" w:rsidRDefault="00366168">
            <w:pPr>
              <w:spacing w:after="0" w:line="256" w:lineRule="auto"/>
              <w:ind w:left="47" w:right="0" w:firstLine="0"/>
              <w:jc w:val="left"/>
              <w:rPr>
                <w:rFonts w:ascii="Times New Roman" w:hAnsi="Times New Roman" w:cs="Times New Roman"/>
                <w:sz w:val="24"/>
                <w:szCs w:val="24"/>
              </w:rPr>
            </w:pPr>
            <w:r w:rsidRPr="00C12E91">
              <w:rPr>
                <w:rFonts w:ascii="Times New Roman" w:hAnsi="Times New Roman" w:cs="Times New Roman"/>
                <w:sz w:val="24"/>
                <w:szCs w:val="24"/>
              </w:rPr>
              <w:t>74505</w:t>
            </w:r>
          </w:p>
          <w:p w14:paraId="6016B934" w14:textId="77777777" w:rsidR="00366168" w:rsidRPr="00C12E91" w:rsidRDefault="00366168">
            <w:pPr>
              <w:spacing w:after="0" w:line="256" w:lineRule="auto"/>
              <w:ind w:left="47" w:right="0" w:firstLine="0"/>
              <w:jc w:val="left"/>
              <w:rPr>
                <w:rFonts w:ascii="Times New Roman" w:hAnsi="Times New Roman" w:cs="Times New Roman"/>
                <w:sz w:val="24"/>
                <w:szCs w:val="24"/>
              </w:rPr>
            </w:pPr>
            <w:r w:rsidRPr="00C12E91">
              <w:rPr>
                <w:rFonts w:ascii="Times New Roman" w:hAnsi="Times New Roman" w:cs="Times New Roman"/>
                <w:sz w:val="24"/>
                <w:szCs w:val="24"/>
              </w:rPr>
              <w:t>74525</w:t>
            </w:r>
          </w:p>
          <w:p w14:paraId="62CBECAF" w14:textId="77777777" w:rsidR="00366168" w:rsidRPr="00C12E91" w:rsidRDefault="00366168">
            <w:pPr>
              <w:spacing w:after="0" w:line="256" w:lineRule="auto"/>
              <w:ind w:left="47" w:right="0" w:firstLine="0"/>
              <w:jc w:val="left"/>
              <w:rPr>
                <w:rFonts w:ascii="Times New Roman" w:hAnsi="Times New Roman" w:cs="Times New Roman"/>
                <w:sz w:val="24"/>
                <w:szCs w:val="24"/>
              </w:rPr>
            </w:pPr>
            <w:r w:rsidRPr="00C12E91">
              <w:rPr>
                <w:rFonts w:ascii="Times New Roman" w:hAnsi="Times New Roman" w:cs="Times New Roman"/>
                <w:sz w:val="24"/>
                <w:szCs w:val="24"/>
              </w:rPr>
              <w:t>71610</w:t>
            </w:r>
          </w:p>
          <w:p w14:paraId="4443EBE3" w14:textId="77777777" w:rsidR="00366168" w:rsidRPr="00C12E91" w:rsidRDefault="00366168">
            <w:pPr>
              <w:spacing w:after="6" w:line="256" w:lineRule="auto"/>
              <w:ind w:left="47" w:right="0" w:firstLine="0"/>
              <w:jc w:val="left"/>
              <w:rPr>
                <w:rFonts w:ascii="Times New Roman" w:hAnsi="Times New Roman" w:cs="Times New Roman"/>
                <w:sz w:val="24"/>
                <w:szCs w:val="24"/>
              </w:rPr>
            </w:pPr>
            <w:r w:rsidRPr="00C12E91">
              <w:rPr>
                <w:rFonts w:ascii="Times New Roman" w:hAnsi="Times New Roman" w:cs="Times New Roman"/>
                <w:sz w:val="24"/>
                <w:szCs w:val="24"/>
              </w:rPr>
              <w:t>74525</w:t>
            </w:r>
          </w:p>
          <w:p w14:paraId="7CBD3608" w14:textId="77777777" w:rsidR="00366168" w:rsidRPr="00C12E91" w:rsidRDefault="00366168">
            <w:pPr>
              <w:spacing w:after="0" w:line="256" w:lineRule="auto"/>
              <w:ind w:left="47" w:right="0" w:firstLine="0"/>
              <w:jc w:val="left"/>
              <w:rPr>
                <w:rFonts w:ascii="Times New Roman" w:hAnsi="Times New Roman" w:cs="Times New Roman"/>
                <w:sz w:val="24"/>
                <w:szCs w:val="24"/>
              </w:rPr>
            </w:pPr>
            <w:r w:rsidRPr="00C12E91">
              <w:rPr>
                <w:rFonts w:ascii="Times New Roman" w:hAnsi="Times New Roman" w:cs="Times New Roman"/>
                <w:sz w:val="24"/>
                <w:szCs w:val="24"/>
              </w:rPr>
              <w:t>72205</w:t>
            </w:r>
          </w:p>
          <w:p w14:paraId="01CED78E" w14:textId="77777777" w:rsidR="00366168" w:rsidRPr="00C12E91" w:rsidRDefault="00366168">
            <w:pPr>
              <w:spacing w:after="0" w:line="256" w:lineRule="auto"/>
              <w:ind w:left="56" w:right="0" w:firstLine="0"/>
              <w:jc w:val="left"/>
              <w:rPr>
                <w:rFonts w:ascii="Times New Roman" w:hAnsi="Times New Roman" w:cs="Times New Roman"/>
                <w:sz w:val="24"/>
                <w:szCs w:val="24"/>
              </w:rPr>
            </w:pPr>
            <w:r w:rsidRPr="00C12E91">
              <w:rPr>
                <w:rFonts w:ascii="Times New Roman" w:hAnsi="Times New Roman" w:cs="Times New Roman"/>
                <w:sz w:val="24"/>
                <w:szCs w:val="24"/>
              </w:rPr>
              <w:t>72505</w:t>
            </w:r>
          </w:p>
          <w:p w14:paraId="773025CB" w14:textId="77777777" w:rsidR="00366168" w:rsidRPr="00C12E91" w:rsidRDefault="00366168">
            <w:pPr>
              <w:spacing w:after="0" w:line="256" w:lineRule="auto"/>
              <w:ind w:left="56" w:right="0" w:firstLine="0"/>
              <w:jc w:val="left"/>
              <w:rPr>
                <w:rFonts w:ascii="Times New Roman" w:hAnsi="Times New Roman" w:cs="Times New Roman"/>
                <w:sz w:val="24"/>
                <w:szCs w:val="24"/>
              </w:rPr>
            </w:pPr>
            <w:r w:rsidRPr="00C12E91">
              <w:rPr>
                <w:rFonts w:ascii="Times New Roman" w:hAnsi="Times New Roman" w:cs="Times New Roman"/>
                <w:sz w:val="24"/>
                <w:szCs w:val="24"/>
              </w:rPr>
              <w:t>72220</w:t>
            </w:r>
          </w:p>
          <w:p w14:paraId="0D26DA55" w14:textId="77777777" w:rsidR="00366168" w:rsidRPr="00C12E91" w:rsidRDefault="00366168">
            <w:pPr>
              <w:spacing w:after="0" w:line="256" w:lineRule="auto"/>
              <w:ind w:left="56" w:right="0" w:firstLine="0"/>
              <w:jc w:val="left"/>
              <w:rPr>
                <w:rFonts w:ascii="Times New Roman" w:hAnsi="Times New Roman" w:cs="Times New Roman"/>
                <w:sz w:val="24"/>
                <w:szCs w:val="24"/>
              </w:rPr>
            </w:pPr>
            <w:r w:rsidRPr="00C12E91">
              <w:rPr>
                <w:rFonts w:ascii="Times New Roman" w:hAnsi="Times New Roman" w:cs="Times New Roman"/>
                <w:sz w:val="24"/>
                <w:szCs w:val="24"/>
              </w:rPr>
              <w:t>72420</w:t>
            </w:r>
          </w:p>
          <w:p w14:paraId="2692A38E" w14:textId="77777777" w:rsidR="00366168" w:rsidRPr="00C12E91" w:rsidRDefault="00366168">
            <w:pPr>
              <w:spacing w:after="0" w:line="256" w:lineRule="auto"/>
              <w:ind w:left="56" w:right="0" w:firstLine="0"/>
              <w:jc w:val="left"/>
              <w:rPr>
                <w:rFonts w:ascii="Times New Roman" w:hAnsi="Times New Roman" w:cs="Times New Roman"/>
                <w:sz w:val="24"/>
                <w:szCs w:val="24"/>
              </w:rPr>
            </w:pPr>
            <w:r w:rsidRPr="00C12E91">
              <w:rPr>
                <w:rFonts w:ascii="Times New Roman" w:hAnsi="Times New Roman" w:cs="Times New Roman"/>
                <w:sz w:val="24"/>
                <w:szCs w:val="24"/>
              </w:rPr>
              <w:t>72815</w:t>
            </w:r>
          </w:p>
          <w:p w14:paraId="62994CA9" w14:textId="77777777" w:rsidR="00366168" w:rsidRPr="00C12E91" w:rsidRDefault="00366168">
            <w:pPr>
              <w:spacing w:after="0" w:line="256" w:lineRule="auto"/>
              <w:ind w:left="56" w:right="0" w:firstLine="0"/>
              <w:jc w:val="left"/>
              <w:rPr>
                <w:rFonts w:ascii="Times New Roman" w:hAnsi="Times New Roman" w:cs="Times New Roman"/>
                <w:sz w:val="24"/>
                <w:szCs w:val="24"/>
              </w:rPr>
            </w:pPr>
            <w:r w:rsidRPr="00C12E91">
              <w:rPr>
                <w:rFonts w:ascii="Times New Roman" w:hAnsi="Times New Roman" w:cs="Times New Roman"/>
                <w:sz w:val="24"/>
                <w:szCs w:val="24"/>
              </w:rPr>
              <w:t>74 525</w:t>
            </w:r>
          </w:p>
          <w:p w14:paraId="2E1ED393" w14:textId="77777777" w:rsidR="00366168" w:rsidRPr="00C12E91" w:rsidRDefault="00366168">
            <w:pPr>
              <w:spacing w:after="0" w:line="256" w:lineRule="auto"/>
              <w:ind w:left="56" w:right="0" w:firstLine="0"/>
              <w:jc w:val="left"/>
              <w:rPr>
                <w:rFonts w:ascii="Times New Roman" w:hAnsi="Times New Roman" w:cs="Times New Roman"/>
                <w:sz w:val="24"/>
                <w:szCs w:val="24"/>
              </w:rPr>
            </w:pPr>
            <w:r w:rsidRPr="00C12E91">
              <w:rPr>
                <w:rFonts w:ascii="Times New Roman" w:hAnsi="Times New Roman" w:cs="Times New Roman"/>
                <w:sz w:val="24"/>
                <w:szCs w:val="24"/>
              </w:rPr>
              <w:t>73 410</w:t>
            </w:r>
          </w:p>
        </w:tc>
        <w:tc>
          <w:tcPr>
            <w:tcW w:w="1043"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6FA7829F" w14:textId="77777777" w:rsidR="00366168" w:rsidRPr="00C12E91" w:rsidRDefault="00366168">
            <w:pPr>
              <w:spacing w:after="0" w:line="256" w:lineRule="auto"/>
              <w:ind w:left="0" w:right="33"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084AEDE6" w14:textId="77777777" w:rsidR="00366168" w:rsidRPr="00C12E91" w:rsidRDefault="00366168">
            <w:pPr>
              <w:spacing w:after="0" w:line="256" w:lineRule="auto"/>
              <w:ind w:left="0" w:right="23"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3D9545D4" w14:textId="77777777" w:rsidR="00366168" w:rsidRPr="00C12E91" w:rsidRDefault="00366168">
            <w:pPr>
              <w:spacing w:after="0" w:line="256" w:lineRule="auto"/>
              <w:ind w:left="0" w:right="23"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22A4B57A" w14:textId="77777777" w:rsidR="00366168" w:rsidRPr="00C12E91" w:rsidRDefault="00366168">
            <w:pPr>
              <w:spacing w:after="0" w:line="256" w:lineRule="auto"/>
              <w:ind w:left="0" w:right="23"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23D2CC88" w14:textId="77777777" w:rsidR="00366168" w:rsidRPr="00C12E91" w:rsidRDefault="00366168">
            <w:pPr>
              <w:spacing w:after="0" w:line="256" w:lineRule="auto"/>
              <w:ind w:left="0" w:right="23"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68FD549F" w14:textId="77777777" w:rsidR="00366168" w:rsidRPr="00C12E91" w:rsidRDefault="00366168">
            <w:pPr>
              <w:spacing w:after="0" w:line="256" w:lineRule="auto"/>
              <w:ind w:left="0" w:right="5"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59A44215" w14:textId="77777777" w:rsidR="00366168" w:rsidRPr="00C12E91" w:rsidRDefault="00366168">
            <w:pPr>
              <w:spacing w:after="0" w:line="256" w:lineRule="auto"/>
              <w:ind w:left="0" w:right="5"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0D88162B" w14:textId="77777777" w:rsidR="00366168" w:rsidRPr="00C12E91" w:rsidRDefault="00366168">
            <w:pPr>
              <w:spacing w:after="0" w:line="256" w:lineRule="auto"/>
              <w:ind w:left="0" w:right="5"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38C730BC" w14:textId="77777777" w:rsidR="00366168" w:rsidRPr="00C12E91" w:rsidRDefault="00366168">
            <w:pPr>
              <w:spacing w:after="0" w:line="256" w:lineRule="auto"/>
              <w:ind w:left="0" w:right="5"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4CA57037" w14:textId="77777777" w:rsidR="00366168" w:rsidRPr="00C12E91" w:rsidRDefault="00366168">
            <w:pPr>
              <w:spacing w:after="0" w:line="256" w:lineRule="auto"/>
              <w:ind w:left="5" w:right="0"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01CED89C" w14:textId="77777777" w:rsidR="00366168" w:rsidRPr="00C12E91" w:rsidRDefault="00366168">
            <w:pPr>
              <w:spacing w:after="0" w:line="256" w:lineRule="auto"/>
              <w:ind w:left="14" w:right="0"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775877FD" w14:textId="77777777" w:rsidR="00366168" w:rsidRPr="00C12E91" w:rsidRDefault="00366168">
            <w:pPr>
              <w:spacing w:after="0" w:line="256" w:lineRule="auto"/>
              <w:ind w:left="14" w:right="0"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p w14:paraId="18002245" w14:textId="77777777" w:rsidR="00366168" w:rsidRPr="00C12E91" w:rsidRDefault="00366168">
            <w:pPr>
              <w:spacing w:after="0" w:line="256" w:lineRule="auto"/>
              <w:ind w:left="14" w:right="0" w:firstLine="0"/>
              <w:jc w:val="center"/>
              <w:rPr>
                <w:rFonts w:ascii="Times New Roman" w:hAnsi="Times New Roman" w:cs="Times New Roman"/>
                <w:sz w:val="24"/>
                <w:szCs w:val="24"/>
              </w:rPr>
            </w:pPr>
            <w:r w:rsidRPr="00C12E91">
              <w:rPr>
                <w:rFonts w:ascii="Times New Roman" w:hAnsi="Times New Roman" w:cs="Times New Roman"/>
                <w:sz w:val="24"/>
                <w:szCs w:val="24"/>
              </w:rPr>
              <w:t>30000</w:t>
            </w:r>
          </w:p>
        </w:tc>
        <w:tc>
          <w:tcPr>
            <w:tcW w:w="1052"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582F7720" w14:textId="77777777" w:rsidR="00366168" w:rsidRPr="00C12E91" w:rsidRDefault="00366168">
            <w:pPr>
              <w:spacing w:after="0" w:line="256" w:lineRule="auto"/>
              <w:ind w:left="0" w:right="23"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2FF9DA19" w14:textId="77777777" w:rsidR="00366168" w:rsidRPr="00C12E91" w:rsidRDefault="00366168">
            <w:pPr>
              <w:spacing w:after="0" w:line="256" w:lineRule="auto"/>
              <w:ind w:left="0" w:right="23"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1F30B1E6" w14:textId="77777777" w:rsidR="00366168" w:rsidRPr="00C12E91" w:rsidRDefault="00366168">
            <w:pPr>
              <w:spacing w:after="0" w:line="256" w:lineRule="auto"/>
              <w:ind w:left="0" w:right="14"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2A257C9A" w14:textId="77777777" w:rsidR="00366168" w:rsidRPr="00C12E91" w:rsidRDefault="00366168">
            <w:pPr>
              <w:spacing w:after="0" w:line="256" w:lineRule="auto"/>
              <w:ind w:left="0" w:right="5"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7B29F4B0" w14:textId="77777777" w:rsidR="00366168" w:rsidRPr="00C12E91" w:rsidRDefault="00366168">
            <w:pPr>
              <w:spacing w:after="0" w:line="256" w:lineRule="auto"/>
              <w:ind w:left="0" w:right="5"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139CEE7D" w14:textId="77777777" w:rsidR="00366168" w:rsidRPr="00C12E91" w:rsidRDefault="00366168">
            <w:pPr>
              <w:spacing w:after="0" w:line="256" w:lineRule="auto"/>
              <w:ind w:left="0" w:right="5"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0675F047" w14:textId="77777777" w:rsidR="00366168" w:rsidRPr="00C12E91" w:rsidRDefault="00366168">
            <w:pPr>
              <w:spacing w:after="0" w:line="256" w:lineRule="auto"/>
              <w:ind w:left="5"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758F967A" w14:textId="77777777" w:rsidR="00366168" w:rsidRPr="00C12E91" w:rsidRDefault="00366168">
            <w:pPr>
              <w:spacing w:after="0" w:line="256" w:lineRule="auto"/>
              <w:ind w:left="14"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208CB97D" w14:textId="77777777" w:rsidR="00366168" w:rsidRPr="00C12E91" w:rsidRDefault="00366168">
            <w:pPr>
              <w:spacing w:after="0" w:line="256" w:lineRule="auto"/>
              <w:ind w:left="14"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51B4AAEE" w14:textId="77777777" w:rsidR="00366168" w:rsidRPr="00C12E91" w:rsidRDefault="00366168">
            <w:pPr>
              <w:spacing w:after="0" w:line="256" w:lineRule="auto"/>
              <w:ind w:left="14"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1B0E40FC" w14:textId="77777777" w:rsidR="00366168" w:rsidRPr="00C12E91" w:rsidRDefault="00366168">
            <w:pPr>
              <w:spacing w:after="0" w:line="256" w:lineRule="auto"/>
              <w:ind w:left="23"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0CDFB2D5" w14:textId="77777777" w:rsidR="00366168" w:rsidRPr="00C12E91" w:rsidRDefault="00366168">
            <w:pPr>
              <w:spacing w:after="0" w:line="256" w:lineRule="auto"/>
              <w:ind w:left="33"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7CDC3A17" w14:textId="77777777" w:rsidR="00366168" w:rsidRPr="00C12E91" w:rsidRDefault="00366168">
            <w:pPr>
              <w:spacing w:after="0" w:line="256" w:lineRule="auto"/>
              <w:ind w:left="33"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tc>
        <w:tc>
          <w:tcPr>
            <w:tcW w:w="1890" w:type="dxa"/>
            <w:gridSpan w:val="4"/>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tcPr>
          <w:p w14:paraId="27AD84B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46"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46C8F370" w14:textId="77777777" w:rsidR="00366168" w:rsidRPr="00C12E91" w:rsidRDefault="00366168">
            <w:pPr>
              <w:spacing w:after="0" w:line="256" w:lineRule="auto"/>
              <w:ind w:left="0" w:right="47" w:firstLine="0"/>
              <w:jc w:val="right"/>
              <w:rPr>
                <w:rFonts w:ascii="Times New Roman" w:hAnsi="Times New Roman" w:cs="Times New Roman"/>
                <w:sz w:val="24"/>
                <w:szCs w:val="24"/>
              </w:rPr>
            </w:pPr>
            <w:r w:rsidRPr="00C12E91">
              <w:rPr>
                <w:rFonts w:ascii="Times New Roman" w:hAnsi="Times New Roman" w:cs="Times New Roman"/>
                <w:sz w:val="24"/>
                <w:szCs w:val="24"/>
              </w:rPr>
              <w:t>29 186,00</w:t>
            </w:r>
          </w:p>
          <w:p w14:paraId="262FE7CE" w14:textId="77777777" w:rsidR="00366168" w:rsidRPr="00C12E91" w:rsidRDefault="00366168">
            <w:pPr>
              <w:spacing w:after="41" w:line="216" w:lineRule="auto"/>
              <w:ind w:left="731" w:right="28" w:hanging="9"/>
              <w:rPr>
                <w:rFonts w:ascii="Times New Roman" w:hAnsi="Times New Roman" w:cs="Times New Roman"/>
                <w:sz w:val="24"/>
                <w:szCs w:val="24"/>
              </w:rPr>
            </w:pPr>
            <w:r w:rsidRPr="00C12E91">
              <w:rPr>
                <w:rFonts w:ascii="Times New Roman" w:hAnsi="Times New Roman" w:cs="Times New Roman"/>
                <w:sz w:val="24"/>
                <w:szCs w:val="24"/>
              </w:rPr>
              <w:t xml:space="preserve">1 </w:t>
            </w:r>
            <w:proofErr w:type="gramStart"/>
            <w:r w:rsidRPr="00C12E91">
              <w:rPr>
                <w:rFonts w:ascii="Times New Roman" w:hAnsi="Times New Roman" w:cs="Times New Roman"/>
                <w:sz w:val="24"/>
                <w:szCs w:val="24"/>
              </w:rPr>
              <w:t>080,oo</w:t>
            </w:r>
            <w:proofErr w:type="gramEnd"/>
            <w:r w:rsidRPr="00C12E91">
              <w:rPr>
                <w:rFonts w:ascii="Times New Roman" w:hAnsi="Times New Roman" w:cs="Times New Roman"/>
                <w:sz w:val="24"/>
                <w:szCs w:val="24"/>
              </w:rPr>
              <w:t xml:space="preserve"> 500,00 I OOO,OO 556,00</w:t>
            </w:r>
          </w:p>
          <w:p w14:paraId="16DC94B1" w14:textId="77777777" w:rsidR="00366168" w:rsidRPr="00C12E91" w:rsidRDefault="00366168">
            <w:pPr>
              <w:spacing w:after="0" w:line="256" w:lineRule="auto"/>
              <w:ind w:left="0" w:right="28"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1000,oo</w:t>
            </w:r>
            <w:proofErr w:type="gramEnd"/>
          </w:p>
          <w:p w14:paraId="27410F63" w14:textId="77777777" w:rsidR="00366168" w:rsidRPr="00C12E91" w:rsidRDefault="00366168">
            <w:pPr>
              <w:spacing w:after="0" w:line="256" w:lineRule="auto"/>
              <w:ind w:left="1336" w:right="0" w:firstLine="0"/>
              <w:jc w:val="left"/>
              <w:rPr>
                <w:rFonts w:ascii="Times New Roman" w:hAnsi="Times New Roman" w:cs="Times New Roman"/>
                <w:sz w:val="24"/>
                <w:szCs w:val="24"/>
              </w:rPr>
            </w:pPr>
            <w:r w:rsidRPr="00C12E91">
              <w:rPr>
                <w:rFonts w:ascii="Times New Roman" w:hAnsi="Times New Roman" w:cs="Times New Roman"/>
                <w:noProof/>
                <w:sz w:val="24"/>
                <w:szCs w:val="24"/>
              </w:rPr>
              <w:drawing>
                <wp:inline distT="0" distB="0" distL="0" distR="0" wp14:anchorId="449DA728" wp14:editId="6F22925A">
                  <wp:extent cx="66675" cy="1066800"/>
                  <wp:effectExtent l="19050" t="0" r="9525" b="0"/>
                  <wp:docPr id="5" name="Picture 4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33"/>
                          <pic:cNvPicPr>
                            <a:picLocks noChangeAspect="1" noChangeArrowheads="1"/>
                          </pic:cNvPicPr>
                        </pic:nvPicPr>
                        <pic:blipFill>
                          <a:blip r:embed="rId8" cstate="print"/>
                          <a:srcRect/>
                          <a:stretch>
                            <a:fillRect/>
                          </a:stretch>
                        </pic:blipFill>
                        <pic:spPr bwMode="auto">
                          <a:xfrm>
                            <a:off x="0" y="0"/>
                            <a:ext cx="66675" cy="1066800"/>
                          </a:xfrm>
                          <a:prstGeom prst="rect">
                            <a:avLst/>
                          </a:prstGeom>
                          <a:noFill/>
                          <a:ln w="9525">
                            <a:noFill/>
                            <a:miter lim="800000"/>
                            <a:headEnd/>
                            <a:tailEnd/>
                          </a:ln>
                        </pic:spPr>
                      </pic:pic>
                    </a:graphicData>
                  </a:graphic>
                </wp:inline>
              </w:drawing>
            </w:r>
          </w:p>
        </w:tc>
        <w:tc>
          <w:tcPr>
            <w:tcW w:w="173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05F80E94" w14:textId="77777777" w:rsidR="00366168" w:rsidRPr="00C12E91" w:rsidRDefault="00366168">
            <w:pPr>
              <w:spacing w:after="0" w:line="256" w:lineRule="auto"/>
              <w:ind w:left="0" w:right="42" w:firstLine="0"/>
              <w:jc w:val="right"/>
              <w:rPr>
                <w:rFonts w:ascii="Times New Roman" w:hAnsi="Times New Roman" w:cs="Times New Roman"/>
                <w:sz w:val="24"/>
                <w:szCs w:val="24"/>
              </w:rPr>
            </w:pPr>
            <w:r w:rsidRPr="00C12E91">
              <w:rPr>
                <w:rFonts w:ascii="Times New Roman" w:hAnsi="Times New Roman" w:cs="Times New Roman"/>
                <w:sz w:val="24"/>
                <w:szCs w:val="24"/>
              </w:rPr>
              <w:t>21 121.29</w:t>
            </w:r>
          </w:p>
          <w:p w14:paraId="1853ED6E" w14:textId="77777777" w:rsidR="00366168" w:rsidRPr="00C12E91" w:rsidRDefault="00366168">
            <w:pPr>
              <w:spacing w:after="0" w:line="256" w:lineRule="auto"/>
              <w:ind w:left="0" w:right="42" w:firstLine="0"/>
              <w:jc w:val="right"/>
              <w:rPr>
                <w:rFonts w:ascii="Times New Roman" w:hAnsi="Times New Roman" w:cs="Times New Roman"/>
                <w:sz w:val="24"/>
                <w:szCs w:val="24"/>
              </w:rPr>
            </w:pPr>
            <w:r w:rsidRPr="00C12E91">
              <w:rPr>
                <w:rFonts w:ascii="Times New Roman" w:hAnsi="Times New Roman" w:cs="Times New Roman"/>
                <w:sz w:val="24"/>
                <w:szCs w:val="24"/>
              </w:rPr>
              <w:t>1080.02</w:t>
            </w:r>
          </w:p>
          <w:p w14:paraId="66C84823" w14:textId="77777777" w:rsidR="00366168" w:rsidRPr="00C12E91" w:rsidRDefault="00366168">
            <w:pPr>
              <w:spacing w:after="0" w:line="256" w:lineRule="auto"/>
              <w:ind w:left="1066" w:right="0" w:firstLine="0"/>
              <w:jc w:val="left"/>
              <w:rPr>
                <w:rFonts w:ascii="Times New Roman" w:hAnsi="Times New Roman" w:cs="Times New Roman"/>
                <w:sz w:val="24"/>
                <w:szCs w:val="24"/>
              </w:rPr>
            </w:pPr>
            <w:r w:rsidRPr="00C12E91">
              <w:rPr>
                <w:rFonts w:ascii="Times New Roman" w:hAnsi="Times New Roman" w:cs="Times New Roman"/>
                <w:sz w:val="24"/>
                <w:szCs w:val="24"/>
              </w:rPr>
              <w:t>151,25</w:t>
            </w:r>
          </w:p>
          <w:p w14:paraId="2C8442E1" w14:textId="77777777" w:rsidR="00366168" w:rsidRPr="00C12E91" w:rsidRDefault="00366168">
            <w:pPr>
              <w:spacing w:after="0" w:line="256" w:lineRule="auto"/>
              <w:ind w:left="1048" w:right="0" w:firstLine="0"/>
              <w:jc w:val="left"/>
              <w:rPr>
                <w:rFonts w:ascii="Times New Roman" w:hAnsi="Times New Roman" w:cs="Times New Roman"/>
                <w:sz w:val="24"/>
                <w:szCs w:val="24"/>
              </w:rPr>
            </w:pPr>
            <w:r w:rsidRPr="00C12E91">
              <w:rPr>
                <w:rFonts w:ascii="Times New Roman" w:hAnsi="Times New Roman" w:cs="Times New Roman"/>
                <w:sz w:val="24"/>
                <w:szCs w:val="24"/>
              </w:rPr>
              <w:t>702,44</w:t>
            </w:r>
          </w:p>
          <w:p w14:paraId="6906753F" w14:textId="77777777" w:rsidR="00366168" w:rsidRPr="00C12E91" w:rsidRDefault="00366168">
            <w:pPr>
              <w:spacing w:after="0" w:line="256" w:lineRule="auto"/>
              <w:ind w:left="1066" w:right="0" w:firstLine="0"/>
              <w:jc w:val="left"/>
              <w:rPr>
                <w:rFonts w:ascii="Times New Roman" w:hAnsi="Times New Roman" w:cs="Times New Roman"/>
                <w:sz w:val="24"/>
                <w:szCs w:val="24"/>
              </w:rPr>
            </w:pPr>
            <w:r w:rsidRPr="00C12E91">
              <w:rPr>
                <w:rFonts w:ascii="Times New Roman" w:hAnsi="Times New Roman" w:cs="Times New Roman"/>
                <w:sz w:val="24"/>
                <w:szCs w:val="24"/>
              </w:rPr>
              <w:t>155,08</w:t>
            </w:r>
          </w:p>
          <w:p w14:paraId="37CCE4FA" w14:textId="77777777" w:rsidR="00366168" w:rsidRPr="00C12E91" w:rsidRDefault="00366168">
            <w:pPr>
              <w:spacing w:after="0" w:line="256" w:lineRule="auto"/>
              <w:ind w:left="0" w:right="88" w:firstLine="0"/>
              <w:jc w:val="right"/>
              <w:rPr>
                <w:rFonts w:ascii="Times New Roman" w:hAnsi="Times New Roman" w:cs="Times New Roman"/>
                <w:sz w:val="24"/>
                <w:szCs w:val="24"/>
              </w:rPr>
            </w:pPr>
            <w:r w:rsidRPr="00C12E91">
              <w:rPr>
                <w:rFonts w:ascii="Times New Roman" w:hAnsi="Times New Roman" w:cs="Times New Roman"/>
                <w:sz w:val="24"/>
                <w:szCs w:val="24"/>
              </w:rPr>
              <w:t>1043,43</w:t>
            </w:r>
          </w:p>
          <w:p w14:paraId="4A7924A9" w14:textId="77777777" w:rsidR="00366168" w:rsidRPr="00C12E91" w:rsidRDefault="00366168">
            <w:pPr>
              <w:spacing w:after="0" w:line="256" w:lineRule="auto"/>
              <w:ind w:left="0" w:right="61" w:firstLine="0"/>
              <w:jc w:val="right"/>
              <w:rPr>
                <w:rFonts w:ascii="Times New Roman" w:hAnsi="Times New Roman" w:cs="Times New Roman"/>
                <w:sz w:val="24"/>
                <w:szCs w:val="24"/>
              </w:rPr>
            </w:pPr>
            <w:r w:rsidRPr="00C12E91">
              <w:rPr>
                <w:rFonts w:ascii="Times New Roman" w:hAnsi="Times New Roman" w:cs="Times New Roman"/>
                <w:sz w:val="24"/>
                <w:szCs w:val="24"/>
              </w:rPr>
              <w:t>1962,51</w:t>
            </w:r>
          </w:p>
          <w:p w14:paraId="24803912" w14:textId="77777777" w:rsidR="00366168" w:rsidRPr="00C12E91" w:rsidRDefault="00366168">
            <w:pPr>
              <w:spacing w:after="0" w:line="256" w:lineRule="auto"/>
              <w:ind w:left="1057" w:right="0" w:firstLine="0"/>
              <w:jc w:val="left"/>
              <w:rPr>
                <w:rFonts w:ascii="Times New Roman" w:hAnsi="Times New Roman" w:cs="Times New Roman"/>
                <w:sz w:val="24"/>
                <w:szCs w:val="24"/>
              </w:rPr>
            </w:pPr>
            <w:r w:rsidRPr="00C12E91">
              <w:rPr>
                <w:rFonts w:ascii="Times New Roman" w:hAnsi="Times New Roman" w:cs="Times New Roman"/>
                <w:sz w:val="24"/>
                <w:szCs w:val="24"/>
              </w:rPr>
              <w:t>480,79</w:t>
            </w:r>
          </w:p>
          <w:p w14:paraId="661A1A90" w14:textId="77777777" w:rsidR="00366168" w:rsidRPr="00C12E91" w:rsidRDefault="00366168">
            <w:pPr>
              <w:spacing w:after="0" w:line="256" w:lineRule="auto"/>
              <w:ind w:left="1066" w:right="0" w:firstLine="0"/>
              <w:jc w:val="left"/>
              <w:rPr>
                <w:rFonts w:ascii="Times New Roman" w:hAnsi="Times New Roman" w:cs="Times New Roman"/>
                <w:sz w:val="24"/>
                <w:szCs w:val="24"/>
              </w:rPr>
            </w:pPr>
            <w:r w:rsidRPr="00C12E91">
              <w:rPr>
                <w:rFonts w:ascii="Times New Roman" w:hAnsi="Times New Roman" w:cs="Times New Roman"/>
                <w:sz w:val="24"/>
                <w:szCs w:val="24"/>
              </w:rPr>
              <w:t>388,65</w:t>
            </w:r>
          </w:p>
          <w:p w14:paraId="1279FAE7" w14:textId="77777777" w:rsidR="00366168" w:rsidRPr="00C12E91" w:rsidRDefault="00366168">
            <w:pPr>
              <w:spacing w:after="0" w:line="256" w:lineRule="auto"/>
              <w:ind w:left="1076" w:right="0" w:firstLine="0"/>
              <w:jc w:val="left"/>
              <w:rPr>
                <w:rFonts w:ascii="Times New Roman" w:hAnsi="Times New Roman" w:cs="Times New Roman"/>
                <w:sz w:val="24"/>
                <w:szCs w:val="24"/>
              </w:rPr>
            </w:pPr>
            <w:r w:rsidRPr="00C12E91">
              <w:rPr>
                <w:rFonts w:ascii="Times New Roman" w:hAnsi="Times New Roman" w:cs="Times New Roman"/>
                <w:sz w:val="24"/>
                <w:szCs w:val="24"/>
              </w:rPr>
              <w:t>159,09</w:t>
            </w:r>
          </w:p>
          <w:p w14:paraId="6C9B3BAB" w14:textId="77777777" w:rsidR="00366168" w:rsidRPr="00C12E91" w:rsidRDefault="00366168">
            <w:pPr>
              <w:spacing w:after="0" w:line="256" w:lineRule="auto"/>
              <w:ind w:left="1076" w:right="0" w:firstLine="0"/>
              <w:jc w:val="left"/>
              <w:rPr>
                <w:rFonts w:ascii="Times New Roman" w:hAnsi="Times New Roman" w:cs="Times New Roman"/>
                <w:sz w:val="24"/>
                <w:szCs w:val="24"/>
              </w:rPr>
            </w:pPr>
            <w:r w:rsidRPr="00C12E91">
              <w:rPr>
                <w:rFonts w:ascii="Times New Roman" w:hAnsi="Times New Roman" w:cs="Times New Roman"/>
                <w:sz w:val="24"/>
                <w:szCs w:val="24"/>
              </w:rPr>
              <w:t>162,61</w:t>
            </w:r>
          </w:p>
          <w:p w14:paraId="1A4D0177" w14:textId="77777777" w:rsidR="00366168" w:rsidRPr="00C12E91" w:rsidRDefault="00366168">
            <w:pPr>
              <w:spacing w:after="6" w:line="256" w:lineRule="auto"/>
              <w:ind w:left="1066" w:right="0" w:firstLine="0"/>
              <w:jc w:val="left"/>
              <w:rPr>
                <w:rFonts w:ascii="Times New Roman" w:hAnsi="Times New Roman" w:cs="Times New Roman"/>
                <w:sz w:val="24"/>
                <w:szCs w:val="24"/>
              </w:rPr>
            </w:pPr>
            <w:r w:rsidRPr="00C12E91">
              <w:rPr>
                <w:rFonts w:ascii="Times New Roman" w:hAnsi="Times New Roman" w:cs="Times New Roman"/>
                <w:sz w:val="24"/>
                <w:szCs w:val="24"/>
              </w:rPr>
              <w:t>702,44</w:t>
            </w:r>
          </w:p>
          <w:p w14:paraId="173DECE7" w14:textId="77777777" w:rsidR="00366168" w:rsidRPr="00C12E91" w:rsidRDefault="00366168">
            <w:pPr>
              <w:spacing w:after="0" w:line="256" w:lineRule="auto"/>
              <w:ind w:left="1066" w:right="0" w:firstLine="0"/>
              <w:jc w:val="left"/>
              <w:rPr>
                <w:rFonts w:ascii="Times New Roman" w:hAnsi="Times New Roman" w:cs="Times New Roman"/>
                <w:sz w:val="24"/>
                <w:szCs w:val="24"/>
              </w:rPr>
            </w:pPr>
            <w:r w:rsidRPr="00C12E91">
              <w:rPr>
                <w:rFonts w:ascii="Times New Roman" w:hAnsi="Times New Roman" w:cs="Times New Roman"/>
                <w:sz w:val="24"/>
                <w:szCs w:val="24"/>
              </w:rPr>
              <w:t>216,82</w:t>
            </w:r>
          </w:p>
        </w:tc>
        <w:tc>
          <w:tcPr>
            <w:tcW w:w="294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3DB61603" w14:textId="77777777" w:rsidR="00366168" w:rsidRPr="00C12E91" w:rsidRDefault="00366168">
            <w:pPr>
              <w:spacing w:after="0" w:line="256" w:lineRule="auto"/>
              <w:ind w:left="0" w:right="47" w:firstLine="0"/>
              <w:jc w:val="right"/>
              <w:rPr>
                <w:rFonts w:ascii="Times New Roman" w:hAnsi="Times New Roman" w:cs="Times New Roman"/>
                <w:sz w:val="24"/>
                <w:szCs w:val="24"/>
              </w:rPr>
            </w:pPr>
            <w:r w:rsidRPr="00C12E91">
              <w:rPr>
                <w:rFonts w:ascii="Times New Roman" w:hAnsi="Times New Roman" w:cs="Times New Roman"/>
                <w:sz w:val="24"/>
                <w:szCs w:val="24"/>
              </w:rPr>
              <w:t>806471</w:t>
            </w:r>
          </w:p>
          <w:p w14:paraId="0D773E7F" w14:textId="77777777" w:rsidR="00366168" w:rsidRPr="00C12E91" w:rsidRDefault="00366168">
            <w:pPr>
              <w:spacing w:after="0" w:line="256" w:lineRule="auto"/>
              <w:ind w:left="0" w:right="28" w:firstLine="0"/>
              <w:jc w:val="right"/>
              <w:rPr>
                <w:rFonts w:ascii="Times New Roman" w:hAnsi="Times New Roman" w:cs="Times New Roman"/>
                <w:sz w:val="24"/>
                <w:szCs w:val="24"/>
              </w:rPr>
            </w:pPr>
            <w:r w:rsidRPr="00C12E91">
              <w:rPr>
                <w:rFonts w:ascii="Times New Roman" w:hAnsi="Times New Roman" w:cs="Times New Roman"/>
                <w:sz w:val="24"/>
                <w:szCs w:val="24"/>
              </w:rPr>
              <w:t>-0 02</w:t>
            </w:r>
          </w:p>
          <w:p w14:paraId="32A5339A"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348,75</w:t>
            </w:r>
          </w:p>
          <w:p w14:paraId="06B96DE5"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297 ,560</w:t>
            </w:r>
          </w:p>
          <w:p w14:paraId="12B9A098"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400,920</w:t>
            </w:r>
          </w:p>
          <w:p w14:paraId="765295BF"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-43,43</w:t>
            </w:r>
          </w:p>
          <w:p w14:paraId="5947B8DF" w14:textId="77777777" w:rsidR="00366168" w:rsidRPr="00C12E91" w:rsidRDefault="00366168">
            <w:pPr>
              <w:spacing w:after="0" w:line="256" w:lineRule="auto"/>
              <w:ind w:left="0" w:right="37" w:firstLine="0"/>
              <w:jc w:val="right"/>
              <w:rPr>
                <w:rFonts w:ascii="Times New Roman" w:hAnsi="Times New Roman" w:cs="Times New Roman"/>
                <w:sz w:val="24"/>
                <w:szCs w:val="24"/>
              </w:rPr>
            </w:pPr>
            <w:r w:rsidRPr="00C12E91">
              <w:rPr>
                <w:rFonts w:ascii="Times New Roman" w:hAnsi="Times New Roman" w:cs="Times New Roman"/>
                <w:sz w:val="24"/>
                <w:szCs w:val="24"/>
              </w:rPr>
              <w:t>-196251</w:t>
            </w:r>
          </w:p>
          <w:p w14:paraId="2F8C1FD9" w14:textId="77777777" w:rsidR="00366168" w:rsidRPr="00C12E91" w:rsidRDefault="00366168">
            <w:pPr>
              <w:spacing w:after="0" w:line="256" w:lineRule="auto"/>
              <w:ind w:left="2226" w:right="0" w:firstLine="0"/>
              <w:jc w:val="left"/>
              <w:rPr>
                <w:rFonts w:ascii="Times New Roman" w:hAnsi="Times New Roman" w:cs="Times New Roman"/>
                <w:sz w:val="24"/>
                <w:szCs w:val="24"/>
              </w:rPr>
            </w:pPr>
            <w:r w:rsidRPr="00C12E91">
              <w:rPr>
                <w:rFonts w:ascii="Times New Roman" w:hAnsi="Times New Roman" w:cs="Times New Roman"/>
                <w:sz w:val="24"/>
                <w:szCs w:val="24"/>
              </w:rPr>
              <w:t>-480,79</w:t>
            </w:r>
          </w:p>
          <w:p w14:paraId="2DAEA3B2" w14:textId="77777777" w:rsidR="00366168" w:rsidRPr="00C12E91" w:rsidRDefault="00366168">
            <w:pPr>
              <w:spacing w:after="0" w:line="256" w:lineRule="auto"/>
              <w:ind w:left="2226" w:right="0" w:firstLine="0"/>
              <w:jc w:val="left"/>
              <w:rPr>
                <w:rFonts w:ascii="Times New Roman" w:hAnsi="Times New Roman" w:cs="Times New Roman"/>
                <w:sz w:val="24"/>
                <w:szCs w:val="24"/>
              </w:rPr>
            </w:pPr>
            <w:r w:rsidRPr="00C12E91">
              <w:rPr>
                <w:rFonts w:ascii="Times New Roman" w:hAnsi="Times New Roman" w:cs="Times New Roman"/>
                <w:sz w:val="24"/>
                <w:szCs w:val="24"/>
              </w:rPr>
              <w:t>-388,65</w:t>
            </w:r>
          </w:p>
          <w:p w14:paraId="1FCAB1AB" w14:textId="77777777" w:rsidR="00366168" w:rsidRPr="00C12E91" w:rsidRDefault="00366168">
            <w:pPr>
              <w:spacing w:after="0" w:line="256" w:lineRule="auto"/>
              <w:ind w:left="2235" w:right="0" w:firstLine="0"/>
              <w:jc w:val="left"/>
              <w:rPr>
                <w:rFonts w:ascii="Times New Roman" w:hAnsi="Times New Roman" w:cs="Times New Roman"/>
                <w:sz w:val="24"/>
                <w:szCs w:val="24"/>
              </w:rPr>
            </w:pPr>
            <w:r w:rsidRPr="00C12E91">
              <w:rPr>
                <w:rFonts w:ascii="Times New Roman" w:hAnsi="Times New Roman" w:cs="Times New Roman"/>
                <w:sz w:val="24"/>
                <w:szCs w:val="24"/>
              </w:rPr>
              <w:t>-159,09</w:t>
            </w:r>
          </w:p>
          <w:p w14:paraId="3E0EA3F8" w14:textId="77777777" w:rsidR="00366168" w:rsidRPr="00C12E91" w:rsidRDefault="00366168">
            <w:pPr>
              <w:spacing w:after="0" w:line="256" w:lineRule="auto"/>
              <w:ind w:left="2235" w:right="0" w:firstLine="0"/>
              <w:jc w:val="left"/>
              <w:rPr>
                <w:rFonts w:ascii="Times New Roman" w:hAnsi="Times New Roman" w:cs="Times New Roman"/>
                <w:sz w:val="24"/>
                <w:szCs w:val="24"/>
              </w:rPr>
            </w:pPr>
            <w:r w:rsidRPr="00C12E91">
              <w:rPr>
                <w:rFonts w:ascii="Times New Roman" w:hAnsi="Times New Roman" w:cs="Times New Roman"/>
                <w:sz w:val="24"/>
                <w:szCs w:val="24"/>
              </w:rPr>
              <w:t>-162,61</w:t>
            </w:r>
          </w:p>
          <w:p w14:paraId="52B5396F"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702,44</w:t>
            </w:r>
          </w:p>
          <w:p w14:paraId="0D693716" w14:textId="77777777" w:rsidR="00366168" w:rsidRPr="00C12E91" w:rsidRDefault="00366168">
            <w:pPr>
              <w:spacing w:after="0" w:line="256" w:lineRule="auto"/>
              <w:ind w:left="2235" w:right="0" w:firstLine="0"/>
              <w:jc w:val="left"/>
              <w:rPr>
                <w:rFonts w:ascii="Times New Roman" w:hAnsi="Times New Roman" w:cs="Times New Roman"/>
                <w:sz w:val="24"/>
                <w:szCs w:val="24"/>
              </w:rPr>
            </w:pPr>
            <w:r w:rsidRPr="00C12E91">
              <w:rPr>
                <w:rFonts w:ascii="Times New Roman" w:hAnsi="Times New Roman" w:cs="Times New Roman"/>
                <w:sz w:val="24"/>
                <w:szCs w:val="24"/>
              </w:rPr>
              <w:t>-216,82</w:t>
            </w:r>
          </w:p>
          <w:p w14:paraId="1872FFB7" w14:textId="77777777" w:rsidR="00366168" w:rsidRPr="00C12E91" w:rsidRDefault="00366168">
            <w:pPr>
              <w:spacing w:after="0" w:line="256" w:lineRule="auto"/>
              <w:ind w:left="2235" w:right="0" w:firstLine="0"/>
              <w:jc w:val="left"/>
              <w:rPr>
                <w:rFonts w:ascii="Times New Roman" w:hAnsi="Times New Roman" w:cs="Times New Roman"/>
                <w:sz w:val="24"/>
                <w:szCs w:val="24"/>
              </w:rPr>
            </w:pPr>
            <w:r w:rsidRPr="00C12E91">
              <w:rPr>
                <w:rFonts w:ascii="Times New Roman" w:hAnsi="Times New Roman" w:cs="Times New Roman"/>
                <w:sz w:val="24"/>
                <w:szCs w:val="24"/>
              </w:rPr>
              <w:t>-702,44</w:t>
            </w:r>
          </w:p>
        </w:tc>
      </w:tr>
      <w:tr w:rsidR="00366168" w:rsidRPr="00C12E91" w14:paraId="74823470" w14:textId="77777777" w:rsidTr="00366168">
        <w:trPr>
          <w:gridAfter w:val="1"/>
          <w:wAfter w:w="24" w:type="dxa"/>
          <w:trHeight w:val="270"/>
        </w:trPr>
        <w:tc>
          <w:tcPr>
            <w:tcW w:w="861" w:type="dxa"/>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tcPr>
          <w:p w14:paraId="49CEC170"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43"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tcPr>
          <w:p w14:paraId="1BDFCE2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52"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tcPr>
          <w:p w14:paraId="73F3F67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890" w:type="dxa"/>
            <w:gridSpan w:val="4"/>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tcPr>
          <w:p w14:paraId="7144418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46"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629388C6"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33 325,00</w:t>
            </w:r>
          </w:p>
        </w:tc>
        <w:tc>
          <w:tcPr>
            <w:tcW w:w="173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50F309F1" w14:textId="77777777" w:rsidR="00366168" w:rsidRPr="00C12E91" w:rsidRDefault="00366168">
            <w:pPr>
              <w:spacing w:after="0" w:line="256" w:lineRule="auto"/>
              <w:ind w:left="0" w:right="14" w:firstLine="0"/>
              <w:jc w:val="right"/>
              <w:rPr>
                <w:rFonts w:ascii="Times New Roman" w:hAnsi="Times New Roman" w:cs="Times New Roman"/>
                <w:sz w:val="24"/>
                <w:szCs w:val="24"/>
              </w:rPr>
            </w:pPr>
            <w:r w:rsidRPr="00C12E91">
              <w:rPr>
                <w:rFonts w:ascii="Times New Roman" w:hAnsi="Times New Roman" w:cs="Times New Roman"/>
                <w:sz w:val="24"/>
                <w:szCs w:val="24"/>
              </w:rPr>
              <w:t>28 325,42</w:t>
            </w:r>
          </w:p>
        </w:tc>
        <w:tc>
          <w:tcPr>
            <w:tcW w:w="2947" w:type="dxa"/>
            <w:gridSpan w:val="2"/>
            <w:tcBorders>
              <w:top w:val="single" w:sz="2" w:space="0" w:color="000000"/>
              <w:left w:val="single" w:sz="2" w:space="0" w:color="000000"/>
              <w:bottom w:val="single" w:sz="2" w:space="0" w:color="000000"/>
              <w:right w:val="single" w:sz="2" w:space="0" w:color="000000"/>
            </w:tcBorders>
            <w:tcMar>
              <w:top w:w="0" w:type="dxa"/>
              <w:left w:w="45" w:type="dxa"/>
              <w:bottom w:w="0" w:type="dxa"/>
              <w:right w:w="43" w:type="dxa"/>
            </w:tcMar>
            <w:hideMark/>
          </w:tcPr>
          <w:p w14:paraId="16D13F9D"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4 999,58</w:t>
            </w:r>
          </w:p>
        </w:tc>
      </w:tr>
    </w:tbl>
    <w:p w14:paraId="422294B0" w14:textId="77777777" w:rsidR="00366168" w:rsidRPr="00C12E91" w:rsidRDefault="00366168" w:rsidP="00366168">
      <w:pPr>
        <w:spacing w:after="0" w:line="256" w:lineRule="auto"/>
        <w:ind w:left="-1192" w:right="10505" w:firstLine="0"/>
        <w:jc w:val="left"/>
        <w:rPr>
          <w:rFonts w:ascii="Times New Roman" w:hAnsi="Times New Roman" w:cs="Times New Roman"/>
          <w:sz w:val="24"/>
          <w:szCs w:val="24"/>
        </w:rPr>
      </w:pPr>
    </w:p>
    <w:tbl>
      <w:tblPr>
        <w:tblStyle w:val="TableGrid"/>
        <w:tblW w:w="11091" w:type="dxa"/>
        <w:tblInd w:w="-851" w:type="dxa"/>
        <w:tblCellMar>
          <w:top w:w="22" w:type="dxa"/>
          <w:left w:w="69" w:type="dxa"/>
          <w:bottom w:w="8" w:type="dxa"/>
          <w:right w:w="71" w:type="dxa"/>
        </w:tblCellMar>
        <w:tblLook w:val="04A0" w:firstRow="1" w:lastRow="0" w:firstColumn="1" w:lastColumn="0" w:noHBand="0" w:noVBand="1"/>
      </w:tblPr>
      <w:tblGrid>
        <w:gridCol w:w="850"/>
        <w:gridCol w:w="197"/>
        <w:gridCol w:w="6"/>
        <w:gridCol w:w="950"/>
        <w:gridCol w:w="13"/>
        <w:gridCol w:w="109"/>
        <w:gridCol w:w="935"/>
        <w:gridCol w:w="339"/>
        <w:gridCol w:w="7"/>
        <w:gridCol w:w="730"/>
        <w:gridCol w:w="798"/>
        <w:gridCol w:w="45"/>
        <w:gridCol w:w="523"/>
        <w:gridCol w:w="965"/>
        <w:gridCol w:w="8"/>
        <w:gridCol w:w="78"/>
        <w:gridCol w:w="564"/>
        <w:gridCol w:w="1063"/>
        <w:gridCol w:w="259"/>
        <w:gridCol w:w="14"/>
        <w:gridCol w:w="244"/>
        <w:gridCol w:w="12"/>
        <w:gridCol w:w="2371"/>
        <w:gridCol w:w="11"/>
      </w:tblGrid>
      <w:tr w:rsidR="00366168" w:rsidRPr="00C12E91" w14:paraId="7CA92E1D" w14:textId="77777777" w:rsidTr="00366168">
        <w:trPr>
          <w:trHeight w:val="1528"/>
        </w:trPr>
        <w:tc>
          <w:tcPr>
            <w:tcW w:w="832" w:type="dxa"/>
            <w:tcBorders>
              <w:top w:val="single" w:sz="2" w:space="0" w:color="000000"/>
              <w:left w:val="single" w:sz="2" w:space="0" w:color="000000"/>
              <w:bottom w:val="single" w:sz="2" w:space="0" w:color="000000"/>
              <w:right w:val="single" w:sz="2" w:space="0" w:color="000000"/>
            </w:tcBorders>
            <w:hideMark/>
          </w:tcPr>
          <w:p w14:paraId="43AF0246"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71405</w:t>
            </w:r>
          </w:p>
          <w:p w14:paraId="2BF70535"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71405</w:t>
            </w:r>
          </w:p>
          <w:p w14:paraId="3E8F8A8F"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72420</w:t>
            </w:r>
          </w:p>
          <w:p w14:paraId="23C374A8"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73300</w:t>
            </w:r>
          </w:p>
          <w:p w14:paraId="1C5F094E"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73400</w:t>
            </w:r>
          </w:p>
        </w:tc>
        <w:tc>
          <w:tcPr>
            <w:tcW w:w="1049" w:type="dxa"/>
            <w:gridSpan w:val="3"/>
            <w:tcBorders>
              <w:top w:val="single" w:sz="2" w:space="0" w:color="000000"/>
              <w:left w:val="single" w:sz="2" w:space="0" w:color="000000"/>
              <w:bottom w:val="single" w:sz="2" w:space="0" w:color="000000"/>
              <w:right w:val="single" w:sz="2" w:space="0" w:color="000000"/>
            </w:tcBorders>
            <w:hideMark/>
          </w:tcPr>
          <w:p w14:paraId="04F4B8A0" w14:textId="77777777" w:rsidR="00366168" w:rsidRPr="00C12E91" w:rsidRDefault="00366168">
            <w:pPr>
              <w:spacing w:after="0" w:line="256" w:lineRule="auto"/>
              <w:ind w:left="0" w:right="3" w:firstLine="0"/>
              <w:jc w:val="center"/>
              <w:rPr>
                <w:rFonts w:ascii="Times New Roman" w:hAnsi="Times New Roman" w:cs="Times New Roman"/>
                <w:sz w:val="24"/>
                <w:szCs w:val="24"/>
              </w:rPr>
            </w:pPr>
            <w:r w:rsidRPr="00C12E91">
              <w:rPr>
                <w:rFonts w:ascii="Times New Roman" w:hAnsi="Times New Roman" w:cs="Times New Roman"/>
                <w:sz w:val="24"/>
                <w:szCs w:val="24"/>
              </w:rPr>
              <w:t>04000</w:t>
            </w:r>
          </w:p>
          <w:p w14:paraId="3B5B89F2" w14:textId="77777777" w:rsidR="00366168" w:rsidRPr="00C12E91" w:rsidRDefault="00366168">
            <w:pPr>
              <w:spacing w:after="0" w:line="256" w:lineRule="auto"/>
              <w:ind w:left="0" w:right="3" w:firstLine="0"/>
              <w:jc w:val="center"/>
              <w:rPr>
                <w:rFonts w:ascii="Times New Roman" w:hAnsi="Times New Roman" w:cs="Times New Roman"/>
                <w:sz w:val="24"/>
                <w:szCs w:val="24"/>
              </w:rPr>
            </w:pPr>
            <w:r w:rsidRPr="00C12E91">
              <w:rPr>
                <w:rFonts w:ascii="Times New Roman" w:hAnsi="Times New Roman" w:cs="Times New Roman"/>
                <w:sz w:val="24"/>
                <w:szCs w:val="24"/>
              </w:rPr>
              <w:t>04000</w:t>
            </w:r>
          </w:p>
          <w:p w14:paraId="41C7EF1E" w14:textId="77777777" w:rsidR="00366168" w:rsidRPr="00C12E91" w:rsidRDefault="00366168">
            <w:pPr>
              <w:spacing w:after="0" w:line="256" w:lineRule="auto"/>
              <w:ind w:left="0" w:right="3" w:firstLine="0"/>
              <w:jc w:val="center"/>
              <w:rPr>
                <w:rFonts w:ascii="Times New Roman" w:hAnsi="Times New Roman" w:cs="Times New Roman"/>
                <w:sz w:val="24"/>
                <w:szCs w:val="24"/>
              </w:rPr>
            </w:pPr>
            <w:r w:rsidRPr="00C12E91">
              <w:rPr>
                <w:rFonts w:ascii="Times New Roman" w:hAnsi="Times New Roman" w:cs="Times New Roman"/>
                <w:sz w:val="24"/>
                <w:szCs w:val="24"/>
              </w:rPr>
              <w:t>04000</w:t>
            </w:r>
          </w:p>
          <w:p w14:paraId="2E2D2273" w14:textId="77777777" w:rsidR="00366168" w:rsidRPr="00C12E91" w:rsidRDefault="00366168">
            <w:pPr>
              <w:spacing w:after="0" w:line="256" w:lineRule="auto"/>
              <w:ind w:left="0" w:right="3" w:firstLine="0"/>
              <w:jc w:val="center"/>
              <w:rPr>
                <w:rFonts w:ascii="Times New Roman" w:hAnsi="Times New Roman" w:cs="Times New Roman"/>
                <w:sz w:val="24"/>
                <w:szCs w:val="24"/>
              </w:rPr>
            </w:pPr>
            <w:r w:rsidRPr="00C12E91">
              <w:rPr>
                <w:rFonts w:ascii="Times New Roman" w:hAnsi="Times New Roman" w:cs="Times New Roman"/>
                <w:sz w:val="24"/>
                <w:szCs w:val="24"/>
              </w:rPr>
              <w:t>04000</w:t>
            </w:r>
          </w:p>
          <w:p w14:paraId="148F535F" w14:textId="77777777" w:rsidR="00366168" w:rsidRPr="00C12E91" w:rsidRDefault="00366168">
            <w:pPr>
              <w:spacing w:after="0" w:line="256" w:lineRule="auto"/>
              <w:ind w:left="6" w:right="0" w:firstLine="0"/>
              <w:jc w:val="center"/>
              <w:rPr>
                <w:rFonts w:ascii="Times New Roman" w:hAnsi="Times New Roman" w:cs="Times New Roman"/>
                <w:sz w:val="24"/>
                <w:szCs w:val="24"/>
              </w:rPr>
            </w:pPr>
            <w:r w:rsidRPr="00C12E91">
              <w:rPr>
                <w:rFonts w:ascii="Times New Roman" w:hAnsi="Times New Roman" w:cs="Times New Roman"/>
                <w:sz w:val="24"/>
                <w:szCs w:val="24"/>
              </w:rPr>
              <w:t>04000</w:t>
            </w:r>
          </w:p>
        </w:tc>
        <w:tc>
          <w:tcPr>
            <w:tcW w:w="1056" w:type="dxa"/>
            <w:gridSpan w:val="3"/>
            <w:tcBorders>
              <w:top w:val="single" w:sz="2" w:space="0" w:color="000000"/>
              <w:left w:val="single" w:sz="2" w:space="0" w:color="000000"/>
              <w:bottom w:val="single" w:sz="2" w:space="0" w:color="000000"/>
              <w:right w:val="single" w:sz="2" w:space="0" w:color="000000"/>
            </w:tcBorders>
            <w:hideMark/>
          </w:tcPr>
          <w:p w14:paraId="597E22D3" w14:textId="77777777" w:rsidR="00366168" w:rsidRPr="00C12E91" w:rsidRDefault="00366168">
            <w:pPr>
              <w:spacing w:after="0" w:line="256" w:lineRule="auto"/>
              <w:ind w:left="0" w:right="13" w:firstLine="0"/>
              <w:jc w:val="center"/>
              <w:rPr>
                <w:rFonts w:ascii="Times New Roman" w:hAnsi="Times New Roman" w:cs="Times New Roman"/>
                <w:sz w:val="24"/>
                <w:szCs w:val="24"/>
              </w:rPr>
            </w:pPr>
            <w:r w:rsidRPr="00C12E91">
              <w:rPr>
                <w:rFonts w:ascii="Times New Roman" w:hAnsi="Times New Roman" w:cs="Times New Roman"/>
                <w:sz w:val="24"/>
                <w:szCs w:val="24"/>
              </w:rPr>
              <w:t>00012</w:t>
            </w:r>
          </w:p>
          <w:p w14:paraId="570AE526" w14:textId="77777777" w:rsidR="00366168" w:rsidRPr="00C12E91" w:rsidRDefault="00366168">
            <w:pPr>
              <w:spacing w:after="0" w:line="256" w:lineRule="auto"/>
              <w:ind w:left="0" w:right="13" w:firstLine="0"/>
              <w:jc w:val="center"/>
              <w:rPr>
                <w:rFonts w:ascii="Times New Roman" w:hAnsi="Times New Roman" w:cs="Times New Roman"/>
                <w:sz w:val="24"/>
                <w:szCs w:val="24"/>
              </w:rPr>
            </w:pPr>
            <w:r w:rsidRPr="00C12E91">
              <w:rPr>
                <w:rFonts w:ascii="Times New Roman" w:hAnsi="Times New Roman" w:cs="Times New Roman"/>
                <w:sz w:val="24"/>
                <w:szCs w:val="24"/>
              </w:rPr>
              <w:t>00012</w:t>
            </w:r>
          </w:p>
          <w:p w14:paraId="5805BD3E" w14:textId="77777777" w:rsidR="00366168" w:rsidRPr="00C12E91" w:rsidRDefault="00366168">
            <w:pPr>
              <w:spacing w:after="0" w:line="256" w:lineRule="auto"/>
              <w:ind w:left="0" w:right="13" w:firstLine="0"/>
              <w:jc w:val="center"/>
              <w:rPr>
                <w:rFonts w:ascii="Times New Roman" w:hAnsi="Times New Roman" w:cs="Times New Roman"/>
                <w:sz w:val="24"/>
                <w:szCs w:val="24"/>
              </w:rPr>
            </w:pPr>
            <w:r w:rsidRPr="00C12E91">
              <w:rPr>
                <w:rFonts w:ascii="Times New Roman" w:hAnsi="Times New Roman" w:cs="Times New Roman"/>
                <w:sz w:val="24"/>
                <w:szCs w:val="24"/>
              </w:rPr>
              <w:t>00012</w:t>
            </w:r>
          </w:p>
          <w:p w14:paraId="6F39D693" w14:textId="77777777" w:rsidR="00366168" w:rsidRPr="00C12E91" w:rsidRDefault="00366168">
            <w:pPr>
              <w:spacing w:after="0" w:line="256" w:lineRule="auto"/>
              <w:ind w:left="0" w:right="13" w:firstLine="0"/>
              <w:jc w:val="center"/>
              <w:rPr>
                <w:rFonts w:ascii="Times New Roman" w:hAnsi="Times New Roman" w:cs="Times New Roman"/>
                <w:sz w:val="24"/>
                <w:szCs w:val="24"/>
              </w:rPr>
            </w:pPr>
            <w:r w:rsidRPr="00C12E91">
              <w:rPr>
                <w:rFonts w:ascii="Times New Roman" w:hAnsi="Times New Roman" w:cs="Times New Roman"/>
                <w:sz w:val="24"/>
                <w:szCs w:val="24"/>
              </w:rPr>
              <w:t>00012</w:t>
            </w:r>
          </w:p>
          <w:p w14:paraId="18E9CA8D" w14:textId="77777777" w:rsidR="00366168" w:rsidRPr="00C12E91" w:rsidRDefault="00366168">
            <w:pPr>
              <w:spacing w:after="0" w:line="256" w:lineRule="auto"/>
              <w:ind w:left="0" w:right="3" w:firstLine="0"/>
              <w:jc w:val="center"/>
              <w:rPr>
                <w:rFonts w:ascii="Times New Roman" w:hAnsi="Times New Roman" w:cs="Times New Roman"/>
                <w:sz w:val="24"/>
                <w:szCs w:val="24"/>
              </w:rPr>
            </w:pPr>
            <w:r w:rsidRPr="00C12E91">
              <w:rPr>
                <w:rFonts w:ascii="Times New Roman" w:hAnsi="Times New Roman" w:cs="Times New Roman"/>
                <w:sz w:val="24"/>
                <w:szCs w:val="24"/>
              </w:rPr>
              <w:t>00012</w:t>
            </w:r>
          </w:p>
        </w:tc>
        <w:tc>
          <w:tcPr>
            <w:tcW w:w="1910" w:type="dxa"/>
            <w:gridSpan w:val="4"/>
            <w:tcBorders>
              <w:top w:val="single" w:sz="2" w:space="0" w:color="000000"/>
              <w:left w:val="single" w:sz="2" w:space="0" w:color="000000"/>
              <w:bottom w:val="single" w:sz="2" w:space="0" w:color="000000"/>
              <w:right w:val="single" w:sz="2" w:space="0" w:color="000000"/>
            </w:tcBorders>
          </w:tcPr>
          <w:p w14:paraId="5C0C5485"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45" w:type="dxa"/>
            <w:gridSpan w:val="4"/>
            <w:tcBorders>
              <w:top w:val="single" w:sz="2" w:space="0" w:color="000000"/>
              <w:left w:val="single" w:sz="2" w:space="0" w:color="000000"/>
              <w:bottom w:val="single" w:sz="2" w:space="0" w:color="000000"/>
              <w:right w:val="single" w:sz="2" w:space="0" w:color="000000"/>
            </w:tcBorders>
            <w:hideMark/>
          </w:tcPr>
          <w:p w14:paraId="60134F3A" w14:textId="77777777" w:rsidR="00366168" w:rsidRPr="00C12E91" w:rsidRDefault="00366168">
            <w:pPr>
              <w:spacing w:after="0" w:line="256" w:lineRule="auto"/>
              <w:ind w:left="0" w:right="31" w:firstLine="0"/>
              <w:jc w:val="right"/>
              <w:rPr>
                <w:rFonts w:ascii="Times New Roman" w:hAnsi="Times New Roman" w:cs="Times New Roman"/>
                <w:sz w:val="24"/>
                <w:szCs w:val="24"/>
              </w:rPr>
            </w:pPr>
            <w:r w:rsidRPr="00C12E91">
              <w:rPr>
                <w:rFonts w:ascii="Times New Roman" w:hAnsi="Times New Roman" w:cs="Times New Roman"/>
                <w:sz w:val="24"/>
                <w:szCs w:val="24"/>
              </w:rPr>
              <w:t>25 250,00</w:t>
            </w:r>
          </w:p>
          <w:p w14:paraId="5FD346E6" w14:textId="77777777" w:rsidR="00366168" w:rsidRPr="00C12E91" w:rsidRDefault="00366168">
            <w:pPr>
              <w:spacing w:after="0" w:line="256" w:lineRule="auto"/>
              <w:ind w:left="0" w:right="31" w:firstLine="0"/>
              <w:jc w:val="right"/>
              <w:rPr>
                <w:rFonts w:ascii="Times New Roman" w:hAnsi="Times New Roman" w:cs="Times New Roman"/>
                <w:sz w:val="24"/>
                <w:szCs w:val="24"/>
              </w:rPr>
            </w:pPr>
            <w:r w:rsidRPr="00C12E91">
              <w:rPr>
                <w:rFonts w:ascii="Times New Roman" w:hAnsi="Times New Roman" w:cs="Times New Roman"/>
                <w:sz w:val="24"/>
                <w:szCs w:val="24"/>
              </w:rPr>
              <w:t xml:space="preserve">5 </w:t>
            </w:r>
            <w:proofErr w:type="gramStart"/>
            <w:r w:rsidRPr="00C12E91">
              <w:rPr>
                <w:rFonts w:ascii="Times New Roman" w:hAnsi="Times New Roman" w:cs="Times New Roman"/>
                <w:sz w:val="24"/>
                <w:szCs w:val="24"/>
              </w:rPr>
              <w:t>035,oo</w:t>
            </w:r>
            <w:proofErr w:type="gramEnd"/>
          </w:p>
          <w:p w14:paraId="4753D5CC" w14:textId="77777777" w:rsidR="00366168" w:rsidRPr="00C12E91" w:rsidRDefault="00366168">
            <w:pPr>
              <w:spacing w:after="0" w:line="256" w:lineRule="auto"/>
              <w:ind w:left="0" w:right="31" w:firstLine="0"/>
              <w:jc w:val="right"/>
              <w:rPr>
                <w:rFonts w:ascii="Times New Roman" w:hAnsi="Times New Roman" w:cs="Times New Roman"/>
                <w:sz w:val="24"/>
                <w:szCs w:val="24"/>
              </w:rPr>
            </w:pPr>
            <w:r w:rsidRPr="00C12E91">
              <w:rPr>
                <w:rFonts w:ascii="Times New Roman" w:hAnsi="Times New Roman" w:cs="Times New Roman"/>
                <w:sz w:val="24"/>
                <w:szCs w:val="24"/>
              </w:rPr>
              <w:t>1 299,00</w:t>
            </w:r>
          </w:p>
          <w:p w14:paraId="763DD0B1" w14:textId="77777777" w:rsidR="00366168" w:rsidRPr="00C12E91" w:rsidRDefault="00366168">
            <w:pPr>
              <w:spacing w:after="0" w:line="256" w:lineRule="auto"/>
              <w:ind w:left="0" w:right="22" w:firstLine="0"/>
              <w:jc w:val="right"/>
              <w:rPr>
                <w:rFonts w:ascii="Times New Roman" w:hAnsi="Times New Roman" w:cs="Times New Roman"/>
                <w:sz w:val="24"/>
                <w:szCs w:val="24"/>
              </w:rPr>
            </w:pPr>
            <w:r w:rsidRPr="00C12E91">
              <w:rPr>
                <w:rFonts w:ascii="Times New Roman" w:hAnsi="Times New Roman" w:cs="Times New Roman"/>
                <w:sz w:val="24"/>
                <w:szCs w:val="24"/>
              </w:rPr>
              <w:t>500,00</w:t>
            </w:r>
          </w:p>
          <w:p w14:paraId="3C7C117C" w14:textId="77777777" w:rsidR="00366168" w:rsidRPr="00C12E91" w:rsidRDefault="00366168">
            <w:pPr>
              <w:spacing w:after="0" w:line="256" w:lineRule="auto"/>
              <w:ind w:left="0" w:right="22" w:firstLine="0"/>
              <w:jc w:val="right"/>
              <w:rPr>
                <w:rFonts w:ascii="Times New Roman" w:hAnsi="Times New Roman" w:cs="Times New Roman"/>
                <w:sz w:val="24"/>
                <w:szCs w:val="24"/>
              </w:rPr>
            </w:pPr>
            <w:r w:rsidRPr="00C12E91">
              <w:rPr>
                <w:rFonts w:ascii="Times New Roman" w:hAnsi="Times New Roman" w:cs="Times New Roman"/>
                <w:sz w:val="24"/>
                <w:szCs w:val="24"/>
              </w:rPr>
              <w:t>500,00</w:t>
            </w:r>
          </w:p>
        </w:tc>
        <w:tc>
          <w:tcPr>
            <w:tcW w:w="1719" w:type="dxa"/>
            <w:gridSpan w:val="3"/>
            <w:tcBorders>
              <w:top w:val="single" w:sz="2" w:space="0" w:color="000000"/>
              <w:left w:val="single" w:sz="2" w:space="0" w:color="000000"/>
              <w:bottom w:val="single" w:sz="2" w:space="0" w:color="000000"/>
              <w:right w:val="single" w:sz="2" w:space="0" w:color="000000"/>
            </w:tcBorders>
            <w:hideMark/>
          </w:tcPr>
          <w:p w14:paraId="7EB78D32" w14:textId="77777777" w:rsidR="00366168" w:rsidRPr="00C12E91" w:rsidRDefault="00366168">
            <w:pPr>
              <w:spacing w:after="0" w:line="256" w:lineRule="auto"/>
              <w:ind w:left="453" w:right="0" w:firstLine="0"/>
              <w:jc w:val="center"/>
              <w:rPr>
                <w:rFonts w:ascii="Times New Roman" w:hAnsi="Times New Roman" w:cs="Times New Roman"/>
                <w:sz w:val="24"/>
                <w:szCs w:val="24"/>
              </w:rPr>
            </w:pPr>
            <w:r w:rsidRPr="00C12E91">
              <w:rPr>
                <w:rFonts w:ascii="Times New Roman" w:hAnsi="Times New Roman" w:cs="Times New Roman"/>
                <w:sz w:val="24"/>
                <w:szCs w:val="24"/>
              </w:rPr>
              <w:t>11834</w:t>
            </w:r>
          </w:p>
          <w:p w14:paraId="62B0BE7C"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4924,98</w:t>
            </w:r>
          </w:p>
          <w:p w14:paraId="318876AF" w14:textId="77777777" w:rsidR="00366168" w:rsidRPr="00C12E91" w:rsidRDefault="00366168">
            <w:pPr>
              <w:spacing w:after="0" w:line="256" w:lineRule="auto"/>
              <w:ind w:left="0" w:right="28" w:firstLine="0"/>
              <w:jc w:val="right"/>
              <w:rPr>
                <w:rFonts w:ascii="Times New Roman" w:hAnsi="Times New Roman" w:cs="Times New Roman"/>
                <w:sz w:val="24"/>
                <w:szCs w:val="24"/>
              </w:rPr>
            </w:pPr>
            <w:r w:rsidRPr="00C12E91">
              <w:rPr>
                <w:rFonts w:ascii="Times New Roman" w:hAnsi="Times New Roman" w:cs="Times New Roman"/>
                <w:sz w:val="24"/>
                <w:szCs w:val="24"/>
              </w:rPr>
              <w:t>562, 11</w:t>
            </w:r>
          </w:p>
          <w:p w14:paraId="5B3DF708" w14:textId="77777777" w:rsidR="00366168" w:rsidRPr="00C12E91" w:rsidRDefault="00366168">
            <w:pPr>
              <w:spacing w:after="0" w:line="256" w:lineRule="auto"/>
              <w:ind w:left="0" w:right="28" w:firstLine="0"/>
              <w:jc w:val="right"/>
              <w:rPr>
                <w:rFonts w:ascii="Times New Roman" w:hAnsi="Times New Roman" w:cs="Times New Roman"/>
                <w:sz w:val="24"/>
                <w:szCs w:val="24"/>
              </w:rPr>
            </w:pPr>
            <w:r w:rsidRPr="00C12E91">
              <w:rPr>
                <w:rFonts w:ascii="Times New Roman" w:hAnsi="Times New Roman" w:cs="Times New Roman"/>
                <w:sz w:val="24"/>
                <w:szCs w:val="24"/>
              </w:rPr>
              <w:t>385,71</w:t>
            </w:r>
          </w:p>
          <w:p w14:paraId="733AD77A" w14:textId="77777777" w:rsidR="00366168" w:rsidRPr="00C12E91" w:rsidRDefault="00366168">
            <w:pPr>
              <w:spacing w:after="0" w:line="256" w:lineRule="auto"/>
              <w:ind w:left="0" w:right="28" w:firstLine="0"/>
              <w:jc w:val="right"/>
              <w:rPr>
                <w:rFonts w:ascii="Times New Roman" w:hAnsi="Times New Roman" w:cs="Times New Roman"/>
                <w:sz w:val="24"/>
                <w:szCs w:val="24"/>
              </w:rPr>
            </w:pPr>
            <w:r w:rsidRPr="00C12E91">
              <w:rPr>
                <w:rFonts w:ascii="Times New Roman" w:hAnsi="Times New Roman" w:cs="Times New Roman"/>
                <w:sz w:val="24"/>
                <w:szCs w:val="24"/>
              </w:rPr>
              <w:t>73,71</w:t>
            </w:r>
          </w:p>
        </w:tc>
        <w:tc>
          <w:tcPr>
            <w:tcW w:w="2980" w:type="dxa"/>
            <w:gridSpan w:val="6"/>
            <w:tcBorders>
              <w:top w:val="single" w:sz="2" w:space="0" w:color="000000"/>
              <w:left w:val="single" w:sz="2" w:space="0" w:color="000000"/>
              <w:bottom w:val="single" w:sz="2" w:space="0" w:color="000000"/>
              <w:right w:val="single" w:sz="2" w:space="0" w:color="000000"/>
            </w:tcBorders>
            <w:hideMark/>
          </w:tcPr>
          <w:p w14:paraId="336960E7"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13 415,38</w:t>
            </w:r>
          </w:p>
          <w:p w14:paraId="6CB741E0"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110,02</w:t>
            </w:r>
          </w:p>
          <w:p w14:paraId="4D6724E9"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736,89</w:t>
            </w:r>
          </w:p>
          <w:p w14:paraId="08FFE646"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114,29</w:t>
            </w:r>
          </w:p>
          <w:p w14:paraId="5C31C6EC"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426,29</w:t>
            </w:r>
          </w:p>
        </w:tc>
      </w:tr>
      <w:tr w:rsidR="00366168" w:rsidRPr="00C12E91" w14:paraId="7DB00E11" w14:textId="77777777" w:rsidTr="00366168">
        <w:trPr>
          <w:trHeight w:val="283"/>
        </w:trPr>
        <w:tc>
          <w:tcPr>
            <w:tcW w:w="832" w:type="dxa"/>
            <w:tcBorders>
              <w:top w:val="single" w:sz="2" w:space="0" w:color="000000"/>
              <w:left w:val="single" w:sz="2" w:space="0" w:color="000000"/>
              <w:bottom w:val="single" w:sz="2" w:space="0" w:color="000000"/>
              <w:right w:val="single" w:sz="2" w:space="0" w:color="000000"/>
            </w:tcBorders>
          </w:tcPr>
          <w:p w14:paraId="015AFB56"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49" w:type="dxa"/>
            <w:gridSpan w:val="3"/>
            <w:tcBorders>
              <w:top w:val="single" w:sz="2" w:space="0" w:color="000000"/>
              <w:left w:val="single" w:sz="2" w:space="0" w:color="000000"/>
              <w:bottom w:val="single" w:sz="2" w:space="0" w:color="000000"/>
              <w:right w:val="single" w:sz="2" w:space="0" w:color="000000"/>
            </w:tcBorders>
          </w:tcPr>
          <w:p w14:paraId="1A68BBD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56" w:type="dxa"/>
            <w:gridSpan w:val="3"/>
            <w:tcBorders>
              <w:top w:val="single" w:sz="2" w:space="0" w:color="000000"/>
              <w:left w:val="single" w:sz="2" w:space="0" w:color="000000"/>
              <w:bottom w:val="single" w:sz="2" w:space="0" w:color="000000"/>
              <w:right w:val="single" w:sz="2" w:space="0" w:color="000000"/>
            </w:tcBorders>
          </w:tcPr>
          <w:p w14:paraId="3EFA869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10" w:type="dxa"/>
            <w:gridSpan w:val="4"/>
            <w:tcBorders>
              <w:top w:val="single" w:sz="2" w:space="0" w:color="000000"/>
              <w:left w:val="single" w:sz="2" w:space="0" w:color="000000"/>
              <w:bottom w:val="single" w:sz="2" w:space="0" w:color="000000"/>
              <w:right w:val="single" w:sz="2" w:space="0" w:color="000000"/>
            </w:tcBorders>
          </w:tcPr>
          <w:p w14:paraId="2C0A1447"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45" w:type="dxa"/>
            <w:gridSpan w:val="4"/>
            <w:tcBorders>
              <w:top w:val="single" w:sz="2" w:space="0" w:color="000000"/>
              <w:left w:val="single" w:sz="2" w:space="0" w:color="000000"/>
              <w:bottom w:val="single" w:sz="2" w:space="0" w:color="000000"/>
              <w:right w:val="single" w:sz="2" w:space="0" w:color="000000"/>
            </w:tcBorders>
            <w:hideMark/>
          </w:tcPr>
          <w:p w14:paraId="19B8B99E" w14:textId="77777777" w:rsidR="00366168" w:rsidRPr="00C12E91" w:rsidRDefault="00366168">
            <w:pPr>
              <w:spacing w:after="0" w:line="256" w:lineRule="auto"/>
              <w:ind w:left="0" w:right="13" w:firstLine="0"/>
              <w:jc w:val="right"/>
              <w:rPr>
                <w:rFonts w:ascii="Times New Roman" w:hAnsi="Times New Roman" w:cs="Times New Roman"/>
                <w:sz w:val="24"/>
                <w:szCs w:val="24"/>
              </w:rPr>
            </w:pPr>
            <w:r w:rsidRPr="00C12E91">
              <w:rPr>
                <w:rFonts w:ascii="Times New Roman" w:hAnsi="Times New Roman" w:cs="Times New Roman"/>
                <w:sz w:val="24"/>
                <w:szCs w:val="24"/>
              </w:rPr>
              <w:t>32 584</w:t>
            </w:r>
          </w:p>
        </w:tc>
        <w:tc>
          <w:tcPr>
            <w:tcW w:w="1719" w:type="dxa"/>
            <w:gridSpan w:val="3"/>
            <w:tcBorders>
              <w:top w:val="single" w:sz="2" w:space="0" w:color="000000"/>
              <w:left w:val="single" w:sz="2" w:space="0" w:color="000000"/>
              <w:bottom w:val="single" w:sz="2" w:space="0" w:color="000000"/>
              <w:right w:val="single" w:sz="2" w:space="0" w:color="000000"/>
            </w:tcBorders>
            <w:hideMark/>
          </w:tcPr>
          <w:p w14:paraId="5EB5A35C" w14:textId="77777777" w:rsidR="00366168" w:rsidRPr="00C12E91" w:rsidRDefault="00366168">
            <w:pPr>
              <w:spacing w:after="0" w:line="256" w:lineRule="auto"/>
              <w:ind w:left="397" w:right="0" w:firstLine="0"/>
              <w:jc w:val="center"/>
              <w:rPr>
                <w:rFonts w:ascii="Times New Roman" w:hAnsi="Times New Roman" w:cs="Times New Roman"/>
                <w:sz w:val="24"/>
                <w:szCs w:val="24"/>
              </w:rPr>
            </w:pPr>
            <w:r w:rsidRPr="00C12E91">
              <w:rPr>
                <w:rFonts w:ascii="Times New Roman" w:hAnsi="Times New Roman" w:cs="Times New Roman"/>
                <w:sz w:val="24"/>
                <w:szCs w:val="24"/>
              </w:rPr>
              <w:t>17 781</w:t>
            </w:r>
          </w:p>
        </w:tc>
        <w:tc>
          <w:tcPr>
            <w:tcW w:w="2980" w:type="dxa"/>
            <w:gridSpan w:val="6"/>
            <w:tcBorders>
              <w:top w:val="single" w:sz="2" w:space="0" w:color="000000"/>
              <w:left w:val="single" w:sz="2" w:space="0" w:color="000000"/>
              <w:bottom w:val="single" w:sz="2" w:space="0" w:color="000000"/>
              <w:right w:val="single" w:sz="2" w:space="0" w:color="000000"/>
            </w:tcBorders>
            <w:hideMark/>
          </w:tcPr>
          <w:p w14:paraId="7948ECC4"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15 702,87</w:t>
            </w:r>
          </w:p>
        </w:tc>
      </w:tr>
      <w:tr w:rsidR="00366168" w:rsidRPr="00C12E91" w14:paraId="5A7907F2" w14:textId="77777777" w:rsidTr="00366168">
        <w:trPr>
          <w:trHeight w:val="881"/>
        </w:trPr>
        <w:tc>
          <w:tcPr>
            <w:tcW w:w="832" w:type="dxa"/>
            <w:tcBorders>
              <w:top w:val="single" w:sz="2" w:space="0" w:color="000000"/>
              <w:left w:val="single" w:sz="2" w:space="0" w:color="000000"/>
              <w:bottom w:val="single" w:sz="2" w:space="0" w:color="000000"/>
              <w:right w:val="single" w:sz="2" w:space="0" w:color="000000"/>
            </w:tcBorders>
            <w:hideMark/>
          </w:tcPr>
          <w:p w14:paraId="66188D8C"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72505</w:t>
            </w:r>
          </w:p>
          <w:p w14:paraId="56FB18F0"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72215</w:t>
            </w:r>
          </w:p>
          <w:p w14:paraId="79F88A4C"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72815</w:t>
            </w:r>
          </w:p>
        </w:tc>
        <w:tc>
          <w:tcPr>
            <w:tcW w:w="1049" w:type="dxa"/>
            <w:gridSpan w:val="3"/>
            <w:tcBorders>
              <w:top w:val="single" w:sz="2" w:space="0" w:color="000000"/>
              <w:left w:val="single" w:sz="2" w:space="0" w:color="000000"/>
              <w:bottom w:val="single" w:sz="2" w:space="0" w:color="000000"/>
              <w:right w:val="single" w:sz="2" w:space="0" w:color="000000"/>
            </w:tcBorders>
          </w:tcPr>
          <w:p w14:paraId="4EDE810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056" w:type="dxa"/>
            <w:gridSpan w:val="3"/>
            <w:tcBorders>
              <w:top w:val="single" w:sz="2" w:space="0" w:color="000000"/>
              <w:left w:val="single" w:sz="2" w:space="0" w:color="000000"/>
              <w:bottom w:val="single" w:sz="2" w:space="0" w:color="000000"/>
              <w:right w:val="single" w:sz="2" w:space="0" w:color="000000"/>
            </w:tcBorders>
            <w:vAlign w:val="bottom"/>
            <w:hideMark/>
          </w:tcPr>
          <w:p w14:paraId="49085696" w14:textId="77777777" w:rsidR="00366168" w:rsidRPr="00C12E91" w:rsidRDefault="00366168">
            <w:pPr>
              <w:spacing w:after="0" w:line="256" w:lineRule="auto"/>
              <w:ind w:left="6" w:right="0"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p w14:paraId="5FEE940E" w14:textId="77777777" w:rsidR="00366168" w:rsidRPr="00C12E91" w:rsidRDefault="00366168">
            <w:pPr>
              <w:spacing w:after="0" w:line="256" w:lineRule="auto"/>
              <w:ind w:left="6" w:right="0" w:firstLine="0"/>
              <w:jc w:val="center"/>
              <w:rPr>
                <w:rFonts w:ascii="Times New Roman" w:hAnsi="Times New Roman" w:cs="Times New Roman"/>
                <w:sz w:val="24"/>
                <w:szCs w:val="24"/>
              </w:rPr>
            </w:pPr>
            <w:r w:rsidRPr="00C12E91">
              <w:rPr>
                <w:rFonts w:ascii="Times New Roman" w:hAnsi="Times New Roman" w:cs="Times New Roman"/>
                <w:sz w:val="24"/>
                <w:szCs w:val="24"/>
              </w:rPr>
              <w:t>UNFPA</w:t>
            </w:r>
          </w:p>
        </w:tc>
        <w:tc>
          <w:tcPr>
            <w:tcW w:w="1910" w:type="dxa"/>
            <w:gridSpan w:val="4"/>
            <w:tcBorders>
              <w:top w:val="single" w:sz="2" w:space="0" w:color="000000"/>
              <w:left w:val="single" w:sz="2" w:space="0" w:color="000000"/>
              <w:bottom w:val="single" w:sz="2" w:space="0" w:color="000000"/>
              <w:right w:val="single" w:sz="2" w:space="0" w:color="000000"/>
            </w:tcBorders>
            <w:vAlign w:val="bottom"/>
          </w:tcPr>
          <w:p w14:paraId="5EB2B59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45" w:type="dxa"/>
            <w:gridSpan w:val="4"/>
            <w:tcBorders>
              <w:top w:val="single" w:sz="2" w:space="0" w:color="000000"/>
              <w:left w:val="single" w:sz="2" w:space="0" w:color="000000"/>
              <w:bottom w:val="single" w:sz="2" w:space="0" w:color="000000"/>
              <w:right w:val="single" w:sz="2" w:space="0" w:color="000000"/>
            </w:tcBorders>
            <w:hideMark/>
          </w:tcPr>
          <w:p w14:paraId="08ECB61A" w14:textId="77777777" w:rsidR="00366168" w:rsidRPr="00C12E91" w:rsidRDefault="00366168">
            <w:pPr>
              <w:spacing w:after="15" w:line="256" w:lineRule="auto"/>
              <w:ind w:left="0" w:right="22"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104 ,</w:t>
            </w:r>
            <w:proofErr w:type="gramEnd"/>
            <w:r w:rsidRPr="00C12E91">
              <w:rPr>
                <w:rFonts w:ascii="Times New Roman" w:hAnsi="Times New Roman" w:cs="Times New Roman"/>
                <w:sz w:val="24"/>
                <w:szCs w:val="24"/>
              </w:rPr>
              <w:t xml:space="preserve"> 74</w:t>
            </w:r>
          </w:p>
          <w:p w14:paraId="7C12B3EC" w14:textId="77777777" w:rsidR="00366168" w:rsidRPr="00C12E91" w:rsidRDefault="00366168">
            <w:pPr>
              <w:spacing w:after="0" w:line="256" w:lineRule="auto"/>
              <w:ind w:left="0" w:right="22" w:firstLine="0"/>
              <w:jc w:val="right"/>
              <w:rPr>
                <w:rFonts w:ascii="Times New Roman" w:hAnsi="Times New Roman" w:cs="Times New Roman"/>
                <w:sz w:val="24"/>
                <w:szCs w:val="24"/>
              </w:rPr>
            </w:pPr>
            <w:r w:rsidRPr="00C12E91">
              <w:rPr>
                <w:rFonts w:ascii="Times New Roman" w:hAnsi="Times New Roman" w:cs="Times New Roman"/>
                <w:sz w:val="24"/>
                <w:szCs w:val="24"/>
              </w:rPr>
              <w:t>1089,38</w:t>
            </w:r>
          </w:p>
          <w:p w14:paraId="748D5294" w14:textId="77777777" w:rsidR="00366168" w:rsidRPr="00C12E91" w:rsidRDefault="00366168">
            <w:pPr>
              <w:spacing w:after="0" w:line="256" w:lineRule="auto"/>
              <w:ind w:left="551" w:right="0" w:firstLine="0"/>
              <w:jc w:val="center"/>
              <w:rPr>
                <w:rFonts w:ascii="Times New Roman" w:hAnsi="Times New Roman" w:cs="Times New Roman"/>
                <w:sz w:val="24"/>
                <w:szCs w:val="24"/>
              </w:rPr>
            </w:pPr>
            <w:r w:rsidRPr="00C12E91">
              <w:rPr>
                <w:rFonts w:ascii="Times New Roman" w:hAnsi="Times New Roman" w:cs="Times New Roman"/>
                <w:sz w:val="24"/>
                <w:szCs w:val="24"/>
              </w:rPr>
              <w:t>181</w:t>
            </w:r>
          </w:p>
        </w:tc>
        <w:tc>
          <w:tcPr>
            <w:tcW w:w="1719" w:type="dxa"/>
            <w:gridSpan w:val="3"/>
            <w:tcBorders>
              <w:top w:val="single" w:sz="2" w:space="0" w:color="000000"/>
              <w:left w:val="single" w:sz="2" w:space="0" w:color="000000"/>
              <w:bottom w:val="single" w:sz="2" w:space="0" w:color="000000"/>
              <w:right w:val="single" w:sz="2" w:space="0" w:color="000000"/>
            </w:tcBorders>
            <w:vAlign w:val="bottom"/>
            <w:hideMark/>
          </w:tcPr>
          <w:p w14:paraId="6CA5DCB1"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1089,38</w:t>
            </w:r>
          </w:p>
          <w:p w14:paraId="321065EB"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237,43</w:t>
            </w:r>
          </w:p>
        </w:tc>
        <w:tc>
          <w:tcPr>
            <w:tcW w:w="2980" w:type="dxa"/>
            <w:gridSpan w:val="6"/>
            <w:tcBorders>
              <w:top w:val="single" w:sz="2" w:space="0" w:color="000000"/>
              <w:left w:val="single" w:sz="2" w:space="0" w:color="000000"/>
              <w:bottom w:val="single" w:sz="2" w:space="0" w:color="000000"/>
              <w:right w:val="single" w:sz="2" w:space="0" w:color="000000"/>
            </w:tcBorders>
            <w:hideMark/>
          </w:tcPr>
          <w:p w14:paraId="3A22A656" w14:textId="77777777" w:rsidR="00366168" w:rsidRPr="00C12E91" w:rsidRDefault="00366168">
            <w:pPr>
              <w:spacing w:after="213"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104,74</w:t>
            </w:r>
          </w:p>
          <w:p w14:paraId="5E541366"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-55,87</w:t>
            </w:r>
          </w:p>
        </w:tc>
      </w:tr>
      <w:tr w:rsidR="00366168" w:rsidRPr="00C12E91" w14:paraId="7CD8DBCB" w14:textId="77777777" w:rsidTr="00366168">
        <w:trPr>
          <w:trHeight w:val="264"/>
        </w:trPr>
        <w:tc>
          <w:tcPr>
            <w:tcW w:w="832" w:type="dxa"/>
            <w:tcBorders>
              <w:top w:val="single" w:sz="2" w:space="0" w:color="000000"/>
              <w:left w:val="single" w:sz="2" w:space="0" w:color="000000"/>
              <w:bottom w:val="single" w:sz="2" w:space="0" w:color="000000"/>
              <w:right w:val="single" w:sz="2" w:space="0" w:color="000000"/>
            </w:tcBorders>
            <w:vAlign w:val="bottom"/>
          </w:tcPr>
          <w:p w14:paraId="7032AB39"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4015" w:type="dxa"/>
            <w:gridSpan w:val="10"/>
            <w:tcBorders>
              <w:top w:val="single" w:sz="2" w:space="0" w:color="000000"/>
              <w:left w:val="single" w:sz="2" w:space="0" w:color="000000"/>
              <w:bottom w:val="single" w:sz="2" w:space="0" w:color="000000"/>
              <w:right w:val="single" w:sz="2" w:space="0" w:color="000000"/>
            </w:tcBorders>
          </w:tcPr>
          <w:p w14:paraId="62DFA18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45" w:type="dxa"/>
            <w:gridSpan w:val="4"/>
            <w:tcBorders>
              <w:top w:val="single" w:sz="2" w:space="0" w:color="000000"/>
              <w:left w:val="single" w:sz="2" w:space="0" w:color="000000"/>
              <w:bottom w:val="single" w:sz="2" w:space="0" w:color="000000"/>
              <w:right w:val="single" w:sz="2" w:space="0" w:color="000000"/>
            </w:tcBorders>
            <w:hideMark/>
          </w:tcPr>
          <w:p w14:paraId="38442FE0" w14:textId="77777777" w:rsidR="00366168" w:rsidRPr="00C12E91" w:rsidRDefault="00366168">
            <w:pPr>
              <w:spacing w:after="0" w:line="256" w:lineRule="auto"/>
              <w:ind w:left="582" w:right="0" w:firstLine="0"/>
              <w:jc w:val="left"/>
              <w:rPr>
                <w:rFonts w:ascii="Times New Roman" w:hAnsi="Times New Roman" w:cs="Times New Roman"/>
                <w:sz w:val="24"/>
                <w:szCs w:val="24"/>
              </w:rPr>
            </w:pPr>
            <w:r w:rsidRPr="00C12E91">
              <w:rPr>
                <w:rFonts w:ascii="Times New Roman" w:hAnsi="Times New Roman" w:cs="Times New Roman"/>
                <w:sz w:val="24"/>
                <w:szCs w:val="24"/>
              </w:rPr>
              <w:t>1 375,68</w:t>
            </w:r>
          </w:p>
        </w:tc>
        <w:tc>
          <w:tcPr>
            <w:tcW w:w="1719" w:type="dxa"/>
            <w:gridSpan w:val="3"/>
            <w:tcBorders>
              <w:top w:val="single" w:sz="2" w:space="0" w:color="000000"/>
              <w:left w:val="single" w:sz="2" w:space="0" w:color="000000"/>
              <w:bottom w:val="single" w:sz="2" w:space="0" w:color="000000"/>
              <w:right w:val="single" w:sz="2" w:space="0" w:color="000000"/>
            </w:tcBorders>
            <w:hideMark/>
          </w:tcPr>
          <w:p w14:paraId="2AED85EF"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1326,81</w:t>
            </w:r>
          </w:p>
        </w:tc>
        <w:tc>
          <w:tcPr>
            <w:tcW w:w="2980" w:type="dxa"/>
            <w:gridSpan w:val="6"/>
            <w:tcBorders>
              <w:top w:val="single" w:sz="2" w:space="0" w:color="000000"/>
              <w:left w:val="single" w:sz="2" w:space="0" w:color="000000"/>
              <w:bottom w:val="single" w:sz="2" w:space="0" w:color="000000"/>
              <w:right w:val="single" w:sz="2" w:space="0" w:color="000000"/>
            </w:tcBorders>
            <w:hideMark/>
          </w:tcPr>
          <w:p w14:paraId="7537E854"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48,87</w:t>
            </w:r>
          </w:p>
        </w:tc>
      </w:tr>
      <w:tr w:rsidR="00366168" w:rsidRPr="00C12E91" w14:paraId="4A7F23F1" w14:textId="77777777" w:rsidTr="00366168">
        <w:trPr>
          <w:trHeight w:val="1528"/>
        </w:trPr>
        <w:tc>
          <w:tcPr>
            <w:tcW w:w="11091" w:type="dxa"/>
            <w:gridSpan w:val="24"/>
            <w:tcBorders>
              <w:top w:val="single" w:sz="2" w:space="0" w:color="000000"/>
              <w:left w:val="single" w:sz="2" w:space="0" w:color="000000"/>
              <w:bottom w:val="single" w:sz="2" w:space="0" w:color="000000"/>
              <w:right w:val="single" w:sz="2" w:space="0" w:color="000000"/>
            </w:tcBorders>
            <w:vAlign w:val="bottom"/>
            <w:hideMark/>
          </w:tcPr>
          <w:p w14:paraId="2674EF90" w14:textId="77777777" w:rsidR="00366168" w:rsidRPr="000710B1" w:rsidRDefault="00366168">
            <w:pPr>
              <w:spacing w:after="0" w:line="256" w:lineRule="auto"/>
              <w:ind w:left="19" w:right="0" w:firstLine="0"/>
              <w:jc w:val="left"/>
              <w:rPr>
                <w:rFonts w:ascii="Times New Roman" w:hAnsi="Times New Roman" w:cs="Times New Roman"/>
                <w:b/>
                <w:sz w:val="24"/>
                <w:szCs w:val="24"/>
              </w:rPr>
            </w:pPr>
            <w:r w:rsidRPr="000710B1">
              <w:rPr>
                <w:rFonts w:ascii="Times New Roman" w:hAnsi="Times New Roman" w:cs="Times New Roman"/>
                <w:b/>
                <w:sz w:val="24"/>
                <w:szCs w:val="24"/>
              </w:rPr>
              <w:t>ID de l'activité 2 : Mission de suivi de terrain</w:t>
            </w:r>
          </w:p>
          <w:p w14:paraId="6F1721AE" w14:textId="77777777" w:rsidR="00366168" w:rsidRPr="00C12E91" w:rsidRDefault="00366168">
            <w:pPr>
              <w:spacing w:after="0" w:line="266" w:lineRule="auto"/>
              <w:ind w:left="9" w:right="0" w:firstLine="9"/>
              <w:jc w:val="left"/>
              <w:rPr>
                <w:rFonts w:ascii="Times New Roman" w:hAnsi="Times New Roman" w:cs="Times New Roman"/>
                <w:sz w:val="24"/>
                <w:szCs w:val="24"/>
              </w:rPr>
            </w:pPr>
            <w:r w:rsidRPr="000710B1">
              <w:rPr>
                <w:rFonts w:ascii="Times New Roman" w:hAnsi="Times New Roman" w:cs="Times New Roman"/>
                <w:b/>
                <w:sz w:val="24"/>
                <w:szCs w:val="24"/>
              </w:rPr>
              <w:t>Description de la prestation</w:t>
            </w:r>
            <w:r w:rsidRPr="00C12E91">
              <w:rPr>
                <w:rFonts w:ascii="Times New Roman" w:hAnsi="Times New Roman" w:cs="Times New Roman"/>
                <w:sz w:val="24"/>
                <w:szCs w:val="24"/>
              </w:rPr>
              <w:t xml:space="preserve"> : Frais de 2 missions de suivi des activités sur le terrain et auprès des partenaires du projet dans les îles autonomes</w:t>
            </w:r>
          </w:p>
          <w:p w14:paraId="6573FD28"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0710B1">
              <w:rPr>
                <w:rFonts w:ascii="Times New Roman" w:hAnsi="Times New Roman" w:cs="Times New Roman"/>
                <w:b/>
                <w:sz w:val="24"/>
                <w:szCs w:val="24"/>
              </w:rPr>
              <w:t xml:space="preserve">Date de début : </w:t>
            </w:r>
            <w:r w:rsidRPr="00C12E91">
              <w:rPr>
                <w:rFonts w:ascii="Times New Roman" w:hAnsi="Times New Roman" w:cs="Times New Roman"/>
                <w:sz w:val="24"/>
                <w:szCs w:val="24"/>
              </w:rPr>
              <w:t>mars à décembre</w:t>
            </w:r>
          </w:p>
          <w:p w14:paraId="2DC3C591" w14:textId="77777777" w:rsidR="00366168" w:rsidRPr="00C12E91" w:rsidRDefault="00366168" w:rsidP="000710B1">
            <w:pPr>
              <w:spacing w:after="0" w:line="256" w:lineRule="auto"/>
              <w:ind w:left="28" w:right="0" w:firstLine="0"/>
              <w:jc w:val="left"/>
              <w:rPr>
                <w:rFonts w:ascii="Times New Roman" w:hAnsi="Times New Roman" w:cs="Times New Roman"/>
                <w:sz w:val="24"/>
                <w:szCs w:val="24"/>
              </w:rPr>
            </w:pPr>
            <w:r w:rsidRPr="000710B1">
              <w:rPr>
                <w:rFonts w:ascii="Times New Roman" w:hAnsi="Times New Roman" w:cs="Times New Roman"/>
                <w:b/>
                <w:sz w:val="24"/>
                <w:szCs w:val="24"/>
              </w:rPr>
              <w:t>De</w:t>
            </w:r>
            <w:r w:rsidR="000710B1" w:rsidRPr="000710B1">
              <w:rPr>
                <w:rFonts w:ascii="Times New Roman" w:hAnsi="Times New Roman" w:cs="Times New Roman"/>
                <w:b/>
                <w:sz w:val="24"/>
                <w:szCs w:val="24"/>
              </w:rPr>
              <w:t>g</w:t>
            </w:r>
            <w:r w:rsidRPr="000710B1">
              <w:rPr>
                <w:rFonts w:ascii="Times New Roman" w:hAnsi="Times New Roman" w:cs="Times New Roman"/>
                <w:b/>
                <w:sz w:val="24"/>
                <w:szCs w:val="24"/>
              </w:rPr>
              <w:t xml:space="preserve">ré % d'avancement à ce </w:t>
            </w:r>
            <w:r w:rsidR="000710B1" w:rsidRPr="000710B1">
              <w:rPr>
                <w:rFonts w:ascii="Times New Roman" w:hAnsi="Times New Roman" w:cs="Times New Roman"/>
                <w:b/>
                <w:sz w:val="24"/>
                <w:szCs w:val="24"/>
              </w:rPr>
              <w:t>j</w:t>
            </w:r>
            <w:r w:rsidRPr="000710B1">
              <w:rPr>
                <w:rFonts w:ascii="Times New Roman" w:hAnsi="Times New Roman" w:cs="Times New Roman"/>
                <w:b/>
                <w:sz w:val="24"/>
                <w:szCs w:val="24"/>
              </w:rPr>
              <w:t>our</w:t>
            </w:r>
            <w:r w:rsidRPr="00C12E91">
              <w:rPr>
                <w:rFonts w:ascii="Times New Roman" w:hAnsi="Times New Roman" w:cs="Times New Roman"/>
                <w:sz w:val="24"/>
                <w:szCs w:val="24"/>
              </w:rPr>
              <w:t xml:space="preserve"> : 50 </w:t>
            </w:r>
            <w:r w:rsidRPr="00C12E91">
              <w:rPr>
                <w:rFonts w:ascii="Times New Roman" w:hAnsi="Times New Roman" w:cs="Times New Roman"/>
                <w:sz w:val="24"/>
                <w:szCs w:val="24"/>
                <w:vertAlign w:val="superscript"/>
              </w:rPr>
              <w:t>0</w:t>
            </w:r>
            <w:r w:rsidRPr="00C12E91">
              <w:rPr>
                <w:rFonts w:ascii="Times New Roman" w:hAnsi="Times New Roman" w:cs="Times New Roman"/>
                <w:sz w:val="24"/>
                <w:szCs w:val="24"/>
              </w:rPr>
              <w:t>/0</w:t>
            </w:r>
          </w:p>
        </w:tc>
      </w:tr>
      <w:tr w:rsidR="00366168" w:rsidRPr="00C12E91" w14:paraId="618860B6" w14:textId="77777777" w:rsidTr="00366168">
        <w:trPr>
          <w:trHeight w:val="270"/>
        </w:trPr>
        <w:tc>
          <w:tcPr>
            <w:tcW w:w="3297" w:type="dxa"/>
            <w:gridSpan w:val="9"/>
            <w:vMerge w:val="restart"/>
            <w:tcBorders>
              <w:top w:val="single" w:sz="2" w:space="0" w:color="000000"/>
              <w:left w:val="single" w:sz="2" w:space="0" w:color="000000"/>
              <w:bottom w:val="single" w:sz="2" w:space="0" w:color="000000"/>
              <w:right w:val="single" w:sz="2" w:space="0" w:color="000000"/>
            </w:tcBorders>
            <w:hideMark/>
          </w:tcPr>
          <w:p w14:paraId="0A92AD58" w14:textId="77777777" w:rsidR="00366168" w:rsidRPr="000710B1" w:rsidRDefault="00366168">
            <w:pPr>
              <w:spacing w:after="0" w:line="256" w:lineRule="auto"/>
              <w:ind w:left="19" w:right="0" w:firstLine="0"/>
              <w:jc w:val="left"/>
              <w:rPr>
                <w:rFonts w:ascii="Times New Roman" w:hAnsi="Times New Roman" w:cs="Times New Roman"/>
                <w:b/>
                <w:sz w:val="24"/>
                <w:szCs w:val="24"/>
              </w:rPr>
            </w:pPr>
            <w:r w:rsidRPr="000710B1">
              <w:rPr>
                <w:rFonts w:ascii="Times New Roman" w:hAnsi="Times New Roman" w:cs="Times New Roman"/>
                <w:b/>
                <w:sz w:val="24"/>
                <w:szCs w:val="24"/>
              </w:rPr>
              <w:t>Critères de qualité</w:t>
            </w:r>
          </w:p>
        </w:tc>
        <w:tc>
          <w:tcPr>
            <w:tcW w:w="1551" w:type="dxa"/>
            <w:gridSpan w:val="2"/>
            <w:vMerge w:val="restart"/>
            <w:tcBorders>
              <w:top w:val="single" w:sz="2" w:space="0" w:color="000000"/>
              <w:left w:val="single" w:sz="2" w:space="0" w:color="000000"/>
              <w:bottom w:val="single" w:sz="2" w:space="0" w:color="000000"/>
              <w:right w:val="single" w:sz="2" w:space="0" w:color="000000"/>
            </w:tcBorders>
            <w:hideMark/>
          </w:tcPr>
          <w:p w14:paraId="3810C5D0" w14:textId="77777777" w:rsidR="00366168" w:rsidRPr="000710B1" w:rsidRDefault="00366168">
            <w:pPr>
              <w:spacing w:after="0" w:line="256" w:lineRule="auto"/>
              <w:ind w:left="19" w:right="0" w:firstLine="0"/>
              <w:jc w:val="left"/>
              <w:rPr>
                <w:rFonts w:ascii="Times New Roman" w:hAnsi="Times New Roman" w:cs="Times New Roman"/>
                <w:b/>
                <w:sz w:val="24"/>
                <w:szCs w:val="24"/>
              </w:rPr>
            </w:pPr>
            <w:r w:rsidRPr="000710B1">
              <w:rPr>
                <w:rFonts w:ascii="Times New Roman" w:hAnsi="Times New Roman" w:cs="Times New Roman"/>
                <w:b/>
                <w:sz w:val="24"/>
                <w:szCs w:val="24"/>
              </w:rPr>
              <w:t>Date</w:t>
            </w:r>
          </w:p>
        </w:tc>
        <w:tc>
          <w:tcPr>
            <w:tcW w:w="6244" w:type="dxa"/>
            <w:gridSpan w:val="13"/>
            <w:tcBorders>
              <w:top w:val="single" w:sz="2" w:space="0" w:color="000000"/>
              <w:left w:val="single" w:sz="2" w:space="0" w:color="000000"/>
              <w:bottom w:val="single" w:sz="2" w:space="0" w:color="000000"/>
              <w:right w:val="single" w:sz="2" w:space="0" w:color="000000"/>
            </w:tcBorders>
            <w:hideMark/>
          </w:tcPr>
          <w:p w14:paraId="768182EB" w14:textId="77777777" w:rsidR="00366168" w:rsidRPr="000710B1" w:rsidRDefault="00366168">
            <w:pPr>
              <w:spacing w:after="0" w:line="256" w:lineRule="auto"/>
              <w:ind w:left="5" w:right="0" w:firstLine="0"/>
              <w:jc w:val="center"/>
              <w:rPr>
                <w:rFonts w:ascii="Times New Roman" w:hAnsi="Times New Roman" w:cs="Times New Roman"/>
                <w:b/>
                <w:sz w:val="24"/>
                <w:szCs w:val="24"/>
              </w:rPr>
            </w:pPr>
            <w:r w:rsidRPr="000710B1">
              <w:rPr>
                <w:rFonts w:ascii="Times New Roman" w:hAnsi="Times New Roman" w:cs="Times New Roman"/>
                <w:b/>
                <w:sz w:val="24"/>
                <w:szCs w:val="24"/>
              </w:rPr>
              <w:t>Résultats des activités</w:t>
            </w:r>
          </w:p>
        </w:tc>
      </w:tr>
      <w:tr w:rsidR="00366168" w:rsidRPr="00C12E91" w14:paraId="175C32AA" w14:textId="77777777" w:rsidTr="00366168">
        <w:trPr>
          <w:trHeight w:val="523"/>
        </w:trPr>
        <w:tc>
          <w:tcPr>
            <w:tcW w:w="0" w:type="auto"/>
            <w:gridSpan w:val="9"/>
            <w:vMerge/>
            <w:tcBorders>
              <w:top w:val="single" w:sz="2" w:space="0" w:color="000000"/>
              <w:left w:val="single" w:sz="2" w:space="0" w:color="000000"/>
              <w:bottom w:val="single" w:sz="2" w:space="0" w:color="000000"/>
              <w:right w:val="single" w:sz="2" w:space="0" w:color="000000"/>
            </w:tcBorders>
            <w:vAlign w:val="center"/>
            <w:hideMark/>
          </w:tcPr>
          <w:p w14:paraId="47F32352"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559EEEA2"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545" w:type="dxa"/>
            <w:gridSpan w:val="4"/>
            <w:tcBorders>
              <w:top w:val="single" w:sz="2" w:space="0" w:color="000000"/>
              <w:left w:val="single" w:sz="2" w:space="0" w:color="000000"/>
              <w:bottom w:val="single" w:sz="2" w:space="0" w:color="000000"/>
              <w:right w:val="single" w:sz="2" w:space="0" w:color="000000"/>
            </w:tcBorders>
            <w:hideMark/>
          </w:tcPr>
          <w:p w14:paraId="4D35A1A1"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999" w:type="dxa"/>
            <w:gridSpan w:val="5"/>
            <w:tcBorders>
              <w:top w:val="single" w:sz="2" w:space="0" w:color="000000"/>
              <w:left w:val="single" w:sz="2" w:space="0" w:color="000000"/>
              <w:bottom w:val="single" w:sz="2" w:space="0" w:color="000000"/>
              <w:right w:val="single" w:sz="2" w:space="0" w:color="000000"/>
            </w:tcBorders>
            <w:hideMark/>
          </w:tcPr>
          <w:p w14:paraId="1D868318"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701" w:type="dxa"/>
            <w:gridSpan w:val="4"/>
            <w:tcBorders>
              <w:top w:val="single" w:sz="2" w:space="0" w:color="000000"/>
              <w:left w:val="single" w:sz="2" w:space="0" w:color="000000"/>
              <w:bottom w:val="single" w:sz="2" w:space="0" w:color="000000"/>
              <w:right w:val="single" w:sz="2" w:space="0" w:color="000000"/>
            </w:tcBorders>
            <w:hideMark/>
          </w:tcPr>
          <w:p w14:paraId="4C5FEEE2"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0D779E84" w14:textId="77777777" w:rsidTr="00366168">
        <w:trPr>
          <w:trHeight w:val="1541"/>
        </w:trPr>
        <w:tc>
          <w:tcPr>
            <w:tcW w:w="3297" w:type="dxa"/>
            <w:gridSpan w:val="9"/>
            <w:tcBorders>
              <w:top w:val="single" w:sz="2" w:space="0" w:color="000000"/>
              <w:left w:val="single" w:sz="2" w:space="0" w:color="000000"/>
              <w:bottom w:val="single" w:sz="2" w:space="0" w:color="000000"/>
              <w:right w:val="single" w:sz="2" w:space="0" w:color="000000"/>
            </w:tcBorders>
            <w:hideMark/>
          </w:tcPr>
          <w:p w14:paraId="47106013" w14:textId="77777777" w:rsidR="00366168" w:rsidRPr="00C12E91" w:rsidRDefault="000710B1">
            <w:pPr>
              <w:spacing w:after="0" w:line="256" w:lineRule="auto"/>
              <w:ind w:left="149" w:right="140" w:firstLine="19"/>
              <w:rPr>
                <w:rFonts w:ascii="Times New Roman" w:hAnsi="Times New Roman" w:cs="Times New Roman"/>
                <w:sz w:val="24"/>
                <w:szCs w:val="24"/>
              </w:rPr>
            </w:pPr>
            <w:r>
              <w:rPr>
                <w:rFonts w:ascii="Times New Roman" w:hAnsi="Times New Roman" w:cs="Times New Roman"/>
                <w:sz w:val="24"/>
                <w:szCs w:val="24"/>
              </w:rPr>
              <w:t>1 mission</w:t>
            </w:r>
            <w:r w:rsidR="00366168" w:rsidRPr="00C12E91">
              <w:rPr>
                <w:rFonts w:ascii="Times New Roman" w:hAnsi="Times New Roman" w:cs="Times New Roman"/>
                <w:sz w:val="24"/>
                <w:szCs w:val="24"/>
              </w:rPr>
              <w:t xml:space="preserve"> de terrain est réalisée à Anjouan et </w:t>
            </w:r>
            <w:proofErr w:type="spellStart"/>
            <w:r w:rsidR="00366168" w:rsidRPr="00C12E91">
              <w:rPr>
                <w:rFonts w:ascii="Times New Roman" w:hAnsi="Times New Roman" w:cs="Times New Roman"/>
                <w:sz w:val="24"/>
                <w:szCs w:val="24"/>
              </w:rPr>
              <w:t>Moheli</w:t>
            </w:r>
            <w:proofErr w:type="spellEnd"/>
            <w:r w:rsidR="00366168" w:rsidRPr="00C12E91">
              <w:rPr>
                <w:rFonts w:ascii="Times New Roman" w:hAnsi="Times New Roman" w:cs="Times New Roman"/>
                <w:sz w:val="24"/>
                <w:szCs w:val="24"/>
              </w:rPr>
              <w:t xml:space="preserve"> et a permis d'évaluer les activités du projet et de sensibiliser les autorités locales sur leur implication dans l'atteinte des résultats du </w:t>
            </w:r>
            <w:proofErr w:type="spellStart"/>
            <w:r w:rsidR="00366168" w:rsidRPr="00C12E91">
              <w:rPr>
                <w:rFonts w:ascii="Times New Roman" w:hAnsi="Times New Roman" w:cs="Times New Roman"/>
                <w:sz w:val="24"/>
                <w:szCs w:val="24"/>
              </w:rPr>
              <w:t>ro•et</w:t>
            </w:r>
            <w:proofErr w:type="spellEnd"/>
          </w:p>
        </w:tc>
        <w:tc>
          <w:tcPr>
            <w:tcW w:w="1551" w:type="dxa"/>
            <w:gridSpan w:val="2"/>
            <w:tcBorders>
              <w:top w:val="single" w:sz="2" w:space="0" w:color="000000"/>
              <w:left w:val="single" w:sz="2" w:space="0" w:color="000000"/>
              <w:bottom w:val="single" w:sz="2" w:space="0" w:color="000000"/>
              <w:right w:val="single" w:sz="2" w:space="0" w:color="000000"/>
            </w:tcBorders>
            <w:hideMark/>
          </w:tcPr>
          <w:p w14:paraId="5A429B35"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septembre</w:t>
            </w:r>
          </w:p>
        </w:tc>
        <w:tc>
          <w:tcPr>
            <w:tcW w:w="1545" w:type="dxa"/>
            <w:gridSpan w:val="4"/>
            <w:tcBorders>
              <w:top w:val="single" w:sz="2" w:space="0" w:color="000000"/>
              <w:left w:val="single" w:sz="2" w:space="0" w:color="000000"/>
              <w:bottom w:val="single" w:sz="2" w:space="0" w:color="000000"/>
              <w:right w:val="single" w:sz="2" w:space="0" w:color="000000"/>
            </w:tcBorders>
            <w:hideMark/>
          </w:tcPr>
          <w:p w14:paraId="48492615" w14:textId="77777777" w:rsidR="00366168" w:rsidRPr="00C12E91" w:rsidRDefault="00366168">
            <w:pPr>
              <w:spacing w:after="0" w:line="256" w:lineRule="auto"/>
              <w:ind w:left="14" w:right="152" w:firstLine="9"/>
              <w:rPr>
                <w:rFonts w:ascii="Times New Roman" w:hAnsi="Times New Roman" w:cs="Times New Roman"/>
                <w:sz w:val="24"/>
                <w:szCs w:val="24"/>
              </w:rPr>
            </w:pPr>
            <w:r w:rsidRPr="00C12E91">
              <w:rPr>
                <w:rFonts w:ascii="Times New Roman" w:hAnsi="Times New Roman" w:cs="Times New Roman"/>
                <w:sz w:val="24"/>
                <w:szCs w:val="24"/>
              </w:rPr>
              <w:t>La mission s'est déroulée dans des bonnes conditions</w:t>
            </w:r>
          </w:p>
        </w:tc>
        <w:tc>
          <w:tcPr>
            <w:tcW w:w="1999" w:type="dxa"/>
            <w:gridSpan w:val="5"/>
            <w:tcBorders>
              <w:top w:val="single" w:sz="2" w:space="0" w:color="000000"/>
              <w:left w:val="single" w:sz="2" w:space="0" w:color="000000"/>
              <w:bottom w:val="single" w:sz="2" w:space="0" w:color="000000"/>
              <w:right w:val="single" w:sz="2" w:space="0" w:color="000000"/>
            </w:tcBorders>
            <w:hideMark/>
          </w:tcPr>
          <w:p w14:paraId="3946C7B3" w14:textId="77777777" w:rsidR="00366168" w:rsidRPr="00C12E91" w:rsidRDefault="00366168">
            <w:pPr>
              <w:spacing w:after="0" w:line="256" w:lineRule="auto"/>
              <w:ind w:left="6" w:right="0" w:firstLine="0"/>
              <w:jc w:val="left"/>
              <w:rPr>
                <w:rFonts w:ascii="Times New Roman" w:hAnsi="Times New Roman" w:cs="Times New Roman"/>
                <w:sz w:val="24"/>
                <w:szCs w:val="24"/>
              </w:rPr>
            </w:pPr>
            <w:r w:rsidRPr="00C12E91">
              <w:rPr>
                <w:rFonts w:ascii="Times New Roman" w:hAnsi="Times New Roman" w:cs="Times New Roman"/>
                <w:sz w:val="24"/>
                <w:szCs w:val="24"/>
              </w:rPr>
              <w:t>suffisantes</w:t>
            </w:r>
          </w:p>
        </w:tc>
        <w:tc>
          <w:tcPr>
            <w:tcW w:w="2701" w:type="dxa"/>
            <w:gridSpan w:val="4"/>
            <w:tcBorders>
              <w:top w:val="single" w:sz="2" w:space="0" w:color="000000"/>
              <w:left w:val="single" w:sz="2" w:space="0" w:color="000000"/>
              <w:bottom w:val="single" w:sz="2" w:space="0" w:color="000000"/>
              <w:right w:val="single" w:sz="2" w:space="0" w:color="000000"/>
            </w:tcBorders>
            <w:hideMark/>
          </w:tcPr>
          <w:p w14:paraId="6B67F039" w14:textId="77777777" w:rsidR="00366168" w:rsidRPr="00C12E91" w:rsidRDefault="00366168">
            <w:pPr>
              <w:spacing w:after="0" w:line="256" w:lineRule="auto"/>
              <w:ind w:left="0" w:right="0" w:firstLine="19"/>
              <w:jc w:val="left"/>
              <w:rPr>
                <w:rFonts w:ascii="Times New Roman" w:hAnsi="Times New Roman" w:cs="Times New Roman"/>
                <w:sz w:val="24"/>
                <w:szCs w:val="24"/>
              </w:rPr>
            </w:pPr>
            <w:r w:rsidRPr="00C12E91">
              <w:rPr>
                <w:rFonts w:ascii="Times New Roman" w:hAnsi="Times New Roman" w:cs="Times New Roman"/>
                <w:sz w:val="24"/>
                <w:szCs w:val="24"/>
              </w:rPr>
              <w:t>Réalisée en partie dans les délais</w:t>
            </w:r>
          </w:p>
        </w:tc>
      </w:tr>
      <w:tr w:rsidR="00366168" w:rsidRPr="00C12E91" w14:paraId="53B61E76" w14:textId="77777777" w:rsidTr="00366168">
        <w:trPr>
          <w:gridAfter w:val="1"/>
          <w:wAfter w:w="7" w:type="dxa"/>
          <w:trHeight w:val="284"/>
        </w:trPr>
        <w:tc>
          <w:tcPr>
            <w:tcW w:w="3290" w:type="dxa"/>
            <w:gridSpan w:val="8"/>
            <w:tcBorders>
              <w:top w:val="single" w:sz="2" w:space="0" w:color="000000"/>
              <w:left w:val="single" w:sz="2" w:space="0" w:color="000000"/>
              <w:bottom w:val="single" w:sz="2" w:space="0" w:color="000000"/>
              <w:right w:val="nil"/>
            </w:tcBorders>
            <w:tcMar>
              <w:top w:w="0" w:type="dxa"/>
              <w:left w:w="80" w:type="dxa"/>
              <w:bottom w:w="0" w:type="dxa"/>
              <w:right w:w="65" w:type="dxa"/>
            </w:tcMar>
            <w:hideMark/>
          </w:tcPr>
          <w:p w14:paraId="4108DF55" w14:textId="77777777" w:rsidR="00366168" w:rsidRPr="000710B1" w:rsidRDefault="00366168">
            <w:pPr>
              <w:spacing w:after="0" w:line="256" w:lineRule="auto"/>
              <w:ind w:left="9" w:right="0" w:firstLine="0"/>
              <w:jc w:val="left"/>
              <w:rPr>
                <w:rFonts w:ascii="Times New Roman" w:hAnsi="Times New Roman" w:cs="Times New Roman"/>
                <w:b/>
                <w:sz w:val="24"/>
                <w:szCs w:val="24"/>
              </w:rPr>
            </w:pPr>
            <w:r w:rsidRPr="000710B1">
              <w:rPr>
                <w:rFonts w:ascii="Times New Roman" w:hAnsi="Times New Roman" w:cs="Times New Roman"/>
                <w:b/>
                <w:sz w:val="24"/>
                <w:szCs w:val="24"/>
              </w:rPr>
              <w:t>Résumé financier</w:t>
            </w:r>
          </w:p>
        </w:tc>
        <w:tc>
          <w:tcPr>
            <w:tcW w:w="1559" w:type="dxa"/>
            <w:gridSpan w:val="3"/>
            <w:tcBorders>
              <w:top w:val="single" w:sz="2" w:space="0" w:color="000000"/>
              <w:left w:val="nil"/>
              <w:bottom w:val="single" w:sz="2" w:space="0" w:color="000000"/>
              <w:right w:val="nil"/>
            </w:tcBorders>
            <w:tcMar>
              <w:top w:w="0" w:type="dxa"/>
              <w:left w:w="80" w:type="dxa"/>
              <w:bottom w:w="0" w:type="dxa"/>
              <w:right w:w="65" w:type="dxa"/>
            </w:tcMar>
          </w:tcPr>
          <w:p w14:paraId="0C6C8E4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37" w:type="dxa"/>
            <w:gridSpan w:val="3"/>
            <w:tcBorders>
              <w:top w:val="single" w:sz="2" w:space="0" w:color="000000"/>
              <w:left w:val="nil"/>
              <w:bottom w:val="single" w:sz="2" w:space="0" w:color="000000"/>
              <w:right w:val="nil"/>
            </w:tcBorders>
            <w:tcMar>
              <w:top w:w="0" w:type="dxa"/>
              <w:left w:w="80" w:type="dxa"/>
              <w:bottom w:w="0" w:type="dxa"/>
              <w:right w:w="65" w:type="dxa"/>
            </w:tcMar>
          </w:tcPr>
          <w:p w14:paraId="3B9A2D4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993" w:type="dxa"/>
            <w:gridSpan w:val="5"/>
            <w:tcBorders>
              <w:top w:val="single" w:sz="2" w:space="0" w:color="000000"/>
              <w:left w:val="nil"/>
              <w:bottom w:val="single" w:sz="2" w:space="0" w:color="000000"/>
              <w:right w:val="nil"/>
            </w:tcBorders>
            <w:tcMar>
              <w:top w:w="0" w:type="dxa"/>
              <w:left w:w="80" w:type="dxa"/>
              <w:bottom w:w="0" w:type="dxa"/>
              <w:right w:w="65" w:type="dxa"/>
            </w:tcMar>
          </w:tcPr>
          <w:p w14:paraId="24C8CD1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706" w:type="dxa"/>
            <w:gridSpan w:val="4"/>
            <w:tcBorders>
              <w:top w:val="single" w:sz="2" w:space="0" w:color="000000"/>
              <w:left w:val="nil"/>
              <w:bottom w:val="single" w:sz="2" w:space="0" w:color="000000"/>
              <w:right w:val="single" w:sz="2" w:space="0" w:color="000000"/>
            </w:tcBorders>
            <w:tcMar>
              <w:top w:w="0" w:type="dxa"/>
              <w:left w:w="80" w:type="dxa"/>
              <w:bottom w:w="0" w:type="dxa"/>
              <w:right w:w="65" w:type="dxa"/>
            </w:tcMar>
          </w:tcPr>
          <w:p w14:paraId="46700D2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04389E7C" w14:textId="77777777" w:rsidTr="00366168">
        <w:trPr>
          <w:gridAfter w:val="1"/>
          <w:wAfter w:w="7" w:type="dxa"/>
          <w:trHeight w:val="292"/>
        </w:trPr>
        <w:tc>
          <w:tcPr>
            <w:tcW w:w="1021"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0CBB67AB" w14:textId="77777777" w:rsidR="00366168" w:rsidRPr="000710B1" w:rsidRDefault="00366168">
            <w:pPr>
              <w:spacing w:after="0" w:line="256" w:lineRule="auto"/>
              <w:ind w:left="93" w:right="0" w:firstLine="0"/>
              <w:jc w:val="left"/>
              <w:rPr>
                <w:rFonts w:ascii="Times New Roman" w:hAnsi="Times New Roman" w:cs="Times New Roman"/>
                <w:b/>
                <w:sz w:val="24"/>
                <w:szCs w:val="24"/>
              </w:rPr>
            </w:pPr>
            <w:r w:rsidRPr="000710B1">
              <w:rPr>
                <w:rFonts w:ascii="Times New Roman" w:hAnsi="Times New Roman" w:cs="Times New Roman"/>
                <w:b/>
                <w:sz w:val="24"/>
                <w:szCs w:val="24"/>
              </w:rPr>
              <w:t xml:space="preserve">Compte </w:t>
            </w:r>
          </w:p>
        </w:tc>
        <w:tc>
          <w:tcPr>
            <w:tcW w:w="872" w:type="dxa"/>
            <w:gridSpan w:val="2"/>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0C84B396" w14:textId="77777777" w:rsidR="00366168" w:rsidRPr="000710B1" w:rsidRDefault="00366168">
            <w:pPr>
              <w:spacing w:after="0" w:line="256" w:lineRule="auto"/>
              <w:ind w:left="87" w:right="0" w:firstLine="0"/>
              <w:jc w:val="left"/>
              <w:rPr>
                <w:rFonts w:ascii="Times New Roman" w:hAnsi="Times New Roman" w:cs="Times New Roman"/>
                <w:b/>
                <w:sz w:val="24"/>
                <w:szCs w:val="24"/>
              </w:rPr>
            </w:pPr>
            <w:r w:rsidRPr="000710B1">
              <w:rPr>
                <w:rFonts w:ascii="Times New Roman" w:hAnsi="Times New Roman" w:cs="Times New Roman"/>
                <w:b/>
                <w:sz w:val="24"/>
                <w:szCs w:val="24"/>
              </w:rPr>
              <w:t>Fonds</w:t>
            </w:r>
          </w:p>
        </w:tc>
        <w:tc>
          <w:tcPr>
            <w:tcW w:w="1397"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59EA3843" w14:textId="77777777" w:rsidR="00366168" w:rsidRPr="000710B1" w:rsidRDefault="00366168">
            <w:pPr>
              <w:spacing w:after="0" w:line="256" w:lineRule="auto"/>
              <w:ind w:left="0" w:right="17" w:firstLine="0"/>
              <w:jc w:val="center"/>
              <w:rPr>
                <w:rFonts w:ascii="Times New Roman" w:hAnsi="Times New Roman" w:cs="Times New Roman"/>
                <w:b/>
                <w:sz w:val="24"/>
                <w:szCs w:val="24"/>
              </w:rPr>
            </w:pPr>
            <w:r w:rsidRPr="000710B1">
              <w:rPr>
                <w:rFonts w:ascii="Times New Roman" w:hAnsi="Times New Roman" w:cs="Times New Roman"/>
                <w:b/>
                <w:sz w:val="24"/>
                <w:szCs w:val="24"/>
              </w:rPr>
              <w:t>Donateur</w:t>
            </w:r>
          </w:p>
        </w:tc>
        <w:tc>
          <w:tcPr>
            <w:tcW w:w="1559"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097D5A14" w14:textId="77777777" w:rsidR="00366168" w:rsidRPr="000710B1" w:rsidRDefault="00366168">
            <w:pPr>
              <w:spacing w:after="0" w:line="256" w:lineRule="auto"/>
              <w:ind w:left="0" w:right="12" w:firstLine="0"/>
              <w:jc w:val="center"/>
              <w:rPr>
                <w:rFonts w:ascii="Times New Roman" w:hAnsi="Times New Roman" w:cs="Times New Roman"/>
                <w:b/>
                <w:sz w:val="24"/>
                <w:szCs w:val="24"/>
              </w:rPr>
            </w:pPr>
            <w:r w:rsidRPr="000710B1">
              <w:rPr>
                <w:rFonts w:ascii="Times New Roman" w:hAnsi="Times New Roman" w:cs="Times New Roman"/>
                <w:b/>
                <w:sz w:val="24"/>
                <w:szCs w:val="24"/>
              </w:rPr>
              <w:t>Partie R.</w:t>
            </w:r>
          </w:p>
        </w:tc>
        <w:tc>
          <w:tcPr>
            <w:tcW w:w="1537"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28F56EC9" w14:textId="77777777" w:rsidR="00366168" w:rsidRPr="000710B1" w:rsidRDefault="00366168">
            <w:pPr>
              <w:spacing w:after="0" w:line="256" w:lineRule="auto"/>
              <w:ind w:left="0" w:right="24" w:firstLine="0"/>
              <w:jc w:val="center"/>
              <w:rPr>
                <w:rFonts w:ascii="Times New Roman" w:hAnsi="Times New Roman" w:cs="Times New Roman"/>
                <w:b/>
                <w:sz w:val="24"/>
                <w:szCs w:val="24"/>
              </w:rPr>
            </w:pPr>
            <w:r w:rsidRPr="000710B1">
              <w:rPr>
                <w:rFonts w:ascii="Times New Roman" w:hAnsi="Times New Roman" w:cs="Times New Roman"/>
                <w:b/>
                <w:sz w:val="24"/>
                <w:szCs w:val="24"/>
              </w:rPr>
              <w:t>Budget</w:t>
            </w:r>
          </w:p>
        </w:tc>
        <w:tc>
          <w:tcPr>
            <w:tcW w:w="1993" w:type="dxa"/>
            <w:gridSpan w:val="5"/>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6AA7CD5D" w14:textId="77777777" w:rsidR="00366168" w:rsidRPr="000710B1" w:rsidRDefault="00366168">
            <w:pPr>
              <w:spacing w:after="0" w:line="256" w:lineRule="auto"/>
              <w:ind w:left="0" w:right="24" w:firstLine="0"/>
              <w:jc w:val="center"/>
              <w:rPr>
                <w:rFonts w:ascii="Times New Roman" w:hAnsi="Times New Roman" w:cs="Times New Roman"/>
                <w:b/>
                <w:sz w:val="24"/>
                <w:szCs w:val="24"/>
              </w:rPr>
            </w:pPr>
            <w:r w:rsidRPr="000710B1">
              <w:rPr>
                <w:rFonts w:ascii="Times New Roman" w:hAnsi="Times New Roman" w:cs="Times New Roman"/>
                <w:b/>
                <w:sz w:val="24"/>
                <w:szCs w:val="24"/>
              </w:rPr>
              <w:t>Dépenses</w:t>
            </w:r>
          </w:p>
        </w:tc>
        <w:tc>
          <w:tcPr>
            <w:tcW w:w="2706" w:type="dxa"/>
            <w:gridSpan w:val="4"/>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427E5967" w14:textId="77777777" w:rsidR="00366168" w:rsidRPr="000710B1" w:rsidRDefault="00366168">
            <w:pPr>
              <w:spacing w:after="0" w:line="256" w:lineRule="auto"/>
              <w:ind w:left="0" w:right="12" w:firstLine="0"/>
              <w:jc w:val="center"/>
              <w:rPr>
                <w:rFonts w:ascii="Times New Roman" w:hAnsi="Times New Roman" w:cs="Times New Roman"/>
                <w:b/>
                <w:sz w:val="24"/>
                <w:szCs w:val="24"/>
              </w:rPr>
            </w:pPr>
            <w:r w:rsidRPr="000710B1">
              <w:rPr>
                <w:rFonts w:ascii="Times New Roman" w:hAnsi="Times New Roman" w:cs="Times New Roman"/>
                <w:b/>
                <w:sz w:val="24"/>
                <w:szCs w:val="24"/>
              </w:rPr>
              <w:t>Solde</w:t>
            </w:r>
          </w:p>
        </w:tc>
      </w:tr>
      <w:tr w:rsidR="00366168" w:rsidRPr="00C12E91" w14:paraId="5FCE4CA4" w14:textId="77777777" w:rsidTr="00366168">
        <w:trPr>
          <w:gridAfter w:val="1"/>
          <w:wAfter w:w="7" w:type="dxa"/>
          <w:trHeight w:val="764"/>
        </w:trPr>
        <w:tc>
          <w:tcPr>
            <w:tcW w:w="1021"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0B24BB44"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71610</w:t>
            </w:r>
          </w:p>
          <w:p w14:paraId="1B30C65E"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71620</w:t>
            </w:r>
          </w:p>
          <w:p w14:paraId="3936D380"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71635</w:t>
            </w:r>
          </w:p>
        </w:tc>
        <w:tc>
          <w:tcPr>
            <w:tcW w:w="872" w:type="dxa"/>
            <w:gridSpan w:val="2"/>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075C96B1" w14:textId="77777777" w:rsidR="00366168" w:rsidRPr="00C12E91" w:rsidRDefault="00366168">
            <w:pPr>
              <w:spacing w:after="0" w:line="256" w:lineRule="auto"/>
              <w:ind w:left="218" w:right="0" w:firstLine="0"/>
              <w:jc w:val="left"/>
              <w:rPr>
                <w:rFonts w:ascii="Times New Roman" w:hAnsi="Times New Roman" w:cs="Times New Roman"/>
                <w:sz w:val="24"/>
                <w:szCs w:val="24"/>
              </w:rPr>
            </w:pPr>
            <w:r w:rsidRPr="00C12E91">
              <w:rPr>
                <w:rFonts w:ascii="Times New Roman" w:hAnsi="Times New Roman" w:cs="Times New Roman"/>
                <w:sz w:val="24"/>
                <w:szCs w:val="24"/>
              </w:rPr>
              <w:t>30000</w:t>
            </w:r>
          </w:p>
          <w:p w14:paraId="060DB8D4" w14:textId="77777777" w:rsidR="00366168" w:rsidRPr="00C12E91" w:rsidRDefault="00366168">
            <w:pPr>
              <w:spacing w:after="0" w:line="256"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30000</w:t>
            </w:r>
          </w:p>
          <w:p w14:paraId="57785D27" w14:textId="77777777" w:rsidR="00366168" w:rsidRPr="00C12E91" w:rsidRDefault="00366168">
            <w:pPr>
              <w:spacing w:after="0" w:line="256"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30000</w:t>
            </w:r>
          </w:p>
        </w:tc>
        <w:tc>
          <w:tcPr>
            <w:tcW w:w="1397"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3F9A8D97" w14:textId="77777777" w:rsidR="00366168" w:rsidRPr="00C12E91" w:rsidRDefault="00366168">
            <w:pPr>
              <w:spacing w:after="0" w:line="256" w:lineRule="auto"/>
              <w:ind w:left="0" w:right="15" w:firstLine="0"/>
              <w:jc w:val="right"/>
              <w:rPr>
                <w:rFonts w:ascii="Times New Roman" w:hAnsi="Times New Roman" w:cs="Times New Roman"/>
                <w:sz w:val="24"/>
                <w:szCs w:val="24"/>
              </w:rPr>
            </w:pPr>
            <w:r w:rsidRPr="00C12E91">
              <w:rPr>
                <w:rFonts w:ascii="Times New Roman" w:hAnsi="Times New Roman" w:cs="Times New Roman"/>
                <w:sz w:val="24"/>
                <w:szCs w:val="24"/>
              </w:rPr>
              <w:t>10776</w:t>
            </w:r>
          </w:p>
          <w:p w14:paraId="2736AD54" w14:textId="77777777" w:rsidR="00366168" w:rsidRPr="00C12E91" w:rsidRDefault="00366168">
            <w:pPr>
              <w:spacing w:after="0" w:line="256"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10776</w:t>
            </w:r>
          </w:p>
          <w:p w14:paraId="77A43053" w14:textId="77777777" w:rsidR="00366168" w:rsidRPr="00C12E91" w:rsidRDefault="00366168">
            <w:pPr>
              <w:spacing w:after="0" w:line="256"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10776</w:t>
            </w:r>
          </w:p>
        </w:tc>
        <w:tc>
          <w:tcPr>
            <w:tcW w:w="1559"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tcPr>
          <w:p w14:paraId="70DEE4E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37"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32012CD8"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556,00</w:t>
            </w:r>
          </w:p>
          <w:p w14:paraId="72221EBA" w14:textId="77777777" w:rsidR="00366168" w:rsidRPr="00C12E91" w:rsidRDefault="00366168">
            <w:pPr>
              <w:spacing w:after="14"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1 70</w:t>
            </w:r>
            <w:proofErr w:type="gramStart"/>
            <w:r w:rsidRPr="00C12E91">
              <w:rPr>
                <w:rFonts w:ascii="Times New Roman" w:hAnsi="Times New Roman" w:cs="Times New Roman"/>
                <w:sz w:val="24"/>
                <w:szCs w:val="24"/>
              </w:rPr>
              <w:t>C,OO</w:t>
            </w:r>
            <w:proofErr w:type="gramEnd"/>
          </w:p>
          <w:p w14:paraId="2201B19E" w14:textId="77777777" w:rsidR="00366168" w:rsidRPr="00C12E91" w:rsidRDefault="00366168">
            <w:pPr>
              <w:spacing w:after="0" w:line="256" w:lineRule="auto"/>
              <w:ind w:left="0" w:right="19" w:firstLine="0"/>
              <w:jc w:val="right"/>
              <w:rPr>
                <w:rFonts w:ascii="Times New Roman" w:hAnsi="Times New Roman" w:cs="Times New Roman"/>
                <w:sz w:val="24"/>
                <w:szCs w:val="24"/>
              </w:rPr>
            </w:pPr>
            <w:r w:rsidRPr="00C12E91">
              <w:rPr>
                <w:rFonts w:ascii="Times New Roman" w:hAnsi="Times New Roman" w:cs="Times New Roman"/>
                <w:sz w:val="24"/>
                <w:szCs w:val="24"/>
              </w:rPr>
              <w:t>70</w:t>
            </w:r>
            <w:proofErr w:type="gramStart"/>
            <w:r w:rsidRPr="00C12E91">
              <w:rPr>
                <w:rFonts w:ascii="Times New Roman" w:hAnsi="Times New Roman" w:cs="Times New Roman"/>
                <w:sz w:val="24"/>
                <w:szCs w:val="24"/>
              </w:rPr>
              <w:t>c,oo</w:t>
            </w:r>
            <w:proofErr w:type="gramEnd"/>
          </w:p>
        </w:tc>
        <w:tc>
          <w:tcPr>
            <w:tcW w:w="1993" w:type="dxa"/>
            <w:gridSpan w:val="5"/>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3607D18A"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280,30</w:t>
            </w:r>
          </w:p>
          <w:p w14:paraId="64FE7E7C"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766,36</w:t>
            </w:r>
          </w:p>
          <w:p w14:paraId="124755B5" w14:textId="77777777" w:rsidR="00366168" w:rsidRPr="00C12E91" w:rsidRDefault="00366168">
            <w:pPr>
              <w:spacing w:after="0" w:line="256" w:lineRule="auto"/>
              <w:ind w:left="0" w:right="37" w:firstLine="0"/>
              <w:jc w:val="right"/>
              <w:rPr>
                <w:rFonts w:ascii="Times New Roman" w:hAnsi="Times New Roman" w:cs="Times New Roman"/>
                <w:sz w:val="24"/>
                <w:szCs w:val="24"/>
              </w:rPr>
            </w:pPr>
            <w:r w:rsidRPr="00C12E91">
              <w:rPr>
                <w:rFonts w:ascii="Times New Roman" w:hAnsi="Times New Roman" w:cs="Times New Roman"/>
                <w:sz w:val="24"/>
                <w:szCs w:val="24"/>
              </w:rPr>
              <w:t>381,81</w:t>
            </w:r>
          </w:p>
        </w:tc>
        <w:tc>
          <w:tcPr>
            <w:tcW w:w="2706" w:type="dxa"/>
            <w:gridSpan w:val="4"/>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55AFC17E" w14:textId="77777777" w:rsidR="00366168" w:rsidRPr="00C12E91" w:rsidRDefault="00366168">
            <w:pPr>
              <w:spacing w:after="0" w:line="256" w:lineRule="auto"/>
              <w:ind w:left="0" w:right="15" w:firstLine="0"/>
              <w:jc w:val="right"/>
              <w:rPr>
                <w:rFonts w:ascii="Times New Roman" w:hAnsi="Times New Roman" w:cs="Times New Roman"/>
                <w:sz w:val="24"/>
                <w:szCs w:val="24"/>
              </w:rPr>
            </w:pPr>
            <w:r w:rsidRPr="00C12E91">
              <w:rPr>
                <w:rFonts w:ascii="Times New Roman" w:hAnsi="Times New Roman" w:cs="Times New Roman"/>
                <w:sz w:val="24"/>
                <w:szCs w:val="24"/>
              </w:rPr>
              <w:t>275,70</w:t>
            </w:r>
          </w:p>
          <w:p w14:paraId="529ED637" w14:textId="77777777" w:rsidR="00366168" w:rsidRPr="00C12E91" w:rsidRDefault="00366168">
            <w:pPr>
              <w:spacing w:after="0" w:line="256"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933,64</w:t>
            </w:r>
          </w:p>
          <w:p w14:paraId="328CD4D9" w14:textId="77777777" w:rsidR="00366168" w:rsidRPr="00C12E91" w:rsidRDefault="00366168">
            <w:pPr>
              <w:spacing w:after="0" w:line="256"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318,19</w:t>
            </w:r>
          </w:p>
        </w:tc>
      </w:tr>
      <w:tr w:rsidR="00366168" w:rsidRPr="00C12E91" w14:paraId="79340A08" w14:textId="77777777" w:rsidTr="00366168">
        <w:trPr>
          <w:gridAfter w:val="1"/>
          <w:wAfter w:w="7" w:type="dxa"/>
          <w:trHeight w:val="270"/>
        </w:trPr>
        <w:tc>
          <w:tcPr>
            <w:tcW w:w="1021"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tcPr>
          <w:p w14:paraId="085F182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872" w:type="dxa"/>
            <w:gridSpan w:val="2"/>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tcPr>
          <w:p w14:paraId="432F6611"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397"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tcPr>
          <w:p w14:paraId="0C6B6D5A"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59"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tcPr>
          <w:p w14:paraId="104EBAA3"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37" w:type="dxa"/>
            <w:gridSpan w:val="3"/>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375AC7BF" w14:textId="77777777" w:rsidR="00366168" w:rsidRPr="00C12E91" w:rsidRDefault="00366168">
            <w:pPr>
              <w:spacing w:after="0" w:line="256" w:lineRule="auto"/>
              <w:ind w:left="0" w:right="19"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2956,oo</w:t>
            </w:r>
            <w:proofErr w:type="gramEnd"/>
          </w:p>
        </w:tc>
        <w:tc>
          <w:tcPr>
            <w:tcW w:w="1993" w:type="dxa"/>
            <w:gridSpan w:val="5"/>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30ADBDA2"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1428,47</w:t>
            </w:r>
          </w:p>
        </w:tc>
        <w:tc>
          <w:tcPr>
            <w:tcW w:w="2706" w:type="dxa"/>
            <w:gridSpan w:val="4"/>
            <w:tcBorders>
              <w:top w:val="single" w:sz="2" w:space="0" w:color="000000"/>
              <w:left w:val="single" w:sz="2" w:space="0" w:color="000000"/>
              <w:bottom w:val="single" w:sz="2" w:space="0" w:color="000000"/>
              <w:right w:val="single" w:sz="2" w:space="0" w:color="000000"/>
            </w:tcBorders>
            <w:tcMar>
              <w:top w:w="0" w:type="dxa"/>
              <w:left w:w="80" w:type="dxa"/>
              <w:bottom w:w="0" w:type="dxa"/>
              <w:right w:w="65" w:type="dxa"/>
            </w:tcMar>
            <w:hideMark/>
          </w:tcPr>
          <w:p w14:paraId="1450C220" w14:textId="77777777" w:rsidR="00366168" w:rsidRPr="00C12E91" w:rsidRDefault="00366168">
            <w:pPr>
              <w:spacing w:after="0" w:line="256" w:lineRule="auto"/>
              <w:ind w:left="0" w:right="6" w:firstLine="0"/>
              <w:jc w:val="right"/>
              <w:rPr>
                <w:rFonts w:ascii="Times New Roman" w:hAnsi="Times New Roman" w:cs="Times New Roman"/>
                <w:sz w:val="24"/>
                <w:szCs w:val="24"/>
              </w:rPr>
            </w:pPr>
            <w:r w:rsidRPr="00C12E91">
              <w:rPr>
                <w:rFonts w:ascii="Times New Roman" w:hAnsi="Times New Roman" w:cs="Times New Roman"/>
                <w:sz w:val="24"/>
                <w:szCs w:val="24"/>
              </w:rPr>
              <w:t>1527,53</w:t>
            </w:r>
          </w:p>
        </w:tc>
      </w:tr>
      <w:tr w:rsidR="00366168" w:rsidRPr="00C12E91" w14:paraId="115BBAEF" w14:textId="77777777" w:rsidTr="00366168">
        <w:trPr>
          <w:gridAfter w:val="1"/>
          <w:wAfter w:w="10" w:type="dxa"/>
          <w:trHeight w:val="1287"/>
        </w:trPr>
        <w:tc>
          <w:tcPr>
            <w:tcW w:w="11082" w:type="dxa"/>
            <w:gridSpan w:val="23"/>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5C71CEE3" w14:textId="77777777" w:rsidR="00366168" w:rsidRPr="000710B1" w:rsidRDefault="00366168">
            <w:pPr>
              <w:spacing w:after="0" w:line="256" w:lineRule="auto"/>
              <w:ind w:left="15" w:right="0" w:firstLine="0"/>
              <w:jc w:val="left"/>
              <w:rPr>
                <w:rFonts w:ascii="Times New Roman" w:hAnsi="Times New Roman" w:cs="Times New Roman"/>
                <w:b/>
                <w:sz w:val="24"/>
                <w:szCs w:val="24"/>
              </w:rPr>
            </w:pPr>
            <w:r w:rsidRPr="000710B1">
              <w:rPr>
                <w:rFonts w:ascii="Times New Roman" w:hAnsi="Times New Roman" w:cs="Times New Roman"/>
                <w:b/>
                <w:sz w:val="24"/>
                <w:szCs w:val="24"/>
              </w:rPr>
              <w:t>ID de l'activité 3 : Comité directeur</w:t>
            </w:r>
          </w:p>
          <w:p w14:paraId="151ACF95" w14:textId="77777777" w:rsidR="00366168" w:rsidRPr="000710B1" w:rsidRDefault="00366168">
            <w:pPr>
              <w:spacing w:after="0" w:line="336" w:lineRule="auto"/>
              <w:ind w:left="15" w:right="0" w:firstLine="0"/>
              <w:jc w:val="left"/>
              <w:rPr>
                <w:rFonts w:ascii="Times New Roman" w:hAnsi="Times New Roman" w:cs="Times New Roman"/>
                <w:b/>
                <w:sz w:val="24"/>
                <w:szCs w:val="24"/>
              </w:rPr>
            </w:pPr>
            <w:r w:rsidRPr="000710B1">
              <w:rPr>
                <w:rFonts w:ascii="Times New Roman" w:hAnsi="Times New Roman" w:cs="Times New Roman"/>
                <w:b/>
                <w:sz w:val="24"/>
                <w:szCs w:val="24"/>
              </w:rPr>
              <w:t>Description de la prestation : organiser I réunion du comité de pilotage pour l'adoption du plan de travail annuel et du budget et sur l'examen du rapport annuel</w:t>
            </w:r>
          </w:p>
          <w:p w14:paraId="409A36EF" w14:textId="77777777" w:rsidR="00366168" w:rsidRPr="00C12E91" w:rsidRDefault="00366168">
            <w:pPr>
              <w:spacing w:after="0" w:line="256" w:lineRule="auto"/>
              <w:ind w:left="15" w:right="0" w:firstLine="0"/>
              <w:jc w:val="left"/>
              <w:rPr>
                <w:rFonts w:ascii="Times New Roman" w:hAnsi="Times New Roman" w:cs="Times New Roman"/>
                <w:sz w:val="24"/>
                <w:szCs w:val="24"/>
              </w:rPr>
            </w:pPr>
            <w:r w:rsidRPr="000710B1">
              <w:rPr>
                <w:rFonts w:ascii="Times New Roman" w:hAnsi="Times New Roman" w:cs="Times New Roman"/>
                <w:b/>
                <w:sz w:val="24"/>
                <w:szCs w:val="24"/>
              </w:rPr>
              <w:t>Dates de début et de fin</w:t>
            </w:r>
            <w:r w:rsidRPr="00C12E91">
              <w:rPr>
                <w:rFonts w:ascii="Times New Roman" w:hAnsi="Times New Roman" w:cs="Times New Roman"/>
                <w:sz w:val="24"/>
                <w:szCs w:val="24"/>
              </w:rPr>
              <w:t xml:space="preserve"> : Avril à juin</w:t>
            </w:r>
          </w:p>
          <w:p w14:paraId="773A4450" w14:textId="77777777" w:rsidR="00366168" w:rsidRPr="00C12E91" w:rsidRDefault="00366168" w:rsidP="000710B1">
            <w:pPr>
              <w:spacing w:after="0" w:line="256" w:lineRule="auto"/>
              <w:ind w:left="24" w:right="0" w:firstLine="0"/>
              <w:jc w:val="left"/>
              <w:rPr>
                <w:rFonts w:ascii="Times New Roman" w:hAnsi="Times New Roman" w:cs="Times New Roman"/>
                <w:sz w:val="24"/>
                <w:szCs w:val="24"/>
              </w:rPr>
            </w:pPr>
            <w:r w:rsidRPr="000710B1">
              <w:rPr>
                <w:rFonts w:ascii="Times New Roman" w:hAnsi="Times New Roman" w:cs="Times New Roman"/>
                <w:b/>
                <w:sz w:val="24"/>
                <w:szCs w:val="24"/>
              </w:rPr>
              <w:t>De</w:t>
            </w:r>
            <w:r w:rsidR="000710B1" w:rsidRPr="000710B1">
              <w:rPr>
                <w:rFonts w:ascii="Times New Roman" w:hAnsi="Times New Roman" w:cs="Times New Roman"/>
                <w:b/>
                <w:sz w:val="24"/>
                <w:szCs w:val="24"/>
              </w:rPr>
              <w:t>g</w:t>
            </w:r>
            <w:r w:rsidRPr="000710B1">
              <w:rPr>
                <w:rFonts w:ascii="Times New Roman" w:hAnsi="Times New Roman" w:cs="Times New Roman"/>
                <w:b/>
                <w:sz w:val="24"/>
                <w:szCs w:val="24"/>
              </w:rPr>
              <w:t xml:space="preserve">ré % d'avancement à ce </w:t>
            </w:r>
            <w:r w:rsidR="000710B1" w:rsidRPr="000710B1">
              <w:rPr>
                <w:rFonts w:ascii="Times New Roman" w:hAnsi="Times New Roman" w:cs="Times New Roman"/>
                <w:b/>
                <w:sz w:val="24"/>
                <w:szCs w:val="24"/>
              </w:rPr>
              <w:t>j</w:t>
            </w:r>
            <w:r w:rsidRPr="000710B1">
              <w:rPr>
                <w:rFonts w:ascii="Times New Roman" w:hAnsi="Times New Roman" w:cs="Times New Roman"/>
                <w:b/>
                <w:sz w:val="24"/>
                <w:szCs w:val="24"/>
              </w:rPr>
              <w:t>our</w:t>
            </w:r>
            <w:r w:rsidRPr="00C12E91">
              <w:rPr>
                <w:rFonts w:ascii="Times New Roman" w:hAnsi="Times New Roman" w:cs="Times New Roman"/>
                <w:sz w:val="24"/>
                <w:szCs w:val="24"/>
              </w:rPr>
              <w:t xml:space="preserve"> : 0</w:t>
            </w:r>
          </w:p>
        </w:tc>
      </w:tr>
      <w:tr w:rsidR="00366168" w:rsidRPr="00C12E91" w14:paraId="320EE9D1" w14:textId="77777777" w:rsidTr="00366168">
        <w:trPr>
          <w:gridAfter w:val="1"/>
          <w:wAfter w:w="10" w:type="dxa"/>
          <w:trHeight w:val="261"/>
        </w:trPr>
        <w:tc>
          <w:tcPr>
            <w:tcW w:w="4029" w:type="dxa"/>
            <w:gridSpan w:val="10"/>
            <w:vMerge w:val="restart"/>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071F1EB2" w14:textId="77777777" w:rsidR="00366168" w:rsidRPr="000710B1" w:rsidRDefault="00366168">
            <w:pPr>
              <w:spacing w:after="0" w:line="256" w:lineRule="auto"/>
              <w:ind w:left="15" w:right="0" w:firstLine="0"/>
              <w:jc w:val="left"/>
              <w:rPr>
                <w:rFonts w:ascii="Times New Roman" w:hAnsi="Times New Roman" w:cs="Times New Roman"/>
                <w:b/>
                <w:sz w:val="24"/>
                <w:szCs w:val="24"/>
              </w:rPr>
            </w:pPr>
            <w:r w:rsidRPr="000710B1">
              <w:rPr>
                <w:rFonts w:ascii="Times New Roman" w:hAnsi="Times New Roman" w:cs="Times New Roman"/>
                <w:b/>
                <w:sz w:val="24"/>
                <w:szCs w:val="24"/>
              </w:rPr>
              <w:t>Critères de qualité</w:t>
            </w:r>
          </w:p>
        </w:tc>
        <w:tc>
          <w:tcPr>
            <w:tcW w:w="1388" w:type="dxa"/>
            <w:gridSpan w:val="3"/>
            <w:vMerge w:val="restart"/>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4FE94B29" w14:textId="77777777" w:rsidR="00366168" w:rsidRPr="000710B1" w:rsidRDefault="00366168">
            <w:pPr>
              <w:spacing w:after="0" w:line="256" w:lineRule="auto"/>
              <w:ind w:left="9" w:right="0" w:firstLine="0"/>
              <w:jc w:val="left"/>
              <w:rPr>
                <w:rFonts w:ascii="Times New Roman" w:hAnsi="Times New Roman" w:cs="Times New Roman"/>
                <w:b/>
                <w:sz w:val="24"/>
                <w:szCs w:val="24"/>
              </w:rPr>
            </w:pPr>
            <w:r w:rsidRPr="000710B1">
              <w:rPr>
                <w:rFonts w:ascii="Times New Roman" w:hAnsi="Times New Roman" w:cs="Times New Roman"/>
                <w:b/>
                <w:sz w:val="24"/>
                <w:szCs w:val="24"/>
              </w:rPr>
              <w:t>Date</w:t>
            </w:r>
          </w:p>
        </w:tc>
        <w:tc>
          <w:tcPr>
            <w:tcW w:w="5665" w:type="dxa"/>
            <w:gridSpan w:val="10"/>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43F53C16" w14:textId="77777777" w:rsidR="00366168" w:rsidRPr="000710B1" w:rsidRDefault="00366168">
            <w:pPr>
              <w:spacing w:after="0" w:line="256" w:lineRule="auto"/>
              <w:ind w:left="80" w:right="0" w:firstLine="0"/>
              <w:jc w:val="center"/>
              <w:rPr>
                <w:rFonts w:ascii="Times New Roman" w:hAnsi="Times New Roman" w:cs="Times New Roman"/>
                <w:b/>
                <w:sz w:val="24"/>
                <w:szCs w:val="24"/>
              </w:rPr>
            </w:pPr>
            <w:r w:rsidRPr="000710B1">
              <w:rPr>
                <w:rFonts w:ascii="Times New Roman" w:hAnsi="Times New Roman" w:cs="Times New Roman"/>
                <w:b/>
                <w:sz w:val="24"/>
                <w:szCs w:val="24"/>
              </w:rPr>
              <w:t>Résultats des activités</w:t>
            </w:r>
          </w:p>
        </w:tc>
      </w:tr>
      <w:tr w:rsidR="00366168" w:rsidRPr="00C12E91" w14:paraId="40FC53AC" w14:textId="77777777" w:rsidTr="00366168">
        <w:trPr>
          <w:gridAfter w:val="1"/>
          <w:wAfter w:w="10" w:type="dxa"/>
          <w:trHeight w:val="525"/>
        </w:trPr>
        <w:tc>
          <w:tcPr>
            <w:tcW w:w="0" w:type="auto"/>
            <w:gridSpan w:val="10"/>
            <w:vMerge/>
            <w:tcBorders>
              <w:top w:val="single" w:sz="2" w:space="0" w:color="000000"/>
              <w:left w:val="single" w:sz="2" w:space="0" w:color="000000"/>
              <w:bottom w:val="single" w:sz="2" w:space="0" w:color="000000"/>
              <w:right w:val="single" w:sz="2" w:space="0" w:color="000000"/>
            </w:tcBorders>
            <w:vAlign w:val="center"/>
            <w:hideMark/>
          </w:tcPr>
          <w:p w14:paraId="012CB7E5"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14:paraId="2B976BD0" w14:textId="77777777" w:rsidR="00366168" w:rsidRPr="00C12E91" w:rsidRDefault="00366168">
            <w:pPr>
              <w:spacing w:after="0" w:line="240" w:lineRule="auto"/>
              <w:ind w:left="0" w:right="0" w:firstLine="0"/>
              <w:jc w:val="left"/>
              <w:rPr>
                <w:rFonts w:ascii="Times New Roman" w:hAnsi="Times New Roman" w:cs="Times New Roman"/>
                <w:sz w:val="24"/>
                <w:szCs w:val="24"/>
              </w:rPr>
            </w:pPr>
          </w:p>
        </w:tc>
        <w:tc>
          <w:tcPr>
            <w:tcW w:w="1620" w:type="dxa"/>
            <w:gridSpan w:val="4"/>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6B0FD710"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Point de vue de l'utilisateur</w:t>
            </w:r>
          </w:p>
        </w:tc>
        <w:tc>
          <w:tcPr>
            <w:tcW w:w="1602" w:type="dxa"/>
            <w:gridSpan w:val="4"/>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59BA779C"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Situation des ressources</w:t>
            </w:r>
          </w:p>
        </w:tc>
        <w:tc>
          <w:tcPr>
            <w:tcW w:w="2443" w:type="dxa"/>
            <w:gridSpan w:val="2"/>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618B8864" w14:textId="77777777" w:rsidR="00366168" w:rsidRPr="00C12E91" w:rsidRDefault="00366168">
            <w:pPr>
              <w:spacing w:after="0" w:line="256" w:lineRule="auto"/>
              <w:ind w:left="80" w:right="0" w:firstLine="0"/>
              <w:jc w:val="center"/>
              <w:rPr>
                <w:rFonts w:ascii="Times New Roman" w:hAnsi="Times New Roman" w:cs="Times New Roman"/>
                <w:sz w:val="24"/>
                <w:szCs w:val="24"/>
              </w:rPr>
            </w:pPr>
            <w:r w:rsidRPr="00C12E91">
              <w:rPr>
                <w:rFonts w:ascii="Times New Roman" w:hAnsi="Times New Roman" w:cs="Times New Roman"/>
                <w:sz w:val="24"/>
                <w:szCs w:val="24"/>
              </w:rPr>
              <w:t>Ponctualité</w:t>
            </w:r>
          </w:p>
        </w:tc>
      </w:tr>
      <w:tr w:rsidR="00366168" w:rsidRPr="00C12E91" w14:paraId="283578CF" w14:textId="77777777" w:rsidTr="00366168">
        <w:trPr>
          <w:gridAfter w:val="1"/>
          <w:wAfter w:w="10" w:type="dxa"/>
          <w:trHeight w:val="2558"/>
        </w:trPr>
        <w:tc>
          <w:tcPr>
            <w:tcW w:w="4029" w:type="dxa"/>
            <w:gridSpan w:val="10"/>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2B22C42E" w14:textId="77777777" w:rsidR="00366168" w:rsidRPr="00C12E91" w:rsidRDefault="00366168">
            <w:pPr>
              <w:spacing w:after="0" w:line="256" w:lineRule="auto"/>
              <w:ind w:left="15" w:right="0" w:firstLine="9"/>
              <w:rPr>
                <w:rFonts w:ascii="Times New Roman" w:hAnsi="Times New Roman" w:cs="Times New Roman"/>
                <w:sz w:val="24"/>
                <w:szCs w:val="24"/>
              </w:rPr>
            </w:pPr>
            <w:r w:rsidRPr="00C12E91">
              <w:rPr>
                <w:rFonts w:ascii="Times New Roman" w:hAnsi="Times New Roman" w:cs="Times New Roman"/>
                <w:sz w:val="24"/>
                <w:szCs w:val="24"/>
              </w:rPr>
              <w:lastRenderedPageBreak/>
              <w:t>Le comité s'est réuni pas réuni au cours de cette année</w:t>
            </w:r>
          </w:p>
        </w:tc>
        <w:tc>
          <w:tcPr>
            <w:tcW w:w="1388" w:type="dxa"/>
            <w:gridSpan w:val="3"/>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tcPr>
          <w:p w14:paraId="6FCCD241"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620" w:type="dxa"/>
            <w:gridSpan w:val="4"/>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1FAAF4A3" w14:textId="77777777" w:rsidR="00366168" w:rsidRPr="00C12E91" w:rsidRDefault="00366168">
            <w:pPr>
              <w:spacing w:after="21" w:line="220" w:lineRule="auto"/>
              <w:ind w:left="19" w:right="47" w:firstLine="9"/>
              <w:rPr>
                <w:rFonts w:ascii="Times New Roman" w:hAnsi="Times New Roman" w:cs="Times New Roman"/>
                <w:sz w:val="24"/>
                <w:szCs w:val="24"/>
              </w:rPr>
            </w:pPr>
            <w:r w:rsidRPr="00C12E91">
              <w:rPr>
                <w:rFonts w:ascii="Times New Roman" w:hAnsi="Times New Roman" w:cs="Times New Roman"/>
                <w:sz w:val="24"/>
                <w:szCs w:val="24"/>
              </w:rPr>
              <w:t>Le retard accusé dans l'approbation du PTA par UN</w:t>
            </w:r>
          </w:p>
          <w:p w14:paraId="7C77CFC7" w14:textId="77777777" w:rsidR="00366168" w:rsidRPr="00C12E91" w:rsidRDefault="00366168">
            <w:pPr>
              <w:spacing w:after="0" w:line="256" w:lineRule="auto"/>
              <w:ind w:left="28" w:right="0" w:hanging="9"/>
              <w:rPr>
                <w:rFonts w:ascii="Times New Roman" w:hAnsi="Times New Roman" w:cs="Times New Roman"/>
                <w:sz w:val="24"/>
                <w:szCs w:val="24"/>
              </w:rPr>
            </w:pPr>
            <w:r w:rsidRPr="00C12E91">
              <w:rPr>
                <w:rFonts w:ascii="Times New Roman" w:hAnsi="Times New Roman" w:cs="Times New Roman"/>
                <w:sz w:val="24"/>
                <w:szCs w:val="24"/>
              </w:rPr>
              <w:t>WOMEN n'a pas permis de tenir la réunion dans les délais</w:t>
            </w:r>
          </w:p>
        </w:tc>
        <w:tc>
          <w:tcPr>
            <w:tcW w:w="1602" w:type="dxa"/>
            <w:gridSpan w:val="4"/>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1B6AF8D6"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suffisantes</w:t>
            </w:r>
          </w:p>
        </w:tc>
        <w:tc>
          <w:tcPr>
            <w:tcW w:w="2443" w:type="dxa"/>
            <w:gridSpan w:val="2"/>
            <w:tcBorders>
              <w:top w:val="single" w:sz="2" w:space="0" w:color="000000"/>
              <w:left w:val="single" w:sz="2" w:space="0" w:color="000000"/>
              <w:bottom w:val="single" w:sz="2" w:space="0" w:color="000000"/>
              <w:right w:val="single" w:sz="2" w:space="0" w:color="000000"/>
            </w:tcBorders>
            <w:tcMar>
              <w:top w:w="9" w:type="dxa"/>
              <w:left w:w="59" w:type="dxa"/>
              <w:bottom w:w="0" w:type="dxa"/>
              <w:right w:w="146" w:type="dxa"/>
            </w:tcMar>
            <w:hideMark/>
          </w:tcPr>
          <w:p w14:paraId="71D8E0D0"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Activité non réalisée</w:t>
            </w:r>
          </w:p>
        </w:tc>
      </w:tr>
      <w:tr w:rsidR="00366168" w:rsidRPr="00C12E91" w14:paraId="3A21BB40" w14:textId="77777777" w:rsidTr="00366168">
        <w:trPr>
          <w:trHeight w:val="289"/>
        </w:trPr>
        <w:tc>
          <w:tcPr>
            <w:tcW w:w="2002" w:type="dxa"/>
            <w:gridSpan w:val="6"/>
            <w:tcBorders>
              <w:top w:val="single" w:sz="2" w:space="0" w:color="000000"/>
              <w:left w:val="single" w:sz="2" w:space="0" w:color="000000"/>
              <w:bottom w:val="single" w:sz="2" w:space="0" w:color="000000"/>
              <w:right w:val="nil"/>
            </w:tcBorders>
            <w:tcMar>
              <w:top w:w="37" w:type="dxa"/>
              <w:left w:w="93" w:type="dxa"/>
              <w:bottom w:w="0" w:type="dxa"/>
              <w:right w:w="65" w:type="dxa"/>
            </w:tcMar>
            <w:hideMark/>
          </w:tcPr>
          <w:p w14:paraId="266870BF" w14:textId="77777777" w:rsidR="00366168" w:rsidRPr="000710B1" w:rsidRDefault="00366168">
            <w:pPr>
              <w:spacing w:after="0" w:line="256" w:lineRule="auto"/>
              <w:ind w:left="0" w:right="0" w:firstLine="0"/>
              <w:jc w:val="left"/>
              <w:rPr>
                <w:rFonts w:ascii="Times New Roman" w:hAnsi="Times New Roman" w:cs="Times New Roman"/>
                <w:b/>
                <w:sz w:val="24"/>
                <w:szCs w:val="24"/>
              </w:rPr>
            </w:pPr>
            <w:r w:rsidRPr="000710B1">
              <w:rPr>
                <w:rFonts w:ascii="Times New Roman" w:hAnsi="Times New Roman" w:cs="Times New Roman"/>
                <w:b/>
                <w:sz w:val="24"/>
                <w:szCs w:val="24"/>
              </w:rPr>
              <w:t>Résumé financier</w:t>
            </w:r>
          </w:p>
        </w:tc>
        <w:tc>
          <w:tcPr>
            <w:tcW w:w="1294" w:type="dxa"/>
            <w:gridSpan w:val="3"/>
            <w:tcBorders>
              <w:top w:val="single" w:sz="2" w:space="0" w:color="000000"/>
              <w:left w:val="nil"/>
              <w:bottom w:val="single" w:sz="2" w:space="0" w:color="000000"/>
              <w:right w:val="nil"/>
            </w:tcBorders>
            <w:tcMar>
              <w:top w:w="37" w:type="dxa"/>
              <w:left w:w="93" w:type="dxa"/>
              <w:bottom w:w="0" w:type="dxa"/>
              <w:right w:w="65" w:type="dxa"/>
            </w:tcMar>
          </w:tcPr>
          <w:p w14:paraId="0FBA172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97" w:type="dxa"/>
            <w:gridSpan w:val="3"/>
            <w:tcBorders>
              <w:top w:val="single" w:sz="2" w:space="0" w:color="000000"/>
              <w:left w:val="nil"/>
              <w:bottom w:val="single" w:sz="2" w:space="0" w:color="000000"/>
              <w:right w:val="nil"/>
            </w:tcBorders>
            <w:tcMar>
              <w:top w:w="37" w:type="dxa"/>
              <w:left w:w="93" w:type="dxa"/>
              <w:bottom w:w="0" w:type="dxa"/>
              <w:right w:w="65" w:type="dxa"/>
            </w:tcMar>
          </w:tcPr>
          <w:p w14:paraId="7117A6E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78" w:type="dxa"/>
            <w:gridSpan w:val="4"/>
            <w:tcBorders>
              <w:top w:val="single" w:sz="2" w:space="0" w:color="000000"/>
              <w:left w:val="nil"/>
              <w:bottom w:val="single" w:sz="2" w:space="0" w:color="000000"/>
              <w:right w:val="nil"/>
            </w:tcBorders>
            <w:tcMar>
              <w:top w:w="37" w:type="dxa"/>
              <w:left w:w="93" w:type="dxa"/>
              <w:bottom w:w="0" w:type="dxa"/>
              <w:right w:w="65" w:type="dxa"/>
            </w:tcMar>
          </w:tcPr>
          <w:p w14:paraId="336B0DC4"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179" w:type="dxa"/>
            <w:gridSpan w:val="6"/>
            <w:tcBorders>
              <w:top w:val="single" w:sz="2" w:space="0" w:color="000000"/>
              <w:left w:val="nil"/>
              <w:bottom w:val="single" w:sz="2" w:space="0" w:color="000000"/>
              <w:right w:val="nil"/>
            </w:tcBorders>
            <w:tcMar>
              <w:top w:w="37" w:type="dxa"/>
              <w:left w:w="93" w:type="dxa"/>
              <w:bottom w:w="0" w:type="dxa"/>
              <w:right w:w="65" w:type="dxa"/>
            </w:tcMar>
          </w:tcPr>
          <w:p w14:paraId="2CFBD8DE"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445" w:type="dxa"/>
            <w:gridSpan w:val="2"/>
            <w:tcBorders>
              <w:top w:val="single" w:sz="2" w:space="0" w:color="000000"/>
              <w:left w:val="nil"/>
              <w:bottom w:val="single" w:sz="2" w:space="0" w:color="000000"/>
              <w:right w:val="single" w:sz="2" w:space="0" w:color="000000"/>
            </w:tcBorders>
            <w:tcMar>
              <w:top w:w="37" w:type="dxa"/>
              <w:left w:w="93" w:type="dxa"/>
              <w:bottom w:w="0" w:type="dxa"/>
              <w:right w:w="65" w:type="dxa"/>
            </w:tcMar>
          </w:tcPr>
          <w:p w14:paraId="54BB8D1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r>
      <w:tr w:rsidR="00366168" w:rsidRPr="00C12E91" w14:paraId="16DD304A" w14:textId="77777777" w:rsidTr="00366168">
        <w:trPr>
          <w:trHeight w:val="298"/>
        </w:trPr>
        <w:tc>
          <w:tcPr>
            <w:tcW w:w="1015" w:type="dxa"/>
            <w:gridSpan w:val="2"/>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3B1949B0" w14:textId="77777777" w:rsidR="00366168" w:rsidRPr="00C12E91" w:rsidRDefault="00366168">
            <w:pPr>
              <w:spacing w:after="0" w:line="256" w:lineRule="auto"/>
              <w:ind w:left="84" w:right="0" w:firstLine="0"/>
              <w:jc w:val="left"/>
              <w:rPr>
                <w:rFonts w:ascii="Times New Roman" w:hAnsi="Times New Roman" w:cs="Times New Roman"/>
                <w:sz w:val="24"/>
                <w:szCs w:val="24"/>
              </w:rPr>
            </w:pPr>
            <w:r w:rsidRPr="00C12E91">
              <w:rPr>
                <w:rFonts w:ascii="Times New Roman" w:hAnsi="Times New Roman" w:cs="Times New Roman"/>
                <w:sz w:val="24"/>
                <w:szCs w:val="24"/>
              </w:rPr>
              <w:t>Compte</w:t>
            </w:r>
          </w:p>
        </w:tc>
        <w:tc>
          <w:tcPr>
            <w:tcW w:w="987" w:type="dxa"/>
            <w:gridSpan w:val="4"/>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542CAAB2" w14:textId="77777777" w:rsidR="00366168" w:rsidRPr="00C12E91" w:rsidRDefault="00366168">
            <w:pPr>
              <w:spacing w:after="0" w:line="256" w:lineRule="auto"/>
              <w:ind w:left="0" w:right="28" w:firstLine="0"/>
              <w:jc w:val="center"/>
              <w:rPr>
                <w:rFonts w:ascii="Times New Roman" w:hAnsi="Times New Roman" w:cs="Times New Roman"/>
                <w:sz w:val="24"/>
                <w:szCs w:val="24"/>
              </w:rPr>
            </w:pPr>
            <w:r w:rsidRPr="00C12E91">
              <w:rPr>
                <w:rFonts w:ascii="Times New Roman" w:hAnsi="Times New Roman" w:cs="Times New Roman"/>
                <w:sz w:val="24"/>
                <w:szCs w:val="24"/>
              </w:rPr>
              <w:t>Fonds</w:t>
            </w:r>
          </w:p>
        </w:tc>
        <w:tc>
          <w:tcPr>
            <w:tcW w:w="1294" w:type="dxa"/>
            <w:gridSpan w:val="3"/>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509D4CA0" w14:textId="77777777" w:rsidR="00366168" w:rsidRPr="00C12E91" w:rsidRDefault="00366168">
            <w:pPr>
              <w:spacing w:after="0" w:line="256" w:lineRule="auto"/>
              <w:ind w:left="0" w:right="0" w:firstLine="0"/>
              <w:jc w:val="center"/>
              <w:rPr>
                <w:rFonts w:ascii="Times New Roman" w:hAnsi="Times New Roman" w:cs="Times New Roman"/>
                <w:sz w:val="24"/>
                <w:szCs w:val="24"/>
              </w:rPr>
            </w:pPr>
            <w:r w:rsidRPr="00C12E91">
              <w:rPr>
                <w:rFonts w:ascii="Times New Roman" w:hAnsi="Times New Roman" w:cs="Times New Roman"/>
                <w:sz w:val="24"/>
                <w:szCs w:val="24"/>
              </w:rPr>
              <w:t>Donateur</w:t>
            </w:r>
          </w:p>
        </w:tc>
        <w:tc>
          <w:tcPr>
            <w:tcW w:w="1597" w:type="dxa"/>
            <w:gridSpan w:val="3"/>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3D91676C" w14:textId="77777777" w:rsidR="00366168" w:rsidRPr="00C12E91" w:rsidRDefault="00366168">
            <w:pPr>
              <w:spacing w:after="0" w:line="256" w:lineRule="auto"/>
              <w:ind w:left="0" w:right="14" w:firstLine="0"/>
              <w:jc w:val="center"/>
              <w:rPr>
                <w:rFonts w:ascii="Times New Roman" w:hAnsi="Times New Roman" w:cs="Times New Roman"/>
                <w:sz w:val="24"/>
                <w:szCs w:val="24"/>
              </w:rPr>
            </w:pPr>
            <w:r w:rsidRPr="00C12E91">
              <w:rPr>
                <w:rFonts w:ascii="Times New Roman" w:hAnsi="Times New Roman" w:cs="Times New Roman"/>
                <w:sz w:val="24"/>
                <w:szCs w:val="24"/>
              </w:rPr>
              <w:t>Partie R.</w:t>
            </w:r>
          </w:p>
        </w:tc>
        <w:tc>
          <w:tcPr>
            <w:tcW w:w="1578" w:type="dxa"/>
            <w:gridSpan w:val="4"/>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0E397726" w14:textId="77777777" w:rsidR="00366168" w:rsidRPr="00C12E91" w:rsidRDefault="00366168">
            <w:pPr>
              <w:spacing w:after="0" w:line="256" w:lineRule="auto"/>
              <w:ind w:left="0" w:right="33" w:firstLine="0"/>
              <w:jc w:val="center"/>
              <w:rPr>
                <w:rFonts w:ascii="Times New Roman" w:hAnsi="Times New Roman" w:cs="Times New Roman"/>
                <w:sz w:val="24"/>
                <w:szCs w:val="24"/>
              </w:rPr>
            </w:pPr>
            <w:r w:rsidRPr="00C12E91">
              <w:rPr>
                <w:rFonts w:ascii="Times New Roman" w:hAnsi="Times New Roman" w:cs="Times New Roman"/>
                <w:sz w:val="24"/>
                <w:szCs w:val="24"/>
              </w:rPr>
              <w:t>Budget</w:t>
            </w:r>
          </w:p>
        </w:tc>
        <w:tc>
          <w:tcPr>
            <w:tcW w:w="2179" w:type="dxa"/>
            <w:gridSpan w:val="6"/>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4D9CA945" w14:textId="77777777" w:rsidR="00366168" w:rsidRPr="00C12E91" w:rsidRDefault="00366168">
            <w:pPr>
              <w:spacing w:after="0" w:line="256" w:lineRule="auto"/>
              <w:ind w:left="0" w:right="28" w:firstLine="0"/>
              <w:jc w:val="center"/>
              <w:rPr>
                <w:rFonts w:ascii="Times New Roman" w:hAnsi="Times New Roman" w:cs="Times New Roman"/>
                <w:sz w:val="24"/>
                <w:szCs w:val="24"/>
              </w:rPr>
            </w:pPr>
            <w:r w:rsidRPr="00C12E91">
              <w:rPr>
                <w:rFonts w:ascii="Times New Roman" w:hAnsi="Times New Roman" w:cs="Times New Roman"/>
                <w:sz w:val="24"/>
                <w:szCs w:val="24"/>
              </w:rPr>
              <w:t>Dépenses</w:t>
            </w:r>
          </w:p>
        </w:tc>
        <w:tc>
          <w:tcPr>
            <w:tcW w:w="2445" w:type="dxa"/>
            <w:gridSpan w:val="2"/>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0E16AC50" w14:textId="77777777" w:rsidR="00366168" w:rsidRPr="00C12E91" w:rsidRDefault="00366168">
            <w:pPr>
              <w:spacing w:after="0" w:line="256" w:lineRule="auto"/>
              <w:ind w:left="0" w:right="42" w:firstLine="0"/>
              <w:jc w:val="center"/>
              <w:rPr>
                <w:rFonts w:ascii="Times New Roman" w:hAnsi="Times New Roman" w:cs="Times New Roman"/>
                <w:sz w:val="24"/>
                <w:szCs w:val="24"/>
              </w:rPr>
            </w:pPr>
            <w:r w:rsidRPr="00C12E91">
              <w:rPr>
                <w:rFonts w:ascii="Times New Roman" w:hAnsi="Times New Roman" w:cs="Times New Roman"/>
                <w:sz w:val="24"/>
                <w:szCs w:val="24"/>
              </w:rPr>
              <w:t>Solde</w:t>
            </w:r>
          </w:p>
        </w:tc>
      </w:tr>
      <w:tr w:rsidR="00366168" w:rsidRPr="00C12E91" w14:paraId="7DB3E6B3" w14:textId="77777777" w:rsidTr="00366168">
        <w:trPr>
          <w:trHeight w:val="1015"/>
        </w:trPr>
        <w:tc>
          <w:tcPr>
            <w:tcW w:w="1015" w:type="dxa"/>
            <w:gridSpan w:val="2"/>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3E923557"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71610</w:t>
            </w:r>
          </w:p>
          <w:p w14:paraId="0A1515C3"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71620</w:t>
            </w:r>
          </w:p>
          <w:p w14:paraId="65F0946F"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74525</w:t>
            </w:r>
          </w:p>
        </w:tc>
        <w:tc>
          <w:tcPr>
            <w:tcW w:w="987" w:type="dxa"/>
            <w:gridSpan w:val="4"/>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597B41CF"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30000</w:t>
            </w:r>
          </w:p>
          <w:p w14:paraId="68989A15"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30000</w:t>
            </w:r>
          </w:p>
          <w:p w14:paraId="415C0972" w14:textId="77777777" w:rsidR="00366168" w:rsidRPr="00C12E91" w:rsidRDefault="00366168">
            <w:pPr>
              <w:spacing w:after="0" w:line="256" w:lineRule="auto"/>
              <w:ind w:left="0" w:right="0" w:firstLine="0"/>
              <w:jc w:val="right"/>
              <w:rPr>
                <w:rFonts w:ascii="Times New Roman" w:hAnsi="Times New Roman" w:cs="Times New Roman"/>
                <w:sz w:val="24"/>
                <w:szCs w:val="24"/>
              </w:rPr>
            </w:pPr>
            <w:r w:rsidRPr="00C12E91">
              <w:rPr>
                <w:rFonts w:ascii="Times New Roman" w:hAnsi="Times New Roman" w:cs="Times New Roman"/>
                <w:sz w:val="24"/>
                <w:szCs w:val="24"/>
              </w:rPr>
              <w:t>30000</w:t>
            </w:r>
          </w:p>
        </w:tc>
        <w:tc>
          <w:tcPr>
            <w:tcW w:w="1294" w:type="dxa"/>
            <w:gridSpan w:val="3"/>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02E330E3" w14:textId="77777777" w:rsidR="00366168" w:rsidRPr="00C12E91" w:rsidRDefault="00366168">
            <w:pPr>
              <w:spacing w:after="0" w:line="256" w:lineRule="auto"/>
              <w:ind w:left="0" w:right="9"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60D7191A" w14:textId="77777777" w:rsidR="00366168" w:rsidRPr="00C12E91" w:rsidRDefault="00366168">
            <w:pPr>
              <w:spacing w:after="0" w:line="256" w:lineRule="auto"/>
              <w:ind w:left="0" w:right="9"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p w14:paraId="36EAF3D5" w14:textId="77777777" w:rsidR="00366168" w:rsidRPr="00C12E91" w:rsidRDefault="00366168">
            <w:pPr>
              <w:spacing w:after="0" w:line="256" w:lineRule="auto"/>
              <w:ind w:left="168" w:right="0" w:firstLine="0"/>
              <w:jc w:val="center"/>
              <w:rPr>
                <w:rFonts w:ascii="Times New Roman" w:hAnsi="Times New Roman" w:cs="Times New Roman"/>
                <w:sz w:val="24"/>
                <w:szCs w:val="24"/>
              </w:rPr>
            </w:pPr>
            <w:r w:rsidRPr="00C12E91">
              <w:rPr>
                <w:rFonts w:ascii="Times New Roman" w:hAnsi="Times New Roman" w:cs="Times New Roman"/>
                <w:sz w:val="24"/>
                <w:szCs w:val="24"/>
              </w:rPr>
              <w:t>10776</w:t>
            </w:r>
          </w:p>
        </w:tc>
        <w:tc>
          <w:tcPr>
            <w:tcW w:w="1597" w:type="dxa"/>
            <w:gridSpan w:val="3"/>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tcPr>
          <w:p w14:paraId="6E9906BF"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78" w:type="dxa"/>
            <w:gridSpan w:val="4"/>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7FA4BB74" w14:textId="77777777" w:rsidR="00366168" w:rsidRPr="00C12E91" w:rsidRDefault="00366168">
            <w:pPr>
              <w:spacing w:after="0" w:line="256" w:lineRule="auto"/>
              <w:ind w:left="0" w:right="9"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1400,oo</w:t>
            </w:r>
            <w:proofErr w:type="gramEnd"/>
          </w:p>
          <w:p w14:paraId="6DB84AE6"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1700,00</w:t>
            </w:r>
          </w:p>
          <w:p w14:paraId="521E39D6" w14:textId="77777777" w:rsidR="00366168" w:rsidRPr="00C12E91" w:rsidRDefault="00366168">
            <w:pPr>
              <w:spacing w:after="0" w:line="256" w:lineRule="auto"/>
              <w:ind w:left="0" w:right="9" w:firstLine="0"/>
              <w:jc w:val="right"/>
              <w:rPr>
                <w:rFonts w:ascii="Times New Roman" w:hAnsi="Times New Roman" w:cs="Times New Roman"/>
                <w:sz w:val="24"/>
                <w:szCs w:val="24"/>
              </w:rPr>
            </w:pPr>
            <w:r w:rsidRPr="00C12E91">
              <w:rPr>
                <w:rFonts w:ascii="Times New Roman" w:hAnsi="Times New Roman" w:cs="Times New Roman"/>
                <w:sz w:val="24"/>
                <w:szCs w:val="24"/>
              </w:rPr>
              <w:t>412,00</w:t>
            </w:r>
          </w:p>
        </w:tc>
        <w:tc>
          <w:tcPr>
            <w:tcW w:w="2179" w:type="dxa"/>
            <w:gridSpan w:val="6"/>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tcPr>
          <w:p w14:paraId="6C9DB050"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445" w:type="dxa"/>
            <w:gridSpan w:val="2"/>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7881EAA4" w14:textId="77777777" w:rsidR="00366168" w:rsidRPr="00C12E91" w:rsidRDefault="00366168">
            <w:pPr>
              <w:spacing w:after="0" w:line="256" w:lineRule="auto"/>
              <w:ind w:left="0" w:right="5"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1400,oo</w:t>
            </w:r>
            <w:proofErr w:type="gramEnd"/>
          </w:p>
          <w:p w14:paraId="2B137FE7" w14:textId="77777777" w:rsidR="00366168" w:rsidRPr="00C12E91" w:rsidRDefault="00366168">
            <w:pPr>
              <w:spacing w:after="0" w:line="256" w:lineRule="auto"/>
              <w:ind w:left="0" w:right="5"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1700,oo</w:t>
            </w:r>
            <w:proofErr w:type="gramEnd"/>
          </w:p>
          <w:p w14:paraId="261E912B" w14:textId="77777777" w:rsidR="00366168" w:rsidRPr="00C12E91" w:rsidRDefault="00366168">
            <w:pPr>
              <w:spacing w:after="0" w:line="256" w:lineRule="auto"/>
              <w:ind w:left="0" w:right="5" w:firstLine="0"/>
              <w:jc w:val="right"/>
              <w:rPr>
                <w:rFonts w:ascii="Times New Roman" w:hAnsi="Times New Roman" w:cs="Times New Roman"/>
                <w:sz w:val="24"/>
                <w:szCs w:val="24"/>
              </w:rPr>
            </w:pPr>
            <w:r w:rsidRPr="00C12E91">
              <w:rPr>
                <w:rFonts w:ascii="Times New Roman" w:hAnsi="Times New Roman" w:cs="Times New Roman"/>
                <w:sz w:val="24"/>
                <w:szCs w:val="24"/>
              </w:rPr>
              <w:t>412,00</w:t>
            </w:r>
          </w:p>
        </w:tc>
      </w:tr>
      <w:tr w:rsidR="00366168" w:rsidRPr="00C12E91" w14:paraId="3CFEB2FB" w14:textId="77777777" w:rsidTr="00366168">
        <w:trPr>
          <w:trHeight w:val="270"/>
        </w:trPr>
        <w:tc>
          <w:tcPr>
            <w:tcW w:w="1015" w:type="dxa"/>
            <w:gridSpan w:val="2"/>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tcPr>
          <w:p w14:paraId="79A65730"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987" w:type="dxa"/>
            <w:gridSpan w:val="4"/>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tcPr>
          <w:p w14:paraId="7D6BB782"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294" w:type="dxa"/>
            <w:gridSpan w:val="3"/>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tcPr>
          <w:p w14:paraId="286BE5CC"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97" w:type="dxa"/>
            <w:gridSpan w:val="3"/>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tcPr>
          <w:p w14:paraId="4E5B886B"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1578" w:type="dxa"/>
            <w:gridSpan w:val="4"/>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288D4B63" w14:textId="77777777" w:rsidR="00366168" w:rsidRPr="00C12E91" w:rsidRDefault="00366168">
            <w:pPr>
              <w:spacing w:after="0" w:line="256" w:lineRule="auto"/>
              <w:ind w:left="0" w:right="9"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3512,oo</w:t>
            </w:r>
            <w:proofErr w:type="gramEnd"/>
          </w:p>
        </w:tc>
        <w:tc>
          <w:tcPr>
            <w:tcW w:w="2179" w:type="dxa"/>
            <w:gridSpan w:val="6"/>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tcPr>
          <w:p w14:paraId="4F91D8A0"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445" w:type="dxa"/>
            <w:gridSpan w:val="2"/>
            <w:tcBorders>
              <w:top w:val="single" w:sz="2" w:space="0" w:color="000000"/>
              <w:left w:val="single" w:sz="2" w:space="0" w:color="000000"/>
              <w:bottom w:val="single" w:sz="2" w:space="0" w:color="000000"/>
              <w:right w:val="single" w:sz="2" w:space="0" w:color="000000"/>
            </w:tcBorders>
            <w:tcMar>
              <w:top w:w="37" w:type="dxa"/>
              <w:left w:w="93" w:type="dxa"/>
              <w:bottom w:w="0" w:type="dxa"/>
              <w:right w:w="65" w:type="dxa"/>
            </w:tcMar>
            <w:hideMark/>
          </w:tcPr>
          <w:p w14:paraId="29304CCA" w14:textId="77777777" w:rsidR="00366168" w:rsidRPr="00C12E91" w:rsidRDefault="00366168">
            <w:pPr>
              <w:spacing w:after="0" w:line="256" w:lineRule="auto"/>
              <w:ind w:left="0" w:right="5" w:firstLine="0"/>
              <w:jc w:val="right"/>
              <w:rPr>
                <w:rFonts w:ascii="Times New Roman" w:hAnsi="Times New Roman" w:cs="Times New Roman"/>
                <w:sz w:val="24"/>
                <w:szCs w:val="24"/>
              </w:rPr>
            </w:pPr>
            <w:proofErr w:type="gramStart"/>
            <w:r w:rsidRPr="00C12E91">
              <w:rPr>
                <w:rFonts w:ascii="Times New Roman" w:hAnsi="Times New Roman" w:cs="Times New Roman"/>
                <w:sz w:val="24"/>
                <w:szCs w:val="24"/>
              </w:rPr>
              <w:t>3512,oo</w:t>
            </w:r>
            <w:proofErr w:type="gramEnd"/>
          </w:p>
        </w:tc>
      </w:tr>
    </w:tbl>
    <w:p w14:paraId="1225199C" w14:textId="77777777" w:rsidR="00366168" w:rsidRPr="00C12E91" w:rsidRDefault="00366168" w:rsidP="00366168">
      <w:pPr>
        <w:pStyle w:val="Titre1"/>
        <w:rPr>
          <w:rFonts w:ascii="Times New Roman" w:hAnsi="Times New Roman" w:cs="Times New Roman"/>
          <w:sz w:val="24"/>
          <w:szCs w:val="24"/>
        </w:rPr>
      </w:pPr>
      <w:r w:rsidRPr="00C12E91">
        <w:rPr>
          <w:rFonts w:ascii="Times New Roman" w:hAnsi="Times New Roman" w:cs="Times New Roman"/>
          <w:noProof/>
          <w:sz w:val="24"/>
          <w:szCs w:val="24"/>
        </w:rPr>
        <w:drawing>
          <wp:anchor distT="0" distB="0" distL="114300" distR="114300" simplePos="0" relativeHeight="251657728" behindDoc="0" locked="0" layoutInCell="1" allowOverlap="0" wp14:anchorId="1C558B52" wp14:editId="18CE8FC0">
            <wp:simplePos x="0" y="0"/>
            <wp:positionH relativeFrom="page">
              <wp:posOffset>6646545</wp:posOffset>
            </wp:positionH>
            <wp:positionV relativeFrom="page">
              <wp:posOffset>10001250</wp:posOffset>
            </wp:positionV>
            <wp:extent cx="5715" cy="5715"/>
            <wp:effectExtent l="0" t="0" r="0" b="0"/>
            <wp:wrapTopAndBottom/>
            <wp:docPr id="16" name="Picture 5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66"/>
                    <pic:cNvPicPr>
                      <a:picLocks noChangeAspect="1" noChangeArrowheads="1"/>
                    </pic:cNvPicPr>
                  </pic:nvPicPr>
                  <pic:blipFill>
                    <a:blip r:embed="rId9"/>
                    <a:srcRect/>
                    <a:stretch>
                      <a:fillRect/>
                    </a:stretch>
                  </pic:blipFill>
                  <pic:spPr bwMode="auto">
                    <a:xfrm>
                      <a:off x="0" y="0"/>
                      <a:ext cx="5715" cy="5715"/>
                    </a:xfrm>
                    <a:prstGeom prst="rect">
                      <a:avLst/>
                    </a:prstGeom>
                    <a:noFill/>
                  </pic:spPr>
                </pic:pic>
              </a:graphicData>
            </a:graphic>
          </wp:anchor>
        </w:drawing>
      </w:r>
      <w:r w:rsidRPr="00C12E91">
        <w:rPr>
          <w:rFonts w:ascii="Times New Roman" w:hAnsi="Times New Roman" w:cs="Times New Roman"/>
          <w:sz w:val="24"/>
          <w:szCs w:val="24"/>
        </w:rPr>
        <w:t>RECAPITULATF</w:t>
      </w:r>
    </w:p>
    <w:tbl>
      <w:tblPr>
        <w:tblStyle w:val="TableGrid"/>
        <w:tblW w:w="11091" w:type="dxa"/>
        <w:tblInd w:w="-838" w:type="dxa"/>
        <w:tblCellMar>
          <w:top w:w="19" w:type="dxa"/>
          <w:left w:w="102" w:type="dxa"/>
          <w:right w:w="115" w:type="dxa"/>
        </w:tblCellMar>
        <w:tblLook w:val="04A0" w:firstRow="1" w:lastRow="0" w:firstColumn="1" w:lastColumn="0" w:noHBand="0" w:noVBand="1"/>
      </w:tblPr>
      <w:tblGrid>
        <w:gridCol w:w="2001"/>
        <w:gridCol w:w="2580"/>
        <w:gridCol w:w="1984"/>
        <w:gridCol w:w="2077"/>
        <w:gridCol w:w="2449"/>
      </w:tblGrid>
      <w:tr w:rsidR="00366168" w:rsidRPr="00C12E91" w14:paraId="735FD28A" w14:textId="77777777" w:rsidTr="00366168">
        <w:trPr>
          <w:trHeight w:val="261"/>
        </w:trPr>
        <w:tc>
          <w:tcPr>
            <w:tcW w:w="2002" w:type="dxa"/>
            <w:tcBorders>
              <w:top w:val="single" w:sz="2" w:space="0" w:color="000000"/>
              <w:left w:val="single" w:sz="2" w:space="0" w:color="000000"/>
              <w:bottom w:val="single" w:sz="2" w:space="0" w:color="000000"/>
              <w:right w:val="single" w:sz="2" w:space="0" w:color="000000"/>
            </w:tcBorders>
          </w:tcPr>
          <w:p w14:paraId="345421A8" w14:textId="77777777" w:rsidR="00366168" w:rsidRPr="00C12E91" w:rsidRDefault="00366168">
            <w:pPr>
              <w:spacing w:after="160" w:line="256" w:lineRule="auto"/>
              <w:ind w:left="0" w:right="0" w:firstLine="0"/>
              <w:jc w:val="left"/>
              <w:rPr>
                <w:rFonts w:ascii="Times New Roman" w:hAnsi="Times New Roman" w:cs="Times New Roman"/>
                <w:sz w:val="24"/>
                <w:szCs w:val="24"/>
              </w:rPr>
            </w:pPr>
          </w:p>
        </w:tc>
        <w:tc>
          <w:tcPr>
            <w:tcW w:w="2580" w:type="dxa"/>
            <w:tcBorders>
              <w:top w:val="single" w:sz="2" w:space="0" w:color="000000"/>
              <w:left w:val="single" w:sz="2" w:space="0" w:color="000000"/>
              <w:bottom w:val="single" w:sz="2" w:space="0" w:color="000000"/>
              <w:right w:val="single" w:sz="2" w:space="0" w:color="000000"/>
            </w:tcBorders>
            <w:hideMark/>
          </w:tcPr>
          <w:p w14:paraId="1A9BF569"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BUDGET</w:t>
            </w:r>
          </w:p>
        </w:tc>
        <w:tc>
          <w:tcPr>
            <w:tcW w:w="1984" w:type="dxa"/>
            <w:tcBorders>
              <w:top w:val="single" w:sz="2" w:space="0" w:color="000000"/>
              <w:left w:val="single" w:sz="2" w:space="0" w:color="000000"/>
              <w:bottom w:val="single" w:sz="2" w:space="0" w:color="000000"/>
              <w:right w:val="single" w:sz="2" w:space="0" w:color="000000"/>
            </w:tcBorders>
            <w:hideMark/>
          </w:tcPr>
          <w:p w14:paraId="6C228CA4"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DEPENSES</w:t>
            </w:r>
          </w:p>
        </w:tc>
        <w:tc>
          <w:tcPr>
            <w:tcW w:w="2077" w:type="dxa"/>
            <w:tcBorders>
              <w:top w:val="single" w:sz="2" w:space="0" w:color="000000"/>
              <w:left w:val="single" w:sz="2" w:space="0" w:color="000000"/>
              <w:bottom w:val="single" w:sz="2" w:space="0" w:color="000000"/>
              <w:right w:val="single" w:sz="2" w:space="0" w:color="000000"/>
            </w:tcBorders>
            <w:hideMark/>
          </w:tcPr>
          <w:p w14:paraId="047A6512"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SOLDE</w:t>
            </w:r>
          </w:p>
        </w:tc>
        <w:tc>
          <w:tcPr>
            <w:tcW w:w="2449" w:type="dxa"/>
            <w:tcBorders>
              <w:top w:val="single" w:sz="2" w:space="0" w:color="000000"/>
              <w:left w:val="single" w:sz="2" w:space="0" w:color="000000"/>
              <w:bottom w:val="single" w:sz="2" w:space="0" w:color="000000"/>
              <w:right w:val="single" w:sz="2" w:space="0" w:color="000000"/>
            </w:tcBorders>
            <w:hideMark/>
          </w:tcPr>
          <w:p w14:paraId="66840FD2"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Taux d'exécution %</w:t>
            </w:r>
          </w:p>
        </w:tc>
      </w:tr>
      <w:tr w:rsidR="00366168" w:rsidRPr="00C12E91" w14:paraId="0CA04B7D" w14:textId="77777777" w:rsidTr="00366168">
        <w:trPr>
          <w:trHeight w:val="255"/>
        </w:trPr>
        <w:tc>
          <w:tcPr>
            <w:tcW w:w="2002" w:type="dxa"/>
            <w:tcBorders>
              <w:top w:val="single" w:sz="2" w:space="0" w:color="000000"/>
              <w:left w:val="single" w:sz="2" w:space="0" w:color="000000"/>
              <w:bottom w:val="single" w:sz="2" w:space="0" w:color="000000"/>
              <w:right w:val="single" w:sz="2" w:space="0" w:color="000000"/>
            </w:tcBorders>
            <w:hideMark/>
          </w:tcPr>
          <w:p w14:paraId="3E1CDD83"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UNFPA</w:t>
            </w:r>
          </w:p>
        </w:tc>
        <w:tc>
          <w:tcPr>
            <w:tcW w:w="2580" w:type="dxa"/>
            <w:tcBorders>
              <w:top w:val="single" w:sz="2" w:space="0" w:color="000000"/>
              <w:left w:val="single" w:sz="2" w:space="0" w:color="000000"/>
              <w:bottom w:val="single" w:sz="2" w:space="0" w:color="000000"/>
              <w:right w:val="single" w:sz="2" w:space="0" w:color="000000"/>
            </w:tcBorders>
            <w:hideMark/>
          </w:tcPr>
          <w:p w14:paraId="746ABB49"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53 865,00</w:t>
            </w:r>
          </w:p>
        </w:tc>
        <w:tc>
          <w:tcPr>
            <w:tcW w:w="1984" w:type="dxa"/>
            <w:tcBorders>
              <w:top w:val="single" w:sz="2" w:space="0" w:color="000000"/>
              <w:left w:val="single" w:sz="2" w:space="0" w:color="000000"/>
              <w:bottom w:val="single" w:sz="2" w:space="0" w:color="000000"/>
              <w:right w:val="single" w:sz="2" w:space="0" w:color="000000"/>
            </w:tcBorders>
            <w:hideMark/>
          </w:tcPr>
          <w:p w14:paraId="3D9FD169"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42 834.76</w:t>
            </w:r>
          </w:p>
        </w:tc>
        <w:tc>
          <w:tcPr>
            <w:tcW w:w="2077" w:type="dxa"/>
            <w:tcBorders>
              <w:top w:val="single" w:sz="2" w:space="0" w:color="000000"/>
              <w:left w:val="single" w:sz="2" w:space="0" w:color="000000"/>
              <w:bottom w:val="single" w:sz="2" w:space="0" w:color="000000"/>
              <w:right w:val="single" w:sz="2" w:space="0" w:color="000000"/>
            </w:tcBorders>
            <w:hideMark/>
          </w:tcPr>
          <w:p w14:paraId="37318695"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11 030.24</w:t>
            </w:r>
          </w:p>
        </w:tc>
        <w:tc>
          <w:tcPr>
            <w:tcW w:w="2449" w:type="dxa"/>
            <w:tcBorders>
              <w:top w:val="single" w:sz="2" w:space="0" w:color="000000"/>
              <w:left w:val="single" w:sz="2" w:space="0" w:color="000000"/>
              <w:bottom w:val="single" w:sz="2" w:space="0" w:color="000000"/>
              <w:right w:val="single" w:sz="2" w:space="0" w:color="000000"/>
            </w:tcBorders>
            <w:hideMark/>
          </w:tcPr>
          <w:p w14:paraId="0204C904"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79.52</w:t>
            </w:r>
          </w:p>
        </w:tc>
      </w:tr>
      <w:tr w:rsidR="00366168" w:rsidRPr="00C12E91" w14:paraId="3129C8B6" w14:textId="77777777" w:rsidTr="00366168">
        <w:trPr>
          <w:trHeight w:val="261"/>
        </w:trPr>
        <w:tc>
          <w:tcPr>
            <w:tcW w:w="2002" w:type="dxa"/>
            <w:tcBorders>
              <w:top w:val="single" w:sz="2" w:space="0" w:color="000000"/>
              <w:left w:val="single" w:sz="2" w:space="0" w:color="000000"/>
              <w:bottom w:val="single" w:sz="2" w:space="0" w:color="000000"/>
              <w:right w:val="single" w:sz="2" w:space="0" w:color="000000"/>
            </w:tcBorders>
            <w:hideMark/>
          </w:tcPr>
          <w:p w14:paraId="7C7CB441"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UN WOMEN</w:t>
            </w:r>
          </w:p>
        </w:tc>
        <w:tc>
          <w:tcPr>
            <w:tcW w:w="2580" w:type="dxa"/>
            <w:tcBorders>
              <w:top w:val="single" w:sz="2" w:space="0" w:color="000000"/>
              <w:left w:val="single" w:sz="2" w:space="0" w:color="000000"/>
              <w:bottom w:val="single" w:sz="2" w:space="0" w:color="000000"/>
              <w:right w:val="single" w:sz="2" w:space="0" w:color="000000"/>
            </w:tcBorders>
            <w:hideMark/>
          </w:tcPr>
          <w:p w14:paraId="571C1B23"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83 236,00</w:t>
            </w:r>
          </w:p>
        </w:tc>
        <w:tc>
          <w:tcPr>
            <w:tcW w:w="1984" w:type="dxa"/>
            <w:tcBorders>
              <w:top w:val="single" w:sz="2" w:space="0" w:color="000000"/>
              <w:left w:val="single" w:sz="2" w:space="0" w:color="000000"/>
              <w:bottom w:val="single" w:sz="2" w:space="0" w:color="000000"/>
              <w:right w:val="single" w:sz="2" w:space="0" w:color="000000"/>
            </w:tcBorders>
            <w:hideMark/>
          </w:tcPr>
          <w:p w14:paraId="6C49F03E"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33 250,47</w:t>
            </w:r>
          </w:p>
        </w:tc>
        <w:tc>
          <w:tcPr>
            <w:tcW w:w="2077" w:type="dxa"/>
            <w:tcBorders>
              <w:top w:val="single" w:sz="2" w:space="0" w:color="000000"/>
              <w:left w:val="single" w:sz="2" w:space="0" w:color="000000"/>
              <w:bottom w:val="single" w:sz="2" w:space="0" w:color="000000"/>
              <w:right w:val="single" w:sz="2" w:space="0" w:color="000000"/>
            </w:tcBorders>
            <w:hideMark/>
          </w:tcPr>
          <w:p w14:paraId="6B927541"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49 535.50</w:t>
            </w:r>
          </w:p>
        </w:tc>
        <w:tc>
          <w:tcPr>
            <w:tcW w:w="2449" w:type="dxa"/>
            <w:tcBorders>
              <w:top w:val="single" w:sz="2" w:space="0" w:color="000000"/>
              <w:left w:val="single" w:sz="2" w:space="0" w:color="000000"/>
              <w:bottom w:val="single" w:sz="2" w:space="0" w:color="000000"/>
              <w:right w:val="single" w:sz="2" w:space="0" w:color="000000"/>
            </w:tcBorders>
            <w:hideMark/>
          </w:tcPr>
          <w:p w14:paraId="6CA92CD5" w14:textId="77777777" w:rsidR="00366168" w:rsidRPr="00C12E91" w:rsidRDefault="00366168">
            <w:pPr>
              <w:spacing w:after="0" w:line="256" w:lineRule="auto"/>
              <w:ind w:left="0" w:right="0" w:firstLine="0"/>
              <w:jc w:val="left"/>
              <w:rPr>
                <w:rFonts w:ascii="Times New Roman" w:hAnsi="Times New Roman" w:cs="Times New Roman"/>
                <w:sz w:val="24"/>
                <w:szCs w:val="24"/>
              </w:rPr>
            </w:pPr>
            <w:r w:rsidRPr="00C12E91">
              <w:rPr>
                <w:rFonts w:ascii="Times New Roman" w:hAnsi="Times New Roman" w:cs="Times New Roman"/>
                <w:sz w:val="24"/>
                <w:szCs w:val="24"/>
              </w:rPr>
              <w:t>40</w:t>
            </w:r>
          </w:p>
        </w:tc>
      </w:tr>
      <w:tr w:rsidR="00366168" w:rsidRPr="00C12E91" w14:paraId="447DB911" w14:textId="77777777" w:rsidTr="00366168">
        <w:trPr>
          <w:trHeight w:val="270"/>
        </w:trPr>
        <w:tc>
          <w:tcPr>
            <w:tcW w:w="2002" w:type="dxa"/>
            <w:tcBorders>
              <w:top w:val="single" w:sz="2" w:space="0" w:color="000000"/>
              <w:left w:val="single" w:sz="2" w:space="0" w:color="000000"/>
              <w:bottom w:val="single" w:sz="2" w:space="0" w:color="000000"/>
              <w:right w:val="single" w:sz="2" w:space="0" w:color="000000"/>
            </w:tcBorders>
            <w:hideMark/>
          </w:tcPr>
          <w:p w14:paraId="2B05C629" w14:textId="77777777" w:rsidR="00366168" w:rsidRPr="00C12E91" w:rsidRDefault="00366168">
            <w:pPr>
              <w:spacing w:after="0" w:line="256" w:lineRule="auto"/>
              <w:ind w:left="37" w:right="0" w:firstLine="0"/>
              <w:jc w:val="left"/>
              <w:rPr>
                <w:rFonts w:ascii="Times New Roman" w:hAnsi="Times New Roman" w:cs="Times New Roman"/>
                <w:sz w:val="24"/>
                <w:szCs w:val="24"/>
              </w:rPr>
            </w:pPr>
            <w:r w:rsidRPr="00C12E91">
              <w:rPr>
                <w:rFonts w:ascii="Times New Roman" w:hAnsi="Times New Roman" w:cs="Times New Roman"/>
                <w:sz w:val="24"/>
                <w:szCs w:val="24"/>
              </w:rPr>
              <w:t>PNUD</w:t>
            </w:r>
          </w:p>
        </w:tc>
        <w:tc>
          <w:tcPr>
            <w:tcW w:w="2580" w:type="dxa"/>
            <w:tcBorders>
              <w:top w:val="single" w:sz="2" w:space="0" w:color="000000"/>
              <w:left w:val="single" w:sz="2" w:space="0" w:color="000000"/>
              <w:bottom w:val="single" w:sz="2" w:space="0" w:color="000000"/>
              <w:right w:val="single" w:sz="2" w:space="0" w:color="000000"/>
            </w:tcBorders>
            <w:hideMark/>
          </w:tcPr>
          <w:p w14:paraId="178FD6C8"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 xml:space="preserve">40 </w:t>
            </w:r>
            <w:proofErr w:type="spellStart"/>
            <w:proofErr w:type="gramStart"/>
            <w:r w:rsidRPr="00C12E91">
              <w:rPr>
                <w:rFonts w:ascii="Times New Roman" w:hAnsi="Times New Roman" w:cs="Times New Roman"/>
                <w:sz w:val="24"/>
                <w:szCs w:val="24"/>
              </w:rPr>
              <w:t>ooo,oo</w:t>
            </w:r>
            <w:proofErr w:type="spellEnd"/>
            <w:proofErr w:type="gramEnd"/>
          </w:p>
        </w:tc>
        <w:tc>
          <w:tcPr>
            <w:tcW w:w="1984" w:type="dxa"/>
            <w:tcBorders>
              <w:top w:val="single" w:sz="2" w:space="0" w:color="000000"/>
              <w:left w:val="single" w:sz="2" w:space="0" w:color="000000"/>
              <w:bottom w:val="single" w:sz="2" w:space="0" w:color="000000"/>
              <w:right w:val="single" w:sz="2" w:space="0" w:color="000000"/>
            </w:tcBorders>
            <w:hideMark/>
          </w:tcPr>
          <w:p w14:paraId="042F7FDD" w14:textId="77777777" w:rsidR="00366168" w:rsidRPr="00C12E91" w:rsidRDefault="00366168">
            <w:pPr>
              <w:spacing w:after="0" w:line="256" w:lineRule="auto"/>
              <w:ind w:left="9" w:right="0" w:firstLine="0"/>
              <w:jc w:val="left"/>
              <w:rPr>
                <w:rFonts w:ascii="Times New Roman" w:hAnsi="Times New Roman" w:cs="Times New Roman"/>
                <w:sz w:val="24"/>
                <w:szCs w:val="24"/>
              </w:rPr>
            </w:pPr>
            <w:r w:rsidRPr="00C12E91">
              <w:rPr>
                <w:rFonts w:ascii="Times New Roman" w:hAnsi="Times New Roman" w:cs="Times New Roman"/>
                <w:sz w:val="24"/>
                <w:szCs w:val="24"/>
              </w:rPr>
              <w:t>25 007.38</w:t>
            </w:r>
          </w:p>
        </w:tc>
        <w:tc>
          <w:tcPr>
            <w:tcW w:w="2077" w:type="dxa"/>
            <w:tcBorders>
              <w:top w:val="single" w:sz="2" w:space="0" w:color="000000"/>
              <w:left w:val="single" w:sz="2" w:space="0" w:color="000000"/>
              <w:bottom w:val="single" w:sz="2" w:space="0" w:color="000000"/>
              <w:right w:val="single" w:sz="2" w:space="0" w:color="000000"/>
            </w:tcBorders>
            <w:hideMark/>
          </w:tcPr>
          <w:p w14:paraId="2D490685"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15 933.31</w:t>
            </w:r>
          </w:p>
        </w:tc>
        <w:tc>
          <w:tcPr>
            <w:tcW w:w="2449" w:type="dxa"/>
            <w:tcBorders>
              <w:top w:val="single" w:sz="2" w:space="0" w:color="000000"/>
              <w:left w:val="single" w:sz="2" w:space="0" w:color="000000"/>
              <w:bottom w:val="single" w:sz="2" w:space="0" w:color="000000"/>
              <w:right w:val="single" w:sz="2" w:space="0" w:color="000000"/>
            </w:tcBorders>
            <w:hideMark/>
          </w:tcPr>
          <w:p w14:paraId="658BEFDC"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62.60</w:t>
            </w:r>
          </w:p>
        </w:tc>
      </w:tr>
      <w:tr w:rsidR="00366168" w:rsidRPr="00C12E91" w14:paraId="3A3CF926" w14:textId="77777777" w:rsidTr="00366168">
        <w:trPr>
          <w:trHeight w:val="267"/>
        </w:trPr>
        <w:tc>
          <w:tcPr>
            <w:tcW w:w="2002" w:type="dxa"/>
            <w:tcBorders>
              <w:top w:val="single" w:sz="2" w:space="0" w:color="000000"/>
              <w:left w:val="single" w:sz="2" w:space="0" w:color="000000"/>
              <w:bottom w:val="single" w:sz="2" w:space="0" w:color="000000"/>
              <w:right w:val="single" w:sz="2" w:space="0" w:color="000000"/>
            </w:tcBorders>
            <w:hideMark/>
          </w:tcPr>
          <w:p w14:paraId="26319B77"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TOTAL</w:t>
            </w:r>
          </w:p>
        </w:tc>
        <w:tc>
          <w:tcPr>
            <w:tcW w:w="2580" w:type="dxa"/>
            <w:tcBorders>
              <w:top w:val="single" w:sz="2" w:space="0" w:color="000000"/>
              <w:left w:val="single" w:sz="2" w:space="0" w:color="000000"/>
              <w:bottom w:val="single" w:sz="2" w:space="0" w:color="000000"/>
              <w:right w:val="single" w:sz="2" w:space="0" w:color="000000"/>
            </w:tcBorders>
            <w:hideMark/>
          </w:tcPr>
          <w:p w14:paraId="5825F959" w14:textId="77777777" w:rsidR="00366168" w:rsidRPr="00C12E91" w:rsidRDefault="00366168">
            <w:pPr>
              <w:spacing w:after="0" w:line="256" w:lineRule="auto"/>
              <w:ind w:left="28" w:right="0" w:firstLine="0"/>
              <w:jc w:val="left"/>
              <w:rPr>
                <w:rFonts w:ascii="Times New Roman" w:hAnsi="Times New Roman" w:cs="Times New Roman"/>
                <w:sz w:val="24"/>
                <w:szCs w:val="24"/>
              </w:rPr>
            </w:pPr>
            <w:r w:rsidRPr="00C12E91">
              <w:rPr>
                <w:rFonts w:ascii="Times New Roman" w:hAnsi="Times New Roman" w:cs="Times New Roman"/>
                <w:sz w:val="24"/>
                <w:szCs w:val="24"/>
              </w:rPr>
              <w:t>177 101,00</w:t>
            </w:r>
          </w:p>
        </w:tc>
        <w:tc>
          <w:tcPr>
            <w:tcW w:w="1984" w:type="dxa"/>
            <w:tcBorders>
              <w:top w:val="single" w:sz="2" w:space="0" w:color="000000"/>
              <w:left w:val="single" w:sz="2" w:space="0" w:color="000000"/>
              <w:bottom w:val="single" w:sz="2" w:space="0" w:color="000000"/>
              <w:right w:val="single" w:sz="2" w:space="0" w:color="000000"/>
            </w:tcBorders>
            <w:hideMark/>
          </w:tcPr>
          <w:p w14:paraId="43DBB25C"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101 092.61</w:t>
            </w:r>
          </w:p>
        </w:tc>
        <w:tc>
          <w:tcPr>
            <w:tcW w:w="2077" w:type="dxa"/>
            <w:tcBorders>
              <w:top w:val="single" w:sz="2" w:space="0" w:color="000000"/>
              <w:left w:val="single" w:sz="2" w:space="0" w:color="000000"/>
              <w:bottom w:val="single" w:sz="2" w:space="0" w:color="000000"/>
              <w:right w:val="single" w:sz="2" w:space="0" w:color="000000"/>
            </w:tcBorders>
            <w:hideMark/>
          </w:tcPr>
          <w:p w14:paraId="5E5643E5"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76 499.05</w:t>
            </w:r>
          </w:p>
        </w:tc>
        <w:tc>
          <w:tcPr>
            <w:tcW w:w="2449" w:type="dxa"/>
            <w:tcBorders>
              <w:top w:val="single" w:sz="2" w:space="0" w:color="000000"/>
              <w:left w:val="single" w:sz="2" w:space="0" w:color="000000"/>
              <w:bottom w:val="single" w:sz="2" w:space="0" w:color="000000"/>
              <w:right w:val="single" w:sz="2" w:space="0" w:color="000000"/>
            </w:tcBorders>
            <w:hideMark/>
          </w:tcPr>
          <w:p w14:paraId="2E77852E" w14:textId="77777777" w:rsidR="00366168" w:rsidRPr="00C12E91" w:rsidRDefault="00366168">
            <w:pPr>
              <w:spacing w:after="0" w:line="256" w:lineRule="auto"/>
              <w:ind w:left="19" w:right="0" w:firstLine="0"/>
              <w:jc w:val="left"/>
              <w:rPr>
                <w:rFonts w:ascii="Times New Roman" w:hAnsi="Times New Roman" w:cs="Times New Roman"/>
                <w:sz w:val="24"/>
                <w:szCs w:val="24"/>
              </w:rPr>
            </w:pPr>
            <w:r w:rsidRPr="00C12E91">
              <w:rPr>
                <w:rFonts w:ascii="Times New Roman" w:hAnsi="Times New Roman" w:cs="Times New Roman"/>
                <w:sz w:val="24"/>
                <w:szCs w:val="24"/>
              </w:rPr>
              <w:t>57.08</w:t>
            </w:r>
          </w:p>
        </w:tc>
      </w:tr>
    </w:tbl>
    <w:p w14:paraId="502EEC90" w14:textId="77777777" w:rsidR="00366168" w:rsidRPr="00C12E91" w:rsidRDefault="00366168" w:rsidP="00366168">
      <w:pPr>
        <w:rPr>
          <w:rFonts w:ascii="Times New Roman" w:hAnsi="Times New Roman" w:cs="Times New Roman"/>
          <w:sz w:val="24"/>
          <w:szCs w:val="24"/>
        </w:rPr>
      </w:pPr>
      <w:r w:rsidRPr="00C12E91">
        <w:rPr>
          <w:rFonts w:ascii="Times New Roman" w:hAnsi="Times New Roman" w:cs="Times New Roman"/>
          <w:sz w:val="24"/>
          <w:szCs w:val="24"/>
        </w:rPr>
        <w:br w:type="page"/>
      </w:r>
    </w:p>
    <w:p w14:paraId="33362E46" w14:textId="77777777" w:rsidR="00366168" w:rsidRPr="000710B1" w:rsidRDefault="00366168" w:rsidP="00366168">
      <w:pPr>
        <w:spacing w:after="211" w:line="256" w:lineRule="auto"/>
        <w:ind w:left="9" w:right="0" w:firstLine="0"/>
        <w:jc w:val="left"/>
        <w:rPr>
          <w:rFonts w:ascii="Times New Roman" w:hAnsi="Times New Roman" w:cs="Times New Roman"/>
          <w:b/>
          <w:sz w:val="24"/>
          <w:szCs w:val="24"/>
        </w:rPr>
      </w:pPr>
      <w:r w:rsidRPr="000710B1">
        <w:rPr>
          <w:rFonts w:ascii="Times New Roman" w:hAnsi="Times New Roman" w:cs="Times New Roman"/>
          <w:b/>
          <w:sz w:val="24"/>
          <w:szCs w:val="24"/>
          <w:u w:val="single" w:color="000000"/>
        </w:rPr>
        <w:lastRenderedPageBreak/>
        <w:t>Conclusions</w:t>
      </w:r>
    </w:p>
    <w:p w14:paraId="409A04BA" w14:textId="77777777" w:rsidR="00366168" w:rsidRPr="00C12E91" w:rsidRDefault="00366168" w:rsidP="00366168">
      <w:pPr>
        <w:ind w:right="13"/>
        <w:rPr>
          <w:rFonts w:ascii="Times New Roman" w:hAnsi="Times New Roman" w:cs="Times New Roman"/>
          <w:sz w:val="24"/>
          <w:szCs w:val="24"/>
        </w:rPr>
      </w:pPr>
      <w:r w:rsidRPr="00C12E91">
        <w:rPr>
          <w:rFonts w:ascii="Times New Roman" w:hAnsi="Times New Roman" w:cs="Times New Roman"/>
          <w:sz w:val="24"/>
          <w:szCs w:val="24"/>
        </w:rPr>
        <w:t>Les activités programmées dans le</w:t>
      </w:r>
      <w:r w:rsidR="000710B1">
        <w:rPr>
          <w:rFonts w:ascii="Times New Roman" w:hAnsi="Times New Roman" w:cs="Times New Roman"/>
          <w:sz w:val="24"/>
          <w:szCs w:val="24"/>
        </w:rPr>
        <w:t>s</w:t>
      </w:r>
      <w:r w:rsidRPr="00C12E91">
        <w:rPr>
          <w:rFonts w:ascii="Times New Roman" w:hAnsi="Times New Roman" w:cs="Times New Roman"/>
          <w:sz w:val="24"/>
          <w:szCs w:val="24"/>
        </w:rPr>
        <w:t xml:space="preserve"> plan</w:t>
      </w:r>
      <w:r w:rsidR="000710B1">
        <w:rPr>
          <w:rFonts w:ascii="Times New Roman" w:hAnsi="Times New Roman" w:cs="Times New Roman"/>
          <w:sz w:val="24"/>
          <w:szCs w:val="24"/>
        </w:rPr>
        <w:t>s</w:t>
      </w:r>
      <w:r w:rsidRPr="00C12E91">
        <w:rPr>
          <w:rFonts w:ascii="Times New Roman" w:hAnsi="Times New Roman" w:cs="Times New Roman"/>
          <w:sz w:val="24"/>
          <w:szCs w:val="24"/>
        </w:rPr>
        <w:t xml:space="preserve"> de travail n'ont pas été pleinement réalisées en raison du retard pris par UN </w:t>
      </w:r>
      <w:proofErr w:type="spellStart"/>
      <w:r w:rsidRPr="00C12E91">
        <w:rPr>
          <w:rFonts w:ascii="Times New Roman" w:hAnsi="Times New Roman" w:cs="Times New Roman"/>
          <w:sz w:val="24"/>
          <w:szCs w:val="24"/>
        </w:rPr>
        <w:t>Women</w:t>
      </w:r>
      <w:proofErr w:type="spellEnd"/>
      <w:r w:rsidRPr="00C12E91">
        <w:rPr>
          <w:rFonts w:ascii="Times New Roman" w:hAnsi="Times New Roman" w:cs="Times New Roman"/>
          <w:sz w:val="24"/>
          <w:szCs w:val="24"/>
        </w:rPr>
        <w:t xml:space="preserve"> pour donner son accord sur le PTA 2011 et sur l'utilisation des ressources de cette agence pour le financement de certaines activités.</w:t>
      </w:r>
    </w:p>
    <w:p w14:paraId="6FB4307B" w14:textId="77777777" w:rsidR="00366168" w:rsidRPr="00C12E91" w:rsidRDefault="00366168" w:rsidP="00366168">
      <w:pPr>
        <w:spacing w:after="221"/>
        <w:ind w:left="10" w:right="13"/>
        <w:rPr>
          <w:rFonts w:ascii="Times New Roman" w:hAnsi="Times New Roman" w:cs="Times New Roman"/>
          <w:sz w:val="24"/>
          <w:szCs w:val="24"/>
        </w:rPr>
      </w:pPr>
      <w:r w:rsidRPr="00C12E91">
        <w:rPr>
          <w:rFonts w:ascii="Times New Roman" w:hAnsi="Times New Roman" w:cs="Times New Roman"/>
          <w:sz w:val="24"/>
          <w:szCs w:val="24"/>
        </w:rPr>
        <w:t>Ainsi le taux d'exécu</w:t>
      </w:r>
      <w:r w:rsidR="000710B1">
        <w:rPr>
          <w:rFonts w:ascii="Times New Roman" w:hAnsi="Times New Roman" w:cs="Times New Roman"/>
          <w:sz w:val="24"/>
          <w:szCs w:val="24"/>
        </w:rPr>
        <w:t>tion budgétaire pour l'année 201</w:t>
      </w:r>
      <w:r w:rsidRPr="00C12E91">
        <w:rPr>
          <w:rFonts w:ascii="Times New Roman" w:hAnsi="Times New Roman" w:cs="Times New Roman"/>
          <w:sz w:val="24"/>
          <w:szCs w:val="24"/>
        </w:rPr>
        <w:t>1 est de 57108</w:t>
      </w:r>
      <w:r w:rsidR="000710B1">
        <w:rPr>
          <w:rFonts w:ascii="Times New Roman" w:hAnsi="Times New Roman" w:cs="Times New Roman"/>
          <w:sz w:val="24"/>
          <w:szCs w:val="24"/>
        </w:rPr>
        <w:t>%</w:t>
      </w:r>
      <w:r w:rsidRPr="00C12E91">
        <w:rPr>
          <w:rFonts w:ascii="Times New Roman" w:hAnsi="Times New Roman" w:cs="Times New Roman"/>
          <w:sz w:val="24"/>
          <w:szCs w:val="24"/>
        </w:rPr>
        <w:t xml:space="preserve"> sur l'ensemble des fonds alloués au projet. Cependant il y a lieu de relever que ce taux varie d'un financement à l'autre. Pour les ressources de l'UNFPA, le taux d'exécution est de 79.52</w:t>
      </w:r>
      <w:r w:rsidRPr="00C12E91">
        <w:rPr>
          <w:rFonts w:ascii="Times New Roman" w:hAnsi="Times New Roman" w:cs="Times New Roman"/>
          <w:sz w:val="24"/>
          <w:szCs w:val="24"/>
          <w:vertAlign w:val="superscript"/>
        </w:rPr>
        <w:t>0</w:t>
      </w:r>
      <w:r w:rsidRPr="00C12E91">
        <w:rPr>
          <w:rFonts w:ascii="Times New Roman" w:hAnsi="Times New Roman" w:cs="Times New Roman"/>
          <w:sz w:val="24"/>
          <w:szCs w:val="24"/>
        </w:rPr>
        <w:t>/0 et pour les fonds de UN WOMEN représentant près de la moitié du budget total, le taux est seulement de 40</w:t>
      </w:r>
      <w:r w:rsidR="000710B1">
        <w:rPr>
          <w:rFonts w:ascii="Times New Roman" w:hAnsi="Times New Roman" w:cs="Times New Roman"/>
          <w:sz w:val="24"/>
          <w:szCs w:val="24"/>
          <w:vertAlign w:val="superscript"/>
        </w:rPr>
        <w:t>%</w:t>
      </w:r>
      <w:r w:rsidRPr="00C12E91">
        <w:rPr>
          <w:rFonts w:ascii="Times New Roman" w:hAnsi="Times New Roman" w:cs="Times New Roman"/>
          <w:sz w:val="24"/>
          <w:szCs w:val="24"/>
        </w:rPr>
        <w:t>; le taux d'exécution budgétaire des ressources du PNUD s'élève à 62,6</w:t>
      </w:r>
      <w:r w:rsidRPr="00C12E91">
        <w:rPr>
          <w:rFonts w:ascii="Times New Roman" w:hAnsi="Times New Roman" w:cs="Times New Roman"/>
          <w:sz w:val="24"/>
          <w:szCs w:val="24"/>
          <w:vertAlign w:val="superscript"/>
        </w:rPr>
        <w:t>0</w:t>
      </w:r>
      <w:r w:rsidRPr="00C12E91">
        <w:rPr>
          <w:rFonts w:ascii="Times New Roman" w:hAnsi="Times New Roman" w:cs="Times New Roman"/>
          <w:sz w:val="24"/>
          <w:szCs w:val="24"/>
        </w:rPr>
        <w:t>/0. II convient de noter que les fonds du PNUD ont été revus à la baisse au cours de l'exercice budgétaire.</w:t>
      </w:r>
    </w:p>
    <w:p w14:paraId="6EB4C183" w14:textId="77777777" w:rsidR="00366168" w:rsidRPr="00C12E91" w:rsidRDefault="00366168" w:rsidP="00366168">
      <w:pPr>
        <w:spacing w:after="256"/>
        <w:ind w:right="13"/>
        <w:rPr>
          <w:rFonts w:ascii="Times New Roman" w:hAnsi="Times New Roman" w:cs="Times New Roman"/>
          <w:sz w:val="24"/>
          <w:szCs w:val="24"/>
        </w:rPr>
      </w:pPr>
      <w:r w:rsidRPr="00C12E91">
        <w:rPr>
          <w:rFonts w:ascii="Times New Roman" w:hAnsi="Times New Roman" w:cs="Times New Roman"/>
          <w:sz w:val="24"/>
          <w:szCs w:val="24"/>
        </w:rPr>
        <w:t>Malgré cette mise en œuvre partielle du plan de travail annuel</w:t>
      </w:r>
      <w:r w:rsidR="000710B1">
        <w:rPr>
          <w:rFonts w:ascii="Times New Roman" w:hAnsi="Times New Roman" w:cs="Times New Roman"/>
          <w:sz w:val="24"/>
          <w:szCs w:val="24"/>
        </w:rPr>
        <w:t xml:space="preserve"> 2011</w:t>
      </w:r>
      <w:r w:rsidRPr="00C12E91">
        <w:rPr>
          <w:rFonts w:ascii="Times New Roman" w:hAnsi="Times New Roman" w:cs="Times New Roman"/>
          <w:sz w:val="24"/>
          <w:szCs w:val="24"/>
        </w:rPr>
        <w:t>, le projet a obtenu des acquis importants qui concourent à l'atteinte des principaux résultats escomptés ; il s'agit principalement de</w:t>
      </w:r>
      <w:r w:rsidRPr="00C12E91">
        <w:rPr>
          <w:rFonts w:ascii="Times New Roman" w:hAnsi="Times New Roman" w:cs="Times New Roman"/>
          <w:noProof/>
          <w:sz w:val="24"/>
          <w:szCs w:val="24"/>
        </w:rPr>
        <w:drawing>
          <wp:inline distT="0" distB="0" distL="0" distR="0" wp14:anchorId="476D6CC0" wp14:editId="4BF1DDD6">
            <wp:extent cx="57150" cy="66675"/>
            <wp:effectExtent l="19050" t="0" r="0" b="0"/>
            <wp:docPr id="6" name="Picture 11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54"/>
                    <pic:cNvPicPr>
                      <a:picLocks noChangeAspect="1" noChangeArrowheads="1"/>
                    </pic:cNvPicPr>
                  </pic:nvPicPr>
                  <pic:blipFill>
                    <a:blip r:embed="rId10" cstate="print"/>
                    <a:srcRect/>
                    <a:stretch>
                      <a:fillRect/>
                    </a:stretch>
                  </pic:blipFill>
                  <pic:spPr bwMode="auto">
                    <a:xfrm>
                      <a:off x="0" y="0"/>
                      <a:ext cx="57150" cy="66675"/>
                    </a:xfrm>
                    <a:prstGeom prst="rect">
                      <a:avLst/>
                    </a:prstGeom>
                    <a:noFill/>
                    <a:ln w="9525">
                      <a:noFill/>
                      <a:miter lim="800000"/>
                      <a:headEnd/>
                      <a:tailEnd/>
                    </a:ln>
                  </pic:spPr>
                </pic:pic>
              </a:graphicData>
            </a:graphic>
          </wp:inline>
        </w:drawing>
      </w:r>
    </w:p>
    <w:p w14:paraId="2770AEE9" w14:textId="77777777" w:rsidR="00366168" w:rsidRPr="00C12E91" w:rsidRDefault="00366168" w:rsidP="000710B1">
      <w:pPr>
        <w:spacing w:line="220" w:lineRule="auto"/>
        <w:ind w:left="32" w:right="59" w:hanging="10"/>
        <w:rPr>
          <w:rFonts w:ascii="Times New Roman" w:hAnsi="Times New Roman" w:cs="Times New Roman"/>
          <w:sz w:val="24"/>
          <w:szCs w:val="24"/>
        </w:rPr>
      </w:pPr>
      <w:r w:rsidRPr="00C12E91">
        <w:rPr>
          <w:rFonts w:ascii="Times New Roman" w:hAnsi="Times New Roman" w:cs="Times New Roman"/>
          <w:noProof/>
          <w:sz w:val="24"/>
          <w:szCs w:val="24"/>
        </w:rPr>
        <w:drawing>
          <wp:inline distT="0" distB="0" distL="0" distR="0" wp14:anchorId="18D83DA6" wp14:editId="3AC1DA27">
            <wp:extent cx="38100" cy="19050"/>
            <wp:effectExtent l="19050" t="0" r="0" b="0"/>
            <wp:docPr id="7" name="Picture 5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58"/>
                    <pic:cNvPicPr>
                      <a:picLocks noChangeAspect="1" noChangeArrowheads="1"/>
                    </pic:cNvPicPr>
                  </pic:nvPicPr>
                  <pic:blipFill>
                    <a:blip r:embed="rId11" cstate="print"/>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C12E91">
        <w:rPr>
          <w:rFonts w:ascii="Times New Roman" w:hAnsi="Times New Roman" w:cs="Times New Roman"/>
          <w:sz w:val="24"/>
          <w:szCs w:val="24"/>
        </w:rPr>
        <w:t xml:space="preserve"> </w:t>
      </w:r>
      <w:proofErr w:type="gramStart"/>
      <w:r w:rsidRPr="00C12E91">
        <w:rPr>
          <w:rFonts w:ascii="Times New Roman" w:hAnsi="Times New Roman" w:cs="Times New Roman"/>
          <w:sz w:val="24"/>
          <w:szCs w:val="24"/>
        </w:rPr>
        <w:t>l'élaboration</w:t>
      </w:r>
      <w:proofErr w:type="gramEnd"/>
      <w:r w:rsidRPr="00C12E91">
        <w:rPr>
          <w:rFonts w:ascii="Times New Roman" w:hAnsi="Times New Roman" w:cs="Times New Roman"/>
          <w:sz w:val="24"/>
          <w:szCs w:val="24"/>
        </w:rPr>
        <w:t xml:space="preserve"> d'un nouveau document de programme d'appui l'égalité des sexes et à l'autonomisation des femmes </w:t>
      </w:r>
      <w:r w:rsidRPr="00C12E91">
        <w:rPr>
          <w:rFonts w:ascii="Times New Roman" w:hAnsi="Times New Roman" w:cs="Times New Roman"/>
          <w:noProof/>
          <w:sz w:val="24"/>
          <w:szCs w:val="24"/>
        </w:rPr>
        <w:drawing>
          <wp:inline distT="0" distB="0" distL="0" distR="0" wp14:anchorId="39DAE3A2" wp14:editId="1D5B930C">
            <wp:extent cx="28575" cy="19050"/>
            <wp:effectExtent l="19050" t="0" r="9525" b="0"/>
            <wp:docPr id="8" name="Picture 5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59"/>
                    <pic:cNvPicPr>
                      <a:picLocks noChangeAspect="1" noChangeArrowheads="1"/>
                    </pic:cNvPicPr>
                  </pic:nvPicPr>
                  <pic:blipFill>
                    <a:blip r:embed="rId12"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C12E91">
        <w:rPr>
          <w:rFonts w:ascii="Times New Roman" w:hAnsi="Times New Roman" w:cs="Times New Roman"/>
          <w:sz w:val="24"/>
          <w:szCs w:val="24"/>
        </w:rPr>
        <w:t xml:space="preserve"> la publication du rapport périodique de la CEDAW et sa transmission au Comité des Droits de l'Homme à</w:t>
      </w:r>
    </w:p>
    <w:p w14:paraId="28F2DEE9" w14:textId="77777777" w:rsidR="00366168" w:rsidRPr="00C12E91" w:rsidRDefault="00366168" w:rsidP="000710B1">
      <w:pPr>
        <w:spacing w:after="70"/>
        <w:ind w:left="38" w:right="13"/>
        <w:rPr>
          <w:rFonts w:ascii="Times New Roman" w:hAnsi="Times New Roman" w:cs="Times New Roman"/>
          <w:sz w:val="24"/>
          <w:szCs w:val="24"/>
        </w:rPr>
      </w:pPr>
      <w:r w:rsidRPr="00C12E91">
        <w:rPr>
          <w:rFonts w:ascii="Times New Roman" w:hAnsi="Times New Roman" w:cs="Times New Roman"/>
          <w:sz w:val="24"/>
          <w:szCs w:val="24"/>
        </w:rPr>
        <w:t>Genève</w:t>
      </w:r>
    </w:p>
    <w:p w14:paraId="085E6850" w14:textId="77777777" w:rsidR="00366168" w:rsidRPr="00C12E91" w:rsidRDefault="00366168" w:rsidP="000710B1">
      <w:pPr>
        <w:numPr>
          <w:ilvl w:val="0"/>
          <w:numId w:val="8"/>
        </w:numPr>
        <w:spacing w:after="0"/>
        <w:ind w:right="987" w:hanging="121"/>
        <w:rPr>
          <w:rFonts w:ascii="Times New Roman" w:hAnsi="Times New Roman" w:cs="Times New Roman"/>
          <w:sz w:val="24"/>
          <w:szCs w:val="24"/>
        </w:rPr>
      </w:pPr>
      <w:r w:rsidRPr="00C12E91">
        <w:rPr>
          <w:rFonts w:ascii="Times New Roman" w:hAnsi="Times New Roman" w:cs="Times New Roman"/>
          <w:sz w:val="24"/>
          <w:szCs w:val="24"/>
        </w:rPr>
        <w:t>le renforcement des capacités techniques des points focaux genre, au niveau de l'Union et des îles, - la constitution d'un répertoire des femmes politiques,</w:t>
      </w:r>
    </w:p>
    <w:p w14:paraId="28D48C79" w14:textId="77777777" w:rsidR="00366168" w:rsidRPr="00C12E91" w:rsidRDefault="00366168" w:rsidP="000710B1">
      <w:pPr>
        <w:numPr>
          <w:ilvl w:val="0"/>
          <w:numId w:val="8"/>
        </w:numPr>
        <w:ind w:right="987" w:hanging="121"/>
        <w:rPr>
          <w:rFonts w:ascii="Times New Roman" w:hAnsi="Times New Roman" w:cs="Times New Roman"/>
          <w:sz w:val="24"/>
          <w:szCs w:val="24"/>
        </w:rPr>
      </w:pPr>
      <w:r w:rsidRPr="00C12E91">
        <w:rPr>
          <w:rFonts w:ascii="Times New Roman" w:hAnsi="Times New Roman" w:cs="Times New Roman"/>
          <w:sz w:val="24"/>
          <w:szCs w:val="24"/>
        </w:rPr>
        <w:t>la mise en réseau des femmes politiques et leur formation sur les techniques de plaidoyer et de leadership,</w:t>
      </w:r>
    </w:p>
    <w:p w14:paraId="7D1DB567" w14:textId="77777777" w:rsidR="00366168" w:rsidRPr="00C12E91" w:rsidRDefault="00366168" w:rsidP="000710B1">
      <w:pPr>
        <w:numPr>
          <w:ilvl w:val="0"/>
          <w:numId w:val="8"/>
        </w:numPr>
        <w:spacing w:after="253" w:line="220" w:lineRule="auto"/>
        <w:ind w:right="987" w:hanging="121"/>
        <w:rPr>
          <w:rFonts w:ascii="Times New Roman" w:hAnsi="Times New Roman" w:cs="Times New Roman"/>
          <w:sz w:val="24"/>
          <w:szCs w:val="24"/>
        </w:rPr>
      </w:pPr>
      <w:r w:rsidRPr="00C12E91">
        <w:rPr>
          <w:rFonts w:ascii="Times New Roman" w:hAnsi="Times New Roman" w:cs="Times New Roman"/>
          <w:sz w:val="24"/>
          <w:szCs w:val="24"/>
        </w:rPr>
        <w:t>la mise en place des plateformes nationales des femmes en politique et de lutte contre les VBG - l'élaboration d'un avant projet de loi sur le quota des femmes aux postes électifs et nominatifs, - la disponibilité d'un fonds documentaire sur le genre.</w:t>
      </w:r>
    </w:p>
    <w:p w14:paraId="77C51A24" w14:textId="77777777" w:rsidR="00366168" w:rsidRPr="00C12E91" w:rsidRDefault="00366168" w:rsidP="00366168">
      <w:pPr>
        <w:ind w:left="48" w:right="13"/>
        <w:rPr>
          <w:rFonts w:ascii="Times New Roman" w:hAnsi="Times New Roman" w:cs="Times New Roman"/>
          <w:sz w:val="24"/>
          <w:szCs w:val="24"/>
        </w:rPr>
      </w:pPr>
      <w:r w:rsidRPr="00C12E91">
        <w:rPr>
          <w:rFonts w:ascii="Times New Roman" w:hAnsi="Times New Roman" w:cs="Times New Roman"/>
          <w:sz w:val="24"/>
          <w:szCs w:val="24"/>
        </w:rPr>
        <w:t>Ces produits contribuent à asseoir durablement les mécanismes nationaux de promotion de l'équité et de l'égalité du genre et à renforcer les capacités des femmes en matière de participation politique.</w:t>
      </w:r>
    </w:p>
    <w:p w14:paraId="5F88BC4E" w14:textId="77777777" w:rsidR="00366168" w:rsidRPr="00C12E91" w:rsidRDefault="00366168" w:rsidP="00366168">
      <w:pPr>
        <w:ind w:left="57" w:right="13"/>
        <w:rPr>
          <w:rFonts w:ascii="Times New Roman" w:hAnsi="Times New Roman" w:cs="Times New Roman"/>
          <w:sz w:val="24"/>
          <w:szCs w:val="24"/>
        </w:rPr>
      </w:pPr>
      <w:r w:rsidRPr="00C12E91">
        <w:rPr>
          <w:rFonts w:ascii="Times New Roman" w:hAnsi="Times New Roman" w:cs="Times New Roman"/>
          <w:sz w:val="24"/>
          <w:szCs w:val="24"/>
        </w:rPr>
        <w:t xml:space="preserve">Les principaux problèmes rencontrés au cours de l'exercice 2011 sont plutôt liés au retard observé par UN WOMEN sur l'autorisation requise dans l'engagement des fonds et n'affectent en rien l'efficacité de la stratégie de mise en œuvre adoptée ni la pertinence et la cohérence des activités définies par rapport aux résultats attendus ; les risques mis à jour relèvent beaucoup plus du cadre institutionnel dans lequel le projet opère, notamment la faiblesse des ressources humaines et matérielles qui caractérisent les structures étatiques </w:t>
      </w:r>
      <w:r w:rsidRPr="00C12E91">
        <w:rPr>
          <w:rFonts w:ascii="Times New Roman" w:hAnsi="Times New Roman" w:cs="Times New Roman"/>
          <w:noProof/>
          <w:sz w:val="24"/>
          <w:szCs w:val="24"/>
        </w:rPr>
        <w:drawing>
          <wp:inline distT="0" distB="0" distL="0" distR="0" wp14:anchorId="5D24FAFD" wp14:editId="6EBDAE9F">
            <wp:extent cx="9525" cy="9525"/>
            <wp:effectExtent l="19050" t="0" r="9525" b="0"/>
            <wp:docPr id="9" name="Picture 5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60"/>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12E91">
        <w:rPr>
          <w:rFonts w:ascii="Times New Roman" w:hAnsi="Times New Roman" w:cs="Times New Roman"/>
          <w:sz w:val="24"/>
          <w:szCs w:val="24"/>
        </w:rPr>
        <w:t xml:space="preserve">chargées de la promotion du genre, principaux partenaires d'exécution du projet et le faible engagement de la société civile notamment le RENAG qui n'a pas pu réunir le conditions du partenariat prévu dans le PTA. Cette </w:t>
      </w:r>
      <w:r w:rsidRPr="00C12E91">
        <w:rPr>
          <w:rFonts w:ascii="Times New Roman" w:hAnsi="Times New Roman" w:cs="Times New Roman"/>
          <w:noProof/>
          <w:sz w:val="24"/>
          <w:szCs w:val="24"/>
        </w:rPr>
        <w:drawing>
          <wp:inline distT="0" distB="0" distL="0" distR="0" wp14:anchorId="7DE10D7B" wp14:editId="3DCF3479">
            <wp:extent cx="9525" cy="9525"/>
            <wp:effectExtent l="19050" t="0" r="9525" b="0"/>
            <wp:docPr id="10" name="Picture 5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61"/>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12E91">
        <w:rPr>
          <w:rFonts w:ascii="Times New Roman" w:hAnsi="Times New Roman" w:cs="Times New Roman"/>
          <w:sz w:val="24"/>
          <w:szCs w:val="24"/>
        </w:rPr>
        <w:t>situation limite l'impact social et institutionnel de l'action du projet ainsi que l'appropriation nationale des acquis obtenus.</w:t>
      </w:r>
    </w:p>
    <w:p w14:paraId="1BACE576" w14:textId="77777777" w:rsidR="000710B1" w:rsidRDefault="00366168" w:rsidP="00366168">
      <w:pPr>
        <w:ind w:left="75" w:right="13"/>
        <w:rPr>
          <w:rFonts w:ascii="Times New Roman" w:hAnsi="Times New Roman" w:cs="Times New Roman"/>
          <w:sz w:val="24"/>
          <w:szCs w:val="24"/>
        </w:rPr>
      </w:pPr>
      <w:r w:rsidRPr="00C12E91">
        <w:rPr>
          <w:rFonts w:ascii="Times New Roman" w:hAnsi="Times New Roman" w:cs="Times New Roman"/>
          <w:sz w:val="24"/>
          <w:szCs w:val="24"/>
        </w:rPr>
        <w:t xml:space="preserve">L'application du FACE qui s'est avéré une bonne approche de modalité de paiement a réduit la complexité des </w:t>
      </w:r>
      <w:r w:rsidRPr="00C12E91">
        <w:rPr>
          <w:rFonts w:ascii="Times New Roman" w:hAnsi="Times New Roman" w:cs="Times New Roman"/>
          <w:noProof/>
          <w:sz w:val="24"/>
          <w:szCs w:val="24"/>
        </w:rPr>
        <w:drawing>
          <wp:inline distT="0" distB="0" distL="0" distR="0" wp14:anchorId="511CEB7C" wp14:editId="5D82D29B">
            <wp:extent cx="9525" cy="9525"/>
            <wp:effectExtent l="19050" t="0" r="9525" b="0"/>
            <wp:docPr id="11" name="Picture 5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62"/>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12E91">
        <w:rPr>
          <w:rFonts w:ascii="Times New Roman" w:hAnsi="Times New Roman" w:cs="Times New Roman"/>
          <w:sz w:val="24"/>
          <w:szCs w:val="24"/>
        </w:rPr>
        <w:t xml:space="preserve">procédures de gestion et a facilité ainsi la réalisation dans les délais des activités, notamment celles financées </w:t>
      </w:r>
      <w:r w:rsidRPr="00C12E91">
        <w:rPr>
          <w:rFonts w:ascii="Times New Roman" w:hAnsi="Times New Roman" w:cs="Times New Roman"/>
          <w:noProof/>
          <w:sz w:val="24"/>
          <w:szCs w:val="24"/>
        </w:rPr>
        <w:drawing>
          <wp:inline distT="0" distB="0" distL="0" distR="0" wp14:anchorId="7ED666FC" wp14:editId="0239DA38">
            <wp:extent cx="9525" cy="9525"/>
            <wp:effectExtent l="19050" t="0" r="9525" b="0"/>
            <wp:docPr id="12" name="Picture 5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63"/>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12E91">
        <w:rPr>
          <w:rFonts w:ascii="Times New Roman" w:hAnsi="Times New Roman" w:cs="Times New Roman"/>
          <w:sz w:val="24"/>
          <w:szCs w:val="24"/>
        </w:rPr>
        <w:t xml:space="preserve">par l'UNFPA. </w:t>
      </w:r>
    </w:p>
    <w:p w14:paraId="52EBB3A3" w14:textId="77777777" w:rsidR="00366168" w:rsidRPr="00C12E91" w:rsidRDefault="00366168" w:rsidP="00366168">
      <w:pPr>
        <w:ind w:left="75" w:right="13"/>
        <w:rPr>
          <w:rFonts w:ascii="Times New Roman" w:hAnsi="Times New Roman" w:cs="Times New Roman"/>
          <w:sz w:val="24"/>
          <w:szCs w:val="24"/>
        </w:rPr>
      </w:pPr>
      <w:r w:rsidRPr="00C12E91">
        <w:rPr>
          <w:rFonts w:ascii="Times New Roman" w:hAnsi="Times New Roman" w:cs="Times New Roman"/>
          <w:sz w:val="24"/>
          <w:szCs w:val="24"/>
        </w:rPr>
        <w:t>Cependant il convient de noter un délai anormalement long, observé surtout au niveau des services financiers du PNUD, dans le traitement des dossiers et demandes soumis par le projet.</w:t>
      </w:r>
    </w:p>
    <w:p w14:paraId="375750E7" w14:textId="77777777" w:rsidR="00366168" w:rsidRPr="00C12E91" w:rsidRDefault="00366168" w:rsidP="000710B1">
      <w:pPr>
        <w:spacing w:line="240" w:lineRule="auto"/>
        <w:ind w:left="94" w:right="13"/>
        <w:rPr>
          <w:rFonts w:ascii="Times New Roman" w:hAnsi="Times New Roman" w:cs="Times New Roman"/>
          <w:sz w:val="24"/>
          <w:szCs w:val="24"/>
        </w:rPr>
      </w:pPr>
      <w:r w:rsidRPr="00C12E91">
        <w:rPr>
          <w:rFonts w:ascii="Times New Roman" w:hAnsi="Times New Roman" w:cs="Times New Roman"/>
          <w:sz w:val="24"/>
          <w:szCs w:val="24"/>
        </w:rPr>
        <w:lastRenderedPageBreak/>
        <w:t>Les capacités de gestion comptables et financières des partenaires d'exécution sont à renforcer pour une meilleure compréhension et application des procédures requises en matière d'exécution budgétaire.</w:t>
      </w:r>
    </w:p>
    <w:p w14:paraId="2BC77BD8" w14:textId="77777777" w:rsidR="00366168" w:rsidRPr="000710B1" w:rsidRDefault="00366168" w:rsidP="00366168">
      <w:pPr>
        <w:pStyle w:val="Titre2"/>
        <w:ind w:left="14"/>
        <w:rPr>
          <w:rFonts w:ascii="Times New Roman" w:hAnsi="Times New Roman" w:cs="Times New Roman"/>
          <w:b/>
          <w:sz w:val="24"/>
          <w:szCs w:val="24"/>
        </w:rPr>
      </w:pPr>
      <w:r w:rsidRPr="000710B1">
        <w:rPr>
          <w:rFonts w:ascii="Times New Roman" w:hAnsi="Times New Roman" w:cs="Times New Roman"/>
          <w:b/>
          <w:sz w:val="24"/>
          <w:szCs w:val="24"/>
        </w:rPr>
        <w:t>Leçons apprises</w:t>
      </w:r>
    </w:p>
    <w:p w14:paraId="1EE6E3B7" w14:textId="77777777" w:rsidR="000710B1" w:rsidRDefault="00366168" w:rsidP="00366168">
      <w:pPr>
        <w:spacing w:after="78"/>
        <w:ind w:left="373" w:right="13" w:hanging="345"/>
        <w:rPr>
          <w:rFonts w:ascii="Times New Roman" w:hAnsi="Times New Roman" w:cs="Times New Roman"/>
          <w:sz w:val="24"/>
          <w:szCs w:val="24"/>
        </w:rPr>
      </w:pPr>
      <w:r w:rsidRPr="00C12E91">
        <w:rPr>
          <w:rFonts w:ascii="Times New Roman" w:hAnsi="Times New Roman" w:cs="Times New Roman"/>
          <w:noProof/>
          <w:sz w:val="24"/>
          <w:szCs w:val="24"/>
        </w:rPr>
        <w:drawing>
          <wp:anchor distT="0" distB="0" distL="114300" distR="114300" simplePos="0" relativeHeight="251658752" behindDoc="0" locked="0" layoutInCell="1" allowOverlap="0" wp14:anchorId="007555D0" wp14:editId="3069BA46">
            <wp:simplePos x="0" y="0"/>
            <wp:positionH relativeFrom="column">
              <wp:posOffset>5748020</wp:posOffset>
            </wp:positionH>
            <wp:positionV relativeFrom="paragraph">
              <wp:posOffset>131445</wp:posOffset>
            </wp:positionV>
            <wp:extent cx="5715" cy="5715"/>
            <wp:effectExtent l="0" t="0" r="0" b="0"/>
            <wp:wrapSquare wrapText="bothSides"/>
            <wp:docPr id="1" name="Picture 5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45"/>
                    <pic:cNvPicPr>
                      <a:picLocks noChangeAspect="1" noChangeArrowheads="1"/>
                    </pic:cNvPicPr>
                  </pic:nvPicPr>
                  <pic:blipFill>
                    <a:blip r:embed="rId16"/>
                    <a:srcRect/>
                    <a:stretch>
                      <a:fillRect/>
                    </a:stretch>
                  </pic:blipFill>
                  <pic:spPr bwMode="auto">
                    <a:xfrm>
                      <a:off x="0" y="0"/>
                      <a:ext cx="5715" cy="5715"/>
                    </a:xfrm>
                    <a:prstGeom prst="rect">
                      <a:avLst/>
                    </a:prstGeom>
                    <a:noFill/>
                  </pic:spPr>
                </pic:pic>
              </a:graphicData>
            </a:graphic>
          </wp:anchor>
        </w:drawing>
      </w:r>
      <w:r w:rsidRPr="00C12E91">
        <w:rPr>
          <w:rFonts w:ascii="Times New Roman" w:hAnsi="Times New Roman" w:cs="Times New Roman"/>
          <w:sz w:val="24"/>
          <w:szCs w:val="24"/>
        </w:rPr>
        <w:t>Les principales leçons apprises au cours de cette année en matière d'exécutio</w:t>
      </w:r>
      <w:r w:rsidR="000710B1">
        <w:rPr>
          <w:rFonts w:ascii="Times New Roman" w:hAnsi="Times New Roman" w:cs="Times New Roman"/>
          <w:sz w:val="24"/>
          <w:szCs w:val="24"/>
        </w:rPr>
        <w:t>n du projet sont les suivantes :</w:t>
      </w:r>
    </w:p>
    <w:p w14:paraId="1ABA9995" w14:textId="77777777" w:rsidR="00366168" w:rsidRPr="000710B1" w:rsidRDefault="00366168" w:rsidP="000710B1">
      <w:pPr>
        <w:pStyle w:val="Paragraphedeliste"/>
        <w:numPr>
          <w:ilvl w:val="0"/>
          <w:numId w:val="14"/>
        </w:numPr>
        <w:spacing w:after="78"/>
        <w:ind w:right="13"/>
        <w:rPr>
          <w:rFonts w:ascii="Times New Roman" w:hAnsi="Times New Roman" w:cs="Times New Roman"/>
          <w:sz w:val="24"/>
          <w:szCs w:val="24"/>
        </w:rPr>
      </w:pPr>
      <w:r w:rsidRPr="000710B1">
        <w:rPr>
          <w:rFonts w:ascii="Times New Roman" w:hAnsi="Times New Roman" w:cs="Times New Roman"/>
          <w:sz w:val="24"/>
          <w:szCs w:val="24"/>
        </w:rPr>
        <w:t>Elaborer un calendrier des ressources et assurer le suivi en matière de mobilisation de fonds conformément au plan de travail.</w:t>
      </w:r>
    </w:p>
    <w:p w14:paraId="03A2A227" w14:textId="77777777" w:rsidR="00366168" w:rsidRPr="000710B1" w:rsidRDefault="00366168" w:rsidP="000710B1">
      <w:pPr>
        <w:pStyle w:val="Paragraphedeliste"/>
        <w:numPr>
          <w:ilvl w:val="0"/>
          <w:numId w:val="14"/>
        </w:numPr>
        <w:ind w:right="13"/>
        <w:rPr>
          <w:rFonts w:ascii="Times New Roman" w:hAnsi="Times New Roman" w:cs="Times New Roman"/>
          <w:sz w:val="24"/>
          <w:szCs w:val="24"/>
        </w:rPr>
      </w:pPr>
      <w:r w:rsidRPr="000710B1">
        <w:rPr>
          <w:rFonts w:ascii="Times New Roman" w:hAnsi="Times New Roman" w:cs="Times New Roman"/>
          <w:sz w:val="24"/>
          <w:szCs w:val="24"/>
        </w:rPr>
        <w:t>Analyser les parties prenantes et procéder à une définition et à une répartition des rôles pour chaque partie dans la réalisation des activités.</w:t>
      </w:r>
    </w:p>
    <w:p w14:paraId="11336E6A" w14:textId="77777777" w:rsidR="00366168" w:rsidRPr="000710B1" w:rsidRDefault="00366168" w:rsidP="000710B1">
      <w:pPr>
        <w:pStyle w:val="Paragraphedeliste"/>
        <w:numPr>
          <w:ilvl w:val="0"/>
          <w:numId w:val="14"/>
        </w:numPr>
        <w:ind w:right="13"/>
        <w:rPr>
          <w:rFonts w:ascii="Times New Roman" w:hAnsi="Times New Roman" w:cs="Times New Roman"/>
          <w:sz w:val="24"/>
          <w:szCs w:val="24"/>
        </w:rPr>
      </w:pPr>
      <w:r w:rsidRPr="000710B1">
        <w:rPr>
          <w:rFonts w:ascii="Times New Roman" w:hAnsi="Times New Roman" w:cs="Times New Roman"/>
          <w:sz w:val="24"/>
          <w:szCs w:val="24"/>
        </w:rPr>
        <w:t>Développer davantage les actions de plaidoyer auprès des autorités pour l'intégration du genre dans les politiques sectorielles et de sensibilisation au niveau communautaire pour un changement des comportements en faveur de l'égalité du genre.</w:t>
      </w:r>
    </w:p>
    <w:p w14:paraId="7D1F8D7B" w14:textId="77777777" w:rsidR="00366168" w:rsidRPr="000710B1" w:rsidRDefault="00366168" w:rsidP="000710B1">
      <w:pPr>
        <w:pStyle w:val="Paragraphedeliste"/>
        <w:numPr>
          <w:ilvl w:val="0"/>
          <w:numId w:val="14"/>
        </w:numPr>
        <w:spacing w:after="279"/>
        <w:ind w:right="13"/>
        <w:rPr>
          <w:rFonts w:ascii="Times New Roman" w:hAnsi="Times New Roman" w:cs="Times New Roman"/>
          <w:sz w:val="24"/>
          <w:szCs w:val="24"/>
        </w:rPr>
      </w:pPr>
      <w:r w:rsidRPr="000710B1">
        <w:rPr>
          <w:rFonts w:ascii="Times New Roman" w:hAnsi="Times New Roman" w:cs="Times New Roman"/>
          <w:sz w:val="24"/>
          <w:szCs w:val="24"/>
        </w:rPr>
        <w:t>Appuyer les autorités à renforcer des capacités techniques et le leadership des structures en charge de la promotion du genre.</w:t>
      </w:r>
    </w:p>
    <w:p w14:paraId="3E8391A2" w14:textId="77777777" w:rsidR="00366168" w:rsidRPr="000710B1" w:rsidRDefault="00366168" w:rsidP="00366168">
      <w:pPr>
        <w:pStyle w:val="Titre2"/>
        <w:ind w:left="14"/>
        <w:rPr>
          <w:rFonts w:ascii="Times New Roman" w:hAnsi="Times New Roman" w:cs="Times New Roman"/>
          <w:b/>
          <w:sz w:val="24"/>
          <w:szCs w:val="24"/>
        </w:rPr>
      </w:pPr>
      <w:r w:rsidRPr="000710B1">
        <w:rPr>
          <w:rFonts w:ascii="Times New Roman" w:hAnsi="Times New Roman" w:cs="Times New Roman"/>
          <w:b/>
          <w:sz w:val="24"/>
          <w:szCs w:val="24"/>
        </w:rPr>
        <w:t>Recommandations</w:t>
      </w:r>
    </w:p>
    <w:p w14:paraId="5876C7B2" w14:textId="77777777" w:rsidR="00366168" w:rsidRPr="00C12E91" w:rsidRDefault="00366168" w:rsidP="00366168">
      <w:pPr>
        <w:spacing w:after="298"/>
        <w:ind w:left="1" w:right="177"/>
        <w:rPr>
          <w:rFonts w:ascii="Times New Roman" w:hAnsi="Times New Roman" w:cs="Times New Roman"/>
          <w:sz w:val="24"/>
          <w:szCs w:val="24"/>
        </w:rPr>
      </w:pPr>
      <w:r w:rsidRPr="00C12E91">
        <w:rPr>
          <w:rFonts w:ascii="Times New Roman" w:hAnsi="Times New Roman" w:cs="Times New Roman"/>
          <w:sz w:val="24"/>
          <w:szCs w:val="24"/>
        </w:rPr>
        <w:t>Au vu des problèmes rencontrés et des conclusions tirés d</w:t>
      </w:r>
      <w:r w:rsidR="000710B1">
        <w:rPr>
          <w:rFonts w:ascii="Times New Roman" w:hAnsi="Times New Roman" w:cs="Times New Roman"/>
          <w:sz w:val="24"/>
          <w:szCs w:val="24"/>
        </w:rPr>
        <w:t>e la mise en Œuvre du projet,</w:t>
      </w:r>
      <w:r w:rsidRPr="00C12E91">
        <w:rPr>
          <w:rFonts w:ascii="Times New Roman" w:hAnsi="Times New Roman" w:cs="Times New Roman"/>
          <w:sz w:val="24"/>
          <w:szCs w:val="24"/>
        </w:rPr>
        <w:t xml:space="preserve"> la direction du projet propose la prolongation du projet pour une durée de 3 mois en vue d'assurer la </w:t>
      </w:r>
      <w:r w:rsidRPr="00C12E91">
        <w:rPr>
          <w:rFonts w:ascii="Times New Roman" w:hAnsi="Times New Roman" w:cs="Times New Roman"/>
          <w:noProof/>
          <w:sz w:val="24"/>
          <w:szCs w:val="24"/>
        </w:rPr>
        <w:drawing>
          <wp:inline distT="0" distB="0" distL="0" distR="0" wp14:anchorId="631BD242" wp14:editId="3D5E1BEF">
            <wp:extent cx="9525" cy="9525"/>
            <wp:effectExtent l="19050" t="0" r="9525" b="0"/>
            <wp:docPr id="15" name="Picture 5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50"/>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12E91">
        <w:rPr>
          <w:rFonts w:ascii="Times New Roman" w:hAnsi="Times New Roman" w:cs="Times New Roman"/>
          <w:sz w:val="24"/>
          <w:szCs w:val="24"/>
        </w:rPr>
        <w:t xml:space="preserve">pleine réalisation des activités programmées notamment </w:t>
      </w:r>
      <w:r w:rsidRPr="00C12E91">
        <w:rPr>
          <w:rFonts w:ascii="Times New Roman" w:hAnsi="Times New Roman" w:cs="Times New Roman"/>
          <w:sz w:val="22"/>
        </w:rPr>
        <w:t>l'adoption du document du nouveau programme d appui à l'égalité des sexes et à</w:t>
      </w:r>
      <w:r w:rsidRPr="00C12E91">
        <w:rPr>
          <w:rFonts w:ascii="Times New Roman" w:hAnsi="Times New Roman" w:cs="Times New Roman"/>
          <w:sz w:val="24"/>
          <w:szCs w:val="24"/>
        </w:rPr>
        <w:t xml:space="preserve"> l'autonomisation des femmes. A cette fin l'équipe du projet formule les recommandations ci après :</w:t>
      </w:r>
    </w:p>
    <w:p w14:paraId="5FD7DB51" w14:textId="77777777" w:rsidR="00366168" w:rsidRPr="00C12E91" w:rsidRDefault="00366168" w:rsidP="00366168">
      <w:pPr>
        <w:ind w:left="712" w:right="13" w:hanging="354"/>
        <w:rPr>
          <w:rFonts w:ascii="Times New Roman" w:hAnsi="Times New Roman" w:cs="Times New Roman"/>
          <w:sz w:val="24"/>
          <w:szCs w:val="24"/>
        </w:rPr>
      </w:pPr>
      <w:proofErr w:type="gramStart"/>
      <w:r w:rsidRPr="00C12E91">
        <w:rPr>
          <w:rFonts w:ascii="Times New Roman" w:hAnsi="Times New Roman" w:cs="Times New Roman"/>
          <w:sz w:val="24"/>
          <w:szCs w:val="24"/>
        </w:rPr>
        <w:t>1 .</w:t>
      </w:r>
      <w:proofErr w:type="gramEnd"/>
      <w:r w:rsidRPr="00C12E91">
        <w:rPr>
          <w:rFonts w:ascii="Times New Roman" w:hAnsi="Times New Roman" w:cs="Times New Roman"/>
          <w:sz w:val="24"/>
          <w:szCs w:val="24"/>
        </w:rPr>
        <w:t xml:space="preserve"> Elaborer et faire</w:t>
      </w:r>
      <w:r w:rsidR="000710B1">
        <w:rPr>
          <w:rFonts w:ascii="Times New Roman" w:hAnsi="Times New Roman" w:cs="Times New Roman"/>
          <w:sz w:val="24"/>
          <w:szCs w:val="24"/>
        </w:rPr>
        <w:t xml:space="preserve"> adopter un plan de travail 2012</w:t>
      </w:r>
      <w:r w:rsidRPr="00C12E91">
        <w:rPr>
          <w:rFonts w:ascii="Times New Roman" w:hAnsi="Times New Roman" w:cs="Times New Roman"/>
          <w:sz w:val="24"/>
          <w:szCs w:val="24"/>
        </w:rPr>
        <w:t xml:space="preserve"> intégrant les activités stratégiques non réalisées en 2011 et des activités de communication pour la clôture officielle du projet.</w:t>
      </w:r>
    </w:p>
    <w:p w14:paraId="7705A297" w14:textId="77777777" w:rsidR="00366168" w:rsidRPr="00C12E91" w:rsidRDefault="00366168" w:rsidP="00366168">
      <w:pPr>
        <w:numPr>
          <w:ilvl w:val="0"/>
          <w:numId w:val="12"/>
        </w:numPr>
        <w:ind w:left="731" w:right="13" w:hanging="373"/>
        <w:rPr>
          <w:rFonts w:ascii="Times New Roman" w:hAnsi="Times New Roman" w:cs="Times New Roman"/>
          <w:sz w:val="24"/>
          <w:szCs w:val="24"/>
        </w:rPr>
      </w:pPr>
      <w:r w:rsidRPr="00C12E91">
        <w:rPr>
          <w:rFonts w:ascii="Times New Roman" w:hAnsi="Times New Roman" w:cs="Times New Roman"/>
          <w:sz w:val="24"/>
          <w:szCs w:val="24"/>
        </w:rPr>
        <w:t>Renforcer la collaboration inter agence dans les actions de mobilisation des ressources pour le financement du nouveau programme.</w:t>
      </w:r>
    </w:p>
    <w:p w14:paraId="2E3B77D6" w14:textId="77777777" w:rsidR="00366168" w:rsidRPr="00C12E91" w:rsidRDefault="00366168" w:rsidP="00366168">
      <w:pPr>
        <w:numPr>
          <w:ilvl w:val="0"/>
          <w:numId w:val="12"/>
        </w:numPr>
        <w:ind w:left="731" w:right="13" w:hanging="373"/>
        <w:rPr>
          <w:rFonts w:ascii="Times New Roman" w:hAnsi="Times New Roman" w:cs="Times New Roman"/>
          <w:sz w:val="24"/>
          <w:szCs w:val="24"/>
        </w:rPr>
      </w:pPr>
      <w:r w:rsidRPr="00C12E91">
        <w:rPr>
          <w:rFonts w:ascii="Times New Roman" w:hAnsi="Times New Roman" w:cs="Times New Roman"/>
          <w:sz w:val="24"/>
          <w:szCs w:val="24"/>
        </w:rPr>
        <w:t>Plaidoyer auprès des autorités pour le renforcement des capacités des structures en charge de la promotion du genre en vue de l'appropriation des résultats du projet</w:t>
      </w:r>
    </w:p>
    <w:p w14:paraId="3A7125AF" w14:textId="77777777" w:rsidR="00366168" w:rsidRPr="00C12E91" w:rsidRDefault="00366168" w:rsidP="00366168">
      <w:pPr>
        <w:numPr>
          <w:ilvl w:val="0"/>
          <w:numId w:val="12"/>
        </w:numPr>
        <w:spacing w:after="57" w:line="216" w:lineRule="auto"/>
        <w:ind w:left="731" w:right="13" w:hanging="373"/>
        <w:rPr>
          <w:rFonts w:ascii="Times New Roman" w:hAnsi="Times New Roman" w:cs="Times New Roman"/>
          <w:sz w:val="24"/>
          <w:szCs w:val="24"/>
        </w:rPr>
      </w:pPr>
      <w:r w:rsidRPr="00C12E91">
        <w:rPr>
          <w:rFonts w:ascii="Times New Roman" w:hAnsi="Times New Roman" w:cs="Times New Roman"/>
          <w:sz w:val="24"/>
          <w:szCs w:val="24"/>
        </w:rPr>
        <w:t>Intég</w:t>
      </w:r>
      <w:r w:rsidR="000710B1">
        <w:rPr>
          <w:rFonts w:ascii="Times New Roman" w:hAnsi="Times New Roman" w:cs="Times New Roman"/>
          <w:sz w:val="24"/>
          <w:szCs w:val="24"/>
        </w:rPr>
        <w:t xml:space="preserve">rer dans le plan de travail </w:t>
      </w:r>
      <w:r w:rsidRPr="00C12E91">
        <w:rPr>
          <w:rFonts w:ascii="Times New Roman" w:hAnsi="Times New Roman" w:cs="Times New Roman"/>
          <w:sz w:val="24"/>
          <w:szCs w:val="24"/>
        </w:rPr>
        <w:t xml:space="preserve"> des actions de pérennisation des acquis du projet telles que l'appui à la création d'un service de documentation sur le genre auprès du commissariat,</w:t>
      </w:r>
    </w:p>
    <w:p w14:paraId="21BF755B" w14:textId="77777777" w:rsidR="00366168" w:rsidRPr="00C12E91" w:rsidRDefault="00366168" w:rsidP="00366168">
      <w:pPr>
        <w:ind w:left="731" w:right="13" w:hanging="373"/>
        <w:rPr>
          <w:rFonts w:ascii="Times New Roman" w:hAnsi="Times New Roman" w:cs="Times New Roman"/>
          <w:sz w:val="24"/>
          <w:szCs w:val="24"/>
        </w:rPr>
      </w:pPr>
      <w:r w:rsidRPr="00C12E91">
        <w:rPr>
          <w:rFonts w:ascii="Times New Roman" w:hAnsi="Times New Roman" w:cs="Times New Roman"/>
          <w:sz w:val="24"/>
          <w:szCs w:val="24"/>
        </w:rPr>
        <w:t>5 Accorder plus de responsabilité et d'autonomie au projet, pour plus d'efficacité dans la mise en œuvre des activités notamment au niveau du recrutement des consultants locaux et des petits achats.</w:t>
      </w:r>
    </w:p>
    <w:p w14:paraId="4905E22D" w14:textId="77777777" w:rsidR="00366168" w:rsidRPr="00C12E91" w:rsidRDefault="00366168" w:rsidP="00366168">
      <w:pPr>
        <w:ind w:left="721" w:right="205" w:hanging="363"/>
        <w:rPr>
          <w:rFonts w:ascii="Times New Roman" w:hAnsi="Times New Roman" w:cs="Times New Roman"/>
          <w:sz w:val="24"/>
          <w:szCs w:val="24"/>
        </w:rPr>
      </w:pPr>
      <w:r w:rsidRPr="00C12E91">
        <w:rPr>
          <w:rFonts w:ascii="Times New Roman" w:hAnsi="Times New Roman" w:cs="Times New Roman"/>
          <w:sz w:val="24"/>
          <w:szCs w:val="24"/>
        </w:rPr>
        <w:t>6. Renforcer les capacités techniques de la Direction administrative et financière du ministère pour faciliter les engagements des fonds dans le cadre de l'exécution budgétaire en application du FACE, conformément aux procédures requises.</w:t>
      </w:r>
    </w:p>
    <w:p w14:paraId="01C2A215" w14:textId="77777777" w:rsidR="00F74823" w:rsidRPr="00C12E91" w:rsidRDefault="00F74823">
      <w:pPr>
        <w:rPr>
          <w:rFonts w:ascii="Times New Roman" w:hAnsi="Times New Roman" w:cs="Times New Roman"/>
          <w:sz w:val="24"/>
          <w:szCs w:val="24"/>
        </w:rPr>
      </w:pPr>
    </w:p>
    <w:sectPr w:rsidR="00F74823" w:rsidRPr="00C12E91" w:rsidSect="00F74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5pt;height:2.25pt" o:bullet="t">
        <v:imagedata r:id="rId1" o:title="clip_image001"/>
      </v:shape>
    </w:pict>
  </w:numPicBullet>
  <w:abstractNum w:abstractNumId="0" w15:restartNumberingAfterBreak="0">
    <w:nsid w:val="0D44256A"/>
    <w:multiLevelType w:val="hybridMultilevel"/>
    <w:tmpl w:val="3CFCF83A"/>
    <w:lvl w:ilvl="0" w:tplc="7EA274F6">
      <w:start w:val="1"/>
      <w:numFmt w:val="bullet"/>
      <w:lvlText w:val="•"/>
      <w:lvlPicBulletId w:val="0"/>
      <w:lvlJc w:val="left"/>
      <w:pPr>
        <w:ind w:left="7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DD08336">
      <w:start w:val="1"/>
      <w:numFmt w:val="bullet"/>
      <w:lvlText w:val="o"/>
      <w:lvlJc w:val="left"/>
      <w:pPr>
        <w:ind w:left="18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FC09270">
      <w:start w:val="1"/>
      <w:numFmt w:val="bullet"/>
      <w:lvlText w:val="▪"/>
      <w:lvlJc w:val="left"/>
      <w:pPr>
        <w:ind w:left="25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E384814">
      <w:start w:val="1"/>
      <w:numFmt w:val="bullet"/>
      <w:lvlText w:val="•"/>
      <w:lvlJc w:val="left"/>
      <w:pPr>
        <w:ind w:left="32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7EAE400">
      <w:start w:val="1"/>
      <w:numFmt w:val="bullet"/>
      <w:lvlText w:val="o"/>
      <w:lvlJc w:val="left"/>
      <w:pPr>
        <w:ind w:left="39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84C2D36">
      <w:start w:val="1"/>
      <w:numFmt w:val="bullet"/>
      <w:lvlText w:val="▪"/>
      <w:lvlJc w:val="left"/>
      <w:pPr>
        <w:ind w:left="46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71A6AD6">
      <w:start w:val="1"/>
      <w:numFmt w:val="bullet"/>
      <w:lvlText w:val="•"/>
      <w:lvlJc w:val="left"/>
      <w:pPr>
        <w:ind w:left="54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ABACFEA">
      <w:start w:val="1"/>
      <w:numFmt w:val="bullet"/>
      <w:lvlText w:val="o"/>
      <w:lvlJc w:val="left"/>
      <w:pPr>
        <w:ind w:left="61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772073E">
      <w:start w:val="1"/>
      <w:numFmt w:val="bullet"/>
      <w:lvlText w:val="▪"/>
      <w:lvlJc w:val="left"/>
      <w:pPr>
        <w:ind w:left="68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53E2937"/>
    <w:multiLevelType w:val="hybridMultilevel"/>
    <w:tmpl w:val="D910E576"/>
    <w:lvl w:ilvl="0" w:tplc="62200554">
      <w:start w:val="1"/>
      <w:numFmt w:val="bullet"/>
      <w:lvlText w:val="-"/>
      <w:lvlJc w:val="left"/>
      <w:pPr>
        <w:ind w:left="1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AFA863B4">
      <w:start w:val="1"/>
      <w:numFmt w:val="bullet"/>
      <w:lvlText w:val="o"/>
      <w:lvlJc w:val="left"/>
      <w:pPr>
        <w:ind w:left="110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6F5A641A">
      <w:start w:val="1"/>
      <w:numFmt w:val="bullet"/>
      <w:lvlText w:val="▪"/>
      <w:lvlJc w:val="left"/>
      <w:pPr>
        <w:ind w:left="182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D7CE7536">
      <w:start w:val="1"/>
      <w:numFmt w:val="bullet"/>
      <w:lvlText w:val="•"/>
      <w:lvlJc w:val="left"/>
      <w:pPr>
        <w:ind w:left="254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388A7E2">
      <w:start w:val="1"/>
      <w:numFmt w:val="bullet"/>
      <w:lvlText w:val="o"/>
      <w:lvlJc w:val="left"/>
      <w:pPr>
        <w:ind w:left="326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14C4FB32">
      <w:start w:val="1"/>
      <w:numFmt w:val="bullet"/>
      <w:lvlText w:val="▪"/>
      <w:lvlJc w:val="left"/>
      <w:pPr>
        <w:ind w:left="398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5650C056">
      <w:start w:val="1"/>
      <w:numFmt w:val="bullet"/>
      <w:lvlText w:val="•"/>
      <w:lvlJc w:val="left"/>
      <w:pPr>
        <w:ind w:left="470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3EFE1FF8">
      <w:start w:val="1"/>
      <w:numFmt w:val="bullet"/>
      <w:lvlText w:val="o"/>
      <w:lvlJc w:val="left"/>
      <w:pPr>
        <w:ind w:left="542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C45A5756">
      <w:start w:val="1"/>
      <w:numFmt w:val="bullet"/>
      <w:lvlText w:val="▪"/>
      <w:lvlJc w:val="left"/>
      <w:pPr>
        <w:ind w:left="614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70C6BAE"/>
    <w:multiLevelType w:val="hybridMultilevel"/>
    <w:tmpl w:val="870C7952"/>
    <w:lvl w:ilvl="0" w:tplc="B8D8B8BC">
      <w:start w:val="2"/>
      <w:numFmt w:val="decimal"/>
      <w:lvlText w:val="%1."/>
      <w:lvlJc w:val="left"/>
      <w:pPr>
        <w:ind w:left="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916D502">
      <w:start w:val="1"/>
      <w:numFmt w:val="lowerLetter"/>
      <w:lvlText w:val="%2"/>
      <w:lvlJc w:val="left"/>
      <w:pPr>
        <w:ind w:left="143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60A0EE2">
      <w:start w:val="1"/>
      <w:numFmt w:val="lowerRoman"/>
      <w:lvlText w:val="%3"/>
      <w:lvlJc w:val="left"/>
      <w:pPr>
        <w:ind w:left="215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7B27F4E">
      <w:start w:val="1"/>
      <w:numFmt w:val="decimal"/>
      <w:lvlText w:val="%4"/>
      <w:lvlJc w:val="left"/>
      <w:pPr>
        <w:ind w:left="287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B14A37C">
      <w:start w:val="1"/>
      <w:numFmt w:val="lowerLetter"/>
      <w:lvlText w:val="%5"/>
      <w:lvlJc w:val="left"/>
      <w:pPr>
        <w:ind w:left="359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1288494">
      <w:start w:val="1"/>
      <w:numFmt w:val="lowerRoman"/>
      <w:lvlText w:val="%6"/>
      <w:lvlJc w:val="left"/>
      <w:pPr>
        <w:ind w:left="431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6581634">
      <w:start w:val="1"/>
      <w:numFmt w:val="decimal"/>
      <w:lvlText w:val="%7"/>
      <w:lvlJc w:val="left"/>
      <w:pPr>
        <w:ind w:left="503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E523D9C">
      <w:start w:val="1"/>
      <w:numFmt w:val="lowerLetter"/>
      <w:lvlText w:val="%8"/>
      <w:lvlJc w:val="left"/>
      <w:pPr>
        <w:ind w:left="575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80A8F08">
      <w:start w:val="1"/>
      <w:numFmt w:val="lowerRoman"/>
      <w:lvlText w:val="%9"/>
      <w:lvlJc w:val="left"/>
      <w:pPr>
        <w:ind w:left="647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E622FCD"/>
    <w:multiLevelType w:val="hybridMultilevel"/>
    <w:tmpl w:val="0430ED7A"/>
    <w:lvl w:ilvl="0" w:tplc="27FA1930">
      <w:start w:val="1"/>
      <w:numFmt w:val="decimal"/>
      <w:lvlText w:val="%1"/>
      <w:lvlJc w:val="left"/>
      <w:pPr>
        <w:ind w:left="3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DE0034C">
      <w:start w:val="1"/>
      <w:numFmt w:val="lowerLetter"/>
      <w:lvlText w:val="%2"/>
      <w:lvlJc w:val="left"/>
      <w:pPr>
        <w:ind w:left="18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8B8DFB0">
      <w:start w:val="1"/>
      <w:numFmt w:val="lowerRoman"/>
      <w:lvlText w:val="%3"/>
      <w:lvlJc w:val="left"/>
      <w:pPr>
        <w:ind w:left="25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3A6C8E0">
      <w:start w:val="1"/>
      <w:numFmt w:val="decimal"/>
      <w:lvlText w:val="%4"/>
      <w:lvlJc w:val="left"/>
      <w:pPr>
        <w:ind w:left="33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0D21942">
      <w:start w:val="1"/>
      <w:numFmt w:val="lowerLetter"/>
      <w:lvlText w:val="%5"/>
      <w:lvlJc w:val="left"/>
      <w:pPr>
        <w:ind w:left="40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BC65022">
      <w:start w:val="1"/>
      <w:numFmt w:val="lowerRoman"/>
      <w:lvlText w:val="%6"/>
      <w:lvlJc w:val="left"/>
      <w:pPr>
        <w:ind w:left="47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2B26190">
      <w:start w:val="1"/>
      <w:numFmt w:val="decimal"/>
      <w:lvlText w:val="%7"/>
      <w:lvlJc w:val="left"/>
      <w:pPr>
        <w:ind w:left="54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7DC8A5C">
      <w:start w:val="1"/>
      <w:numFmt w:val="lowerLetter"/>
      <w:lvlText w:val="%8"/>
      <w:lvlJc w:val="left"/>
      <w:pPr>
        <w:ind w:left="61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0546FD6">
      <w:start w:val="1"/>
      <w:numFmt w:val="lowerRoman"/>
      <w:lvlText w:val="%9"/>
      <w:lvlJc w:val="left"/>
      <w:pPr>
        <w:ind w:left="69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8351823"/>
    <w:multiLevelType w:val="hybridMultilevel"/>
    <w:tmpl w:val="5212F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7D7136"/>
    <w:multiLevelType w:val="hybridMultilevel"/>
    <w:tmpl w:val="E8C21014"/>
    <w:lvl w:ilvl="0" w:tplc="11F66D70">
      <w:start w:val="1"/>
      <w:numFmt w:val="decimal"/>
      <w:lvlText w:val="%1."/>
      <w:lvlJc w:val="left"/>
      <w:pPr>
        <w:ind w:left="2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B44EFA2">
      <w:start w:val="1"/>
      <w:numFmt w:val="lowerLetter"/>
      <w:lvlText w:val="%2"/>
      <w:lvlJc w:val="left"/>
      <w:pPr>
        <w:ind w:left="11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F5CF9E2">
      <w:start w:val="1"/>
      <w:numFmt w:val="lowerRoman"/>
      <w:lvlText w:val="%3"/>
      <w:lvlJc w:val="left"/>
      <w:pPr>
        <w:ind w:left="18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D8255D6">
      <w:start w:val="1"/>
      <w:numFmt w:val="decimal"/>
      <w:lvlText w:val="%4"/>
      <w:lvlJc w:val="left"/>
      <w:pPr>
        <w:ind w:left="25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96EF92E">
      <w:start w:val="1"/>
      <w:numFmt w:val="lowerLetter"/>
      <w:lvlText w:val="%5"/>
      <w:lvlJc w:val="left"/>
      <w:pPr>
        <w:ind w:left="33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F9CF1A2">
      <w:start w:val="1"/>
      <w:numFmt w:val="lowerRoman"/>
      <w:lvlText w:val="%6"/>
      <w:lvlJc w:val="left"/>
      <w:pPr>
        <w:ind w:left="40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BEA8DBC">
      <w:start w:val="1"/>
      <w:numFmt w:val="decimal"/>
      <w:lvlText w:val="%7"/>
      <w:lvlJc w:val="left"/>
      <w:pPr>
        <w:ind w:left="47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08637A4">
      <w:start w:val="1"/>
      <w:numFmt w:val="lowerLetter"/>
      <w:lvlText w:val="%8"/>
      <w:lvlJc w:val="left"/>
      <w:pPr>
        <w:ind w:left="54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87C97EA">
      <w:start w:val="1"/>
      <w:numFmt w:val="lowerRoman"/>
      <w:lvlText w:val="%9"/>
      <w:lvlJc w:val="left"/>
      <w:pPr>
        <w:ind w:left="6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6618695D"/>
    <w:multiLevelType w:val="hybridMultilevel"/>
    <w:tmpl w:val="395E39C8"/>
    <w:lvl w:ilvl="0" w:tplc="593816A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3D3FF3"/>
    <w:multiLevelType w:val="hybridMultilevel"/>
    <w:tmpl w:val="FEDAA350"/>
    <w:lvl w:ilvl="0" w:tplc="CB0869EA">
      <w:start w:val="1"/>
      <w:numFmt w:val="decimal"/>
      <w:lvlText w:val="%1"/>
      <w:lvlJc w:val="left"/>
      <w:pPr>
        <w:ind w:left="3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39072EA">
      <w:start w:val="1"/>
      <w:numFmt w:val="lowerLetter"/>
      <w:lvlText w:val="%2"/>
      <w:lvlJc w:val="left"/>
      <w:pPr>
        <w:ind w:left="18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0220962">
      <w:start w:val="1"/>
      <w:numFmt w:val="lowerRoman"/>
      <w:lvlText w:val="%3"/>
      <w:lvlJc w:val="left"/>
      <w:pPr>
        <w:ind w:left="25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1D6005A">
      <w:start w:val="1"/>
      <w:numFmt w:val="decimal"/>
      <w:lvlText w:val="%4"/>
      <w:lvlJc w:val="left"/>
      <w:pPr>
        <w:ind w:left="32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B7CF99A">
      <w:start w:val="1"/>
      <w:numFmt w:val="lowerLetter"/>
      <w:lvlText w:val="%5"/>
      <w:lvlJc w:val="left"/>
      <w:pPr>
        <w:ind w:left="40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242641A">
      <w:start w:val="1"/>
      <w:numFmt w:val="lowerRoman"/>
      <w:lvlText w:val="%6"/>
      <w:lvlJc w:val="left"/>
      <w:pPr>
        <w:ind w:left="47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D42EA20">
      <w:start w:val="1"/>
      <w:numFmt w:val="decimal"/>
      <w:lvlText w:val="%7"/>
      <w:lvlJc w:val="left"/>
      <w:pPr>
        <w:ind w:left="54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DD2D9BA">
      <w:start w:val="1"/>
      <w:numFmt w:val="lowerLetter"/>
      <w:lvlText w:val="%8"/>
      <w:lvlJc w:val="left"/>
      <w:pPr>
        <w:ind w:left="61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EF67F34">
      <w:start w:val="1"/>
      <w:numFmt w:val="lowerRoman"/>
      <w:lvlText w:val="%9"/>
      <w:lvlJc w:val="left"/>
      <w:pPr>
        <w:ind w:left="68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0"/>
  </w:num>
  <w:num w:numId="10">
    <w:abstractNumId w:val="0"/>
  </w:num>
  <w:num w:numId="11">
    <w:abstractNumId w:val="2"/>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68"/>
    <w:rsid w:val="000710B1"/>
    <w:rsid w:val="00177452"/>
    <w:rsid w:val="00221C93"/>
    <w:rsid w:val="00252273"/>
    <w:rsid w:val="00366168"/>
    <w:rsid w:val="00653D59"/>
    <w:rsid w:val="00677FD9"/>
    <w:rsid w:val="006E3972"/>
    <w:rsid w:val="00775382"/>
    <w:rsid w:val="009D783E"/>
    <w:rsid w:val="00C12E91"/>
    <w:rsid w:val="00D27CEE"/>
    <w:rsid w:val="00E25256"/>
    <w:rsid w:val="00E90C4E"/>
    <w:rsid w:val="00F74823"/>
    <w:rsid w:val="00FB6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9CAF"/>
  <w15:docId w15:val="{9E31F04E-CFFC-4F39-9565-132B8514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68"/>
    <w:pPr>
      <w:spacing w:after="31" w:line="268" w:lineRule="auto"/>
      <w:ind w:left="20" w:right="84" w:hanging="1"/>
      <w:jc w:val="both"/>
    </w:pPr>
    <w:rPr>
      <w:rFonts w:ascii="Calibri" w:eastAsia="Calibri" w:hAnsi="Calibri" w:cs="Calibri"/>
      <w:color w:val="000000"/>
      <w:sz w:val="20"/>
      <w:lang w:eastAsia="fr-FR"/>
    </w:rPr>
  </w:style>
  <w:style w:type="paragraph" w:styleId="Titre1">
    <w:name w:val="heading 1"/>
    <w:next w:val="Normal"/>
    <w:link w:val="Titre1Car"/>
    <w:uiPriority w:val="9"/>
    <w:qFormat/>
    <w:rsid w:val="00366168"/>
    <w:pPr>
      <w:keepNext/>
      <w:keepLines/>
      <w:spacing w:after="0" w:line="256" w:lineRule="auto"/>
      <w:ind w:left="3660"/>
      <w:outlineLvl w:val="0"/>
    </w:pPr>
    <w:rPr>
      <w:rFonts w:ascii="Calibri" w:eastAsia="Calibri" w:hAnsi="Calibri" w:cs="Calibri"/>
      <w:color w:val="000000"/>
      <w:sz w:val="26"/>
      <w:lang w:eastAsia="fr-FR"/>
    </w:rPr>
  </w:style>
  <w:style w:type="paragraph" w:styleId="Titre2">
    <w:name w:val="heading 2"/>
    <w:next w:val="Normal"/>
    <w:link w:val="Titre2Car"/>
    <w:uiPriority w:val="9"/>
    <w:semiHidden/>
    <w:unhideWhenUsed/>
    <w:qFormat/>
    <w:rsid w:val="00366168"/>
    <w:pPr>
      <w:keepNext/>
      <w:keepLines/>
      <w:spacing w:after="335" w:line="256" w:lineRule="auto"/>
      <w:ind w:left="103" w:hanging="10"/>
      <w:outlineLvl w:val="1"/>
    </w:pPr>
    <w:rPr>
      <w:rFonts w:ascii="Calibri" w:eastAsia="Calibri" w:hAnsi="Calibri" w:cs="Calibri"/>
      <w:color w:val="000000"/>
      <w:u w:val="single" w:color="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6168"/>
    <w:rPr>
      <w:rFonts w:ascii="Calibri" w:eastAsia="Calibri" w:hAnsi="Calibri" w:cs="Calibri"/>
      <w:color w:val="000000"/>
      <w:sz w:val="26"/>
      <w:lang w:eastAsia="fr-FR"/>
    </w:rPr>
  </w:style>
  <w:style w:type="character" w:customStyle="1" w:styleId="Titre2Car">
    <w:name w:val="Titre 2 Car"/>
    <w:basedOn w:val="Policepardfaut"/>
    <w:link w:val="Titre2"/>
    <w:uiPriority w:val="9"/>
    <w:semiHidden/>
    <w:rsid w:val="00366168"/>
    <w:rPr>
      <w:rFonts w:ascii="Calibri" w:eastAsia="Calibri" w:hAnsi="Calibri" w:cs="Calibri"/>
      <w:color w:val="000000"/>
      <w:u w:val="single" w:color="000000"/>
      <w:lang w:eastAsia="fr-FR"/>
    </w:rPr>
  </w:style>
  <w:style w:type="table" w:customStyle="1" w:styleId="TableGrid">
    <w:name w:val="TableGrid"/>
    <w:rsid w:val="00366168"/>
    <w:pPr>
      <w:spacing w:after="0" w:line="240" w:lineRule="auto"/>
    </w:pPr>
    <w:rPr>
      <w:rFonts w:eastAsiaTheme="minorEastAsia"/>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366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6168"/>
    <w:rPr>
      <w:rFonts w:ascii="Tahoma" w:eastAsia="Calibri" w:hAnsi="Tahoma" w:cs="Tahoma"/>
      <w:color w:val="000000"/>
      <w:sz w:val="16"/>
      <w:szCs w:val="16"/>
      <w:lang w:eastAsia="fr-FR"/>
    </w:rPr>
  </w:style>
  <w:style w:type="paragraph" w:styleId="Paragraphedeliste">
    <w:name w:val="List Paragraph"/>
    <w:basedOn w:val="Normal"/>
    <w:uiPriority w:val="34"/>
    <w:qFormat/>
    <w:rsid w:val="00775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8274">
      <w:bodyDiv w:val="1"/>
      <w:marLeft w:val="0"/>
      <w:marRight w:val="0"/>
      <w:marTop w:val="0"/>
      <w:marBottom w:val="0"/>
      <w:divBdr>
        <w:top w:val="none" w:sz="0" w:space="0" w:color="auto"/>
        <w:left w:val="none" w:sz="0" w:space="0" w:color="auto"/>
        <w:bottom w:val="none" w:sz="0" w:space="0" w:color="auto"/>
        <w:right w:val="none" w:sz="0" w:space="0" w:color="auto"/>
      </w:divBdr>
    </w:div>
    <w:div w:id="7684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customXml" Target="../customXml/item5.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customXml" Target="../customXml/item4.xm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2018-09-28T10:00:00+00:00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50a85c98-e48b-4c43-9473-01bf634f66b8</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233</Value>
      <Value>1288</Value>
      <Value>1108</Value>
      <Value>763</Value>
    </TaxCatchAll>
    <c4e2ab2cc9354bbf9064eeb465a566ea xmlns="1ed4137b-41b2-488b-8250-6d369ec27664">
      <Terms xmlns="http://schemas.microsoft.com/office/infopath/2007/PartnerControls"/>
    </c4e2ab2cc9354bbf9064eeb465a566ea>
    <UndpProjectNo xmlns="1ed4137b-41b2-488b-8250-6d369ec27664">00056935</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6cadeb50-8425-4402-8d6a-485ed3ea056c</TermId>
        </TermInfo>
      </Terms>
    </gc6531b704974d528487414686b72f6f>
    <_dlc_DocId xmlns="f1161f5b-24a3-4c2d-bc81-44cb9325e8ee">ATLASPDC-4-89211</_dlc_DocId>
    <_dlc_DocIdUrl xmlns="f1161f5b-24a3-4c2d-bc81-44cb9325e8ee">
      <Url>https://info.undp.org/docs/pdc/_layouts/DocIdRedir.aspx?ID=ATLASPDC-4-89211</Url>
      <Description>ATLASPDC-4-89211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595BE91-43A1-4B9A-8983-5EA952A35D9B}"/>
</file>

<file path=customXml/itemProps2.xml><?xml version="1.0" encoding="utf-8"?>
<ds:datastoreItem xmlns:ds="http://schemas.openxmlformats.org/officeDocument/2006/customXml" ds:itemID="{EE7692E0-61D0-4B30-9356-A8491810665B}"/>
</file>

<file path=customXml/itemProps3.xml><?xml version="1.0" encoding="utf-8"?>
<ds:datastoreItem xmlns:ds="http://schemas.openxmlformats.org/officeDocument/2006/customXml" ds:itemID="{5C8BC7A1-E94D-4574-973E-60F83615FCAA}"/>
</file>

<file path=customXml/itemProps4.xml><?xml version="1.0" encoding="utf-8"?>
<ds:datastoreItem xmlns:ds="http://schemas.openxmlformats.org/officeDocument/2006/customXml" ds:itemID="{E477F8A8-E6E9-43DA-99AA-6D67B5B606E8}"/>
</file>

<file path=customXml/itemProps5.xml><?xml version="1.0" encoding="utf-8"?>
<ds:datastoreItem xmlns:ds="http://schemas.openxmlformats.org/officeDocument/2006/customXml" ds:itemID="{0E553934-F015-4315-A18A-EDA38D8051A2}"/>
</file>

<file path=docProps/app.xml><?xml version="1.0" encoding="utf-8"?>
<Properties xmlns="http://schemas.openxmlformats.org/officeDocument/2006/extended-properties" xmlns:vt="http://schemas.openxmlformats.org/officeDocument/2006/docPropsVTypes">
  <Template>Normal</Template>
  <TotalTime>0</TotalTime>
  <Pages>16</Pages>
  <Words>4824</Words>
  <Characters>27503</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lastModifiedBy>Khitami Said Soilihi</cp:lastModifiedBy>
  <cp:revision>2</cp:revision>
  <dcterms:created xsi:type="dcterms:W3CDTF">2018-09-28T10:09:00Z</dcterms:created>
  <dcterms:modified xsi:type="dcterms:W3CDTF">2018-09-28T10:09:00Z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233;#French|946783f8-cd0b-41e2-848e-7777f631248e</vt:lpwstr>
  </property>
  <property fmtid="{D5CDD505-2E9C-101B-9397-08002B2CF9AE}" pid="7" name="Operating Unit0">
    <vt:lpwstr>1288;#COM|6cadeb50-8425-4402-8d6a-485ed3ea056c</vt:lpwstr>
  </property>
  <property fmtid="{D5CDD505-2E9C-101B-9397-08002B2CF9AE}" pid="8" name="Atlas Document Status">
    <vt:lpwstr>763;#Draft|121d40a5-e62e-4d42-82e4-d6d12003de0a</vt:lpwstr>
  </property>
  <property fmtid="{D5CDD505-2E9C-101B-9397-08002B2CF9AE}" pid="9" name="Atlas Document Type">
    <vt:lpwstr>1108;#Evaluation Report|50a85c98-e48b-4c43-9473-01bf634f66b8</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f7e17d40-150f-464b-acca-dc0198df0d9e</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